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left"/>
        <w:spacing w:before="29" w:lineRule="exact" w:line="280"/>
        <w:ind w:left="2955" w:right="1450" w:hanging="1460"/>
      </w:pPr>
      <w:r>
        <w:rPr>
          <w:rFonts w:cs="Century Gothic" w:hAnsi="Century Gothic" w:eastAsia="Century Gothic" w:ascii="Century Gothic"/>
          <w:b/>
          <w:spacing w:val="50"/>
          <w:w w:val="100"/>
          <w:sz w:val="24"/>
          <w:szCs w:val="24"/>
        </w:rPr>
        <w:t>HONORABL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3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4"/>
          <w:szCs w:val="24"/>
        </w:rPr>
        <w:t>CONGRES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3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3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4"/>
          <w:szCs w:val="24"/>
        </w:rPr>
        <w:t>ESTAD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3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4"/>
          <w:szCs w:val="24"/>
        </w:rPr>
        <w:t>LIBR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b/>
          <w:spacing w:val="-1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 </w:t>
      </w:r>
      <w:r>
        <w:rPr>
          <w:rFonts w:cs="Century Gothic" w:hAnsi="Century Gothic" w:eastAsia="Century Gothic" w:ascii="Century Gothic"/>
          <w:b/>
          <w:spacing w:val="-3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4"/>
          <w:szCs w:val="24"/>
        </w:rPr>
        <w:t>SOBERAN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 </w:t>
      </w:r>
      <w:r>
        <w:rPr>
          <w:rFonts w:cs="Century Gothic" w:hAnsi="Century Gothic" w:eastAsia="Century Gothic" w:ascii="Century Gothic"/>
          <w:b/>
          <w:spacing w:val="-3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 </w:t>
      </w:r>
      <w:r>
        <w:rPr>
          <w:rFonts w:cs="Century Gothic" w:hAnsi="Century Gothic" w:eastAsia="Century Gothic" w:ascii="Century Gothic"/>
          <w:b/>
          <w:spacing w:val="-3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4"/>
          <w:szCs w:val="24"/>
        </w:rPr>
        <w:t>PUEBL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b/>
          <w:spacing w:val="-1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left"/>
        <w:spacing w:before="15" w:lineRule="exact" w:line="280"/>
        <w:ind w:left="1831"/>
      </w:pP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LEY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LOS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TRABAJADORES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SERVICIO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DEL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ESTADO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center"/>
        <w:spacing w:before="15" w:lineRule="exact" w:line="280"/>
        <w:ind w:left="3202" w:right="3203"/>
      </w:pPr>
      <w:r>
        <w:pict>
          <v:group style="position:absolute;margin-left:66.334pt;margin-top:84.4pt;width:478.616pt;height:623.05pt;mso-position-horizontal-relative:page;mso-position-vertical-relative:page;z-index:-1007" coordorigin="1327,1688" coordsize="9572,12461">
            <v:shape style="position:absolute;left:1371;top:1755;width:9484;height:302" coordorigin="1371,1755" coordsize="9484,302" path="m1371,2057l10855,2057,10855,1755,1371,1755,1371,2057xe" filled="t" fillcolor="#F1F1F1" stroked="f">
              <v:path arrowok="t"/>
              <v:fill/>
            </v:shape>
            <v:shape style="position:absolute;left:1371;top:1711;width:9484;height:45" coordorigin="1371,1711" coordsize="9484,45" path="m1371,1756l10855,1756,10855,1711,1371,1711,1371,1756xe" filled="t" fillcolor="#000000" stroked="f">
              <v:path arrowok="t"/>
              <v:fill/>
            </v:shape>
            <v:shape style="position:absolute;left:1371;top:2057;width:9484;height:283" coordorigin="1371,2057" coordsize="9484,283" path="m1371,2340l10855,2340,10855,2057,1371,2057,1371,2340xe" filled="t" fillcolor="#F1F1F1" stroked="f">
              <v:path arrowok="t"/>
              <v:fill/>
            </v:shape>
            <v:shape style="position:absolute;left:1371;top:2340;width:9484;height:283" coordorigin="1371,2340" coordsize="9484,283" path="m1371,2624l10855,2624,10855,2340,1371,2340,1371,2624xe" filled="t" fillcolor="#F1F1F1" stroked="f">
              <v:path arrowok="t"/>
              <v:fill/>
            </v:shape>
            <v:shape style="position:absolute;left:1371;top:2624;width:9484;height:283" coordorigin="1371,2624" coordsize="9484,283" path="m1371,2907l10855,2907,10855,2624,1371,2624,1371,2907xe" filled="t" fillcolor="#F1F1F1" stroked="f">
              <v:path arrowok="t"/>
              <v:fill/>
            </v:shape>
            <v:shape style="position:absolute;left:1371;top:2907;width:9484;height:283" coordorigin="1371,2907" coordsize="9484,283" path="m1371,3190l10855,3190,10855,2907,1371,2907,1371,3190xe" filled="t" fillcolor="#F1F1F1" stroked="f">
              <v:path arrowok="t"/>
              <v:fill/>
            </v:shape>
            <v:shape style="position:absolute;left:1371;top:3190;width:9484;height:283" coordorigin="1371,3190" coordsize="9484,283" path="m1371,3473l10855,3473,10855,3190,1371,3190,1371,3473xe" filled="t" fillcolor="#F1F1F1" stroked="f">
              <v:path arrowok="t"/>
              <v:fill/>
            </v:shape>
            <v:shape style="position:absolute;left:1371;top:3473;width:9484;height:283" coordorigin="1371,3473" coordsize="9484,283" path="m1371,3756l10855,3756,10855,3473,1371,3473,1371,3756xe" filled="t" fillcolor="#F1F1F1" stroked="f">
              <v:path arrowok="t"/>
              <v:fill/>
            </v:shape>
            <v:shape style="position:absolute;left:1371;top:3756;width:9484;height:283" coordorigin="1371,3756" coordsize="9484,283" path="m1371,4040l10855,4040,10855,3756,1371,3756,1371,4040xe" filled="t" fillcolor="#F1F1F1" stroked="f">
              <v:path arrowok="t"/>
              <v:fill/>
            </v:shape>
            <v:shape style="position:absolute;left:1371;top:4040;width:9484;height:283" coordorigin="1371,4040" coordsize="9484,283" path="m1371,4323l10855,4323,10855,4040,1371,4040,1371,4323xe" filled="t" fillcolor="#F1F1F1" stroked="f">
              <v:path arrowok="t"/>
              <v:fill/>
            </v:shape>
            <v:shape style="position:absolute;left:1371;top:4323;width:9484;height:284" coordorigin="1371,4323" coordsize="9484,284" path="m1371,4607l10855,4607,10855,4323,1371,4323,1371,4607xe" filled="t" fillcolor="#F1F1F1" stroked="f">
              <v:path arrowok="t"/>
              <v:fill/>
            </v:shape>
            <v:shape style="position:absolute;left:1371;top:4607;width:9484;height:4692" coordorigin="1371,4607" coordsize="9484,4692" path="m1371,9299l10855,9299,10855,4607,1371,4607,1371,9299xe" filled="t" fillcolor="#F1F1F1" stroked="f">
              <v:path arrowok="t"/>
              <v:fill/>
            </v:shape>
            <v:shape type="#_x0000_t75" style="position:absolute;left:3084;top:4606;width:6074;height:4692">
              <v:imagedata o:title="" r:id="rId6"/>
            </v:shape>
            <v:shape style="position:absolute;left:1371;top:9299;width:9484;height:283" coordorigin="1371,9299" coordsize="9484,283" path="m1371,9582l10855,9582,10855,9299,1371,9299,1371,9582xe" filled="t" fillcolor="#F1F1F1" stroked="f">
              <v:path arrowok="t"/>
              <v:fill/>
            </v:shape>
            <v:shape style="position:absolute;left:1371;top:9582;width:9484;height:283" coordorigin="1371,9582" coordsize="9484,283" path="m1371,9865l10855,9865,10855,9582,1371,9582,1371,9865xe" filled="t" fillcolor="#F1F1F1" stroked="f">
              <v:path arrowok="t"/>
              <v:fill/>
            </v:shape>
            <v:shape style="position:absolute;left:1371;top:9865;width:9484;height:283" coordorigin="1371,9865" coordsize="9484,283" path="m1371,10149l10855,10149,10855,9865,1371,9865,1371,10149xe" filled="t" fillcolor="#F1F1F1" stroked="f">
              <v:path arrowok="t"/>
              <v:fill/>
            </v:shape>
            <v:shape style="position:absolute;left:1371;top:10149;width:9484;height:283" coordorigin="1371,10149" coordsize="9484,283" path="m1371,10432l10855,10432,10855,10149,1371,10149,1371,10432xe" filled="t" fillcolor="#F1F1F1" stroked="f">
              <v:path arrowok="t"/>
              <v:fill/>
            </v:shape>
            <v:shape style="position:absolute;left:1371;top:10432;width:9484;height:284" coordorigin="1371,10432" coordsize="9484,284" path="m1371,10716l10855,10716,10855,10432,1371,10432,1371,10716xe" filled="t" fillcolor="#F1F1F1" stroked="f">
              <v:path arrowok="t"/>
              <v:fill/>
            </v:shape>
            <v:shape style="position:absolute;left:1371;top:10716;width:9484;height:295" coordorigin="1371,10716" coordsize="9484,295" path="m1371,11011l10855,11011,10855,10716,1371,10716,1371,11011xe" filled="t" fillcolor="#F1F1F1" stroked="f">
              <v:path arrowok="t"/>
              <v:fill/>
            </v:shape>
            <v:shape style="position:absolute;left:1371;top:11011;width:9484;height:283" coordorigin="1371,11011" coordsize="9484,283" path="m1371,11294l10855,11294,10855,11011,1371,11011,1371,11294xe" filled="t" fillcolor="#F1F1F1" stroked="f">
              <v:path arrowok="t"/>
              <v:fill/>
            </v:shape>
            <v:shape style="position:absolute;left:1371;top:11294;width:9484;height:283" coordorigin="1371,11294" coordsize="9484,283" path="m1371,11577l10855,11577,10855,11294,1371,11294,1371,11577xe" filled="t" fillcolor="#F1F1F1" stroked="f">
              <v:path arrowok="t"/>
              <v:fill/>
            </v:shape>
            <v:shape style="position:absolute;left:1371;top:11577;width:9484;height:283" coordorigin="1371,11577" coordsize="9484,283" path="m1371,11860l10855,11860,10855,11577,1371,11577,1371,11860xe" filled="t" fillcolor="#F1F1F1" stroked="f">
              <v:path arrowok="t"/>
              <v:fill/>
            </v:shape>
            <v:shape style="position:absolute;left:1371;top:11860;width:9484;height:283" coordorigin="1371,11860" coordsize="9484,283" path="m1371,12144l10855,12144,10855,11860,1371,11860,1371,12144xe" filled="t" fillcolor="#F1F1F1" stroked="f">
              <v:path arrowok="t"/>
              <v:fill/>
            </v:shape>
            <v:shape style="position:absolute;left:1371;top:12144;width:9484;height:283" coordorigin="1371,12144" coordsize="9484,283" path="m1371,12427l10855,12427,10855,12144,1371,12144,1371,12427xe" filled="t" fillcolor="#F1F1F1" stroked="f">
              <v:path arrowok="t"/>
              <v:fill/>
            </v:shape>
            <v:shape style="position:absolute;left:1371;top:12427;width:9484;height:283" coordorigin="1371,12427" coordsize="9484,283" path="m1371,12710l10855,12710,10855,12427,1371,12427,1371,12710xe" filled="t" fillcolor="#F1F1F1" stroked="f">
              <v:path arrowok="t"/>
              <v:fill/>
            </v:shape>
            <v:shape style="position:absolute;left:1371;top:12710;width:9484;height:283" coordorigin="1371,12710" coordsize="9484,283" path="m1371,12993l10855,12993,10855,12710,1371,12710,1371,12993xe" filled="t" fillcolor="#F1F1F1" stroked="f">
              <v:path arrowok="t"/>
              <v:fill/>
            </v:shape>
            <v:shape style="position:absolute;left:1371;top:12993;width:9484;height:283" coordorigin="1371,12993" coordsize="9484,283" path="m1371,13276l10855,13276,10855,12993,1371,12993,1371,13276xe" filled="t" fillcolor="#F1F1F1" stroked="f">
              <v:path arrowok="t"/>
              <v:fill/>
            </v:shape>
            <v:shape style="position:absolute;left:1371;top:13276;width:9484;height:284" coordorigin="1371,13276" coordsize="9484,284" path="m1371,13560l10855,13560,10855,13276,1371,13276,1371,13560xe" filled="t" fillcolor="#F1F1F1" stroked="f">
              <v:path arrowok="t"/>
              <v:fill/>
            </v:shape>
            <v:shape style="position:absolute;left:1371;top:13560;width:9484;height:262" coordorigin="1371,13560" coordsize="9484,262" path="m1371,13822l10855,13822,10855,13560,1371,13560,1371,13822xe" filled="t" fillcolor="#F1F1F1" stroked="f">
              <v:path arrowok="t"/>
              <v:fill/>
            </v:shape>
            <v:shape style="position:absolute;left:1371;top:13822;width:9484;height:262" coordorigin="1371,13822" coordsize="9484,262" path="m1371,14083l10855,14083,10855,13822,1371,13822,1371,14083xe" filled="t" fillcolor="#F1F1F1" stroked="f">
              <v:path arrowok="t"/>
              <v:fill/>
            </v:shape>
            <v:shape style="position:absolute;left:1371;top:14105;width:9484;height:0" coordorigin="1371,14105" coordsize="9484,0" path="m1371,14105l10855,14105e" filled="f" stroked="t" strokeweight="2.26pt" strokecolor="#000000">
              <v:path arrowok="t"/>
            </v:shape>
            <v:shape style="position:absolute;left:1349;top:1712;width:0;height:12415" coordorigin="1349,1712" coordsize="0,12415" path="m1349,1712l1349,14126e" filled="f" stroked="t" strokeweight="2.26pt" strokecolor="#000000">
              <v:path arrowok="t"/>
            </v:shape>
            <v:shape style="position:absolute;left:10876;top:1712;width:0;height:12415" coordorigin="10876,1712" coordsize="0,12415" path="m10876,1712l10876,14126e" filled="f" stroked="t" strokeweight="2.2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(18</w: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NOVIEMBRE</w: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i/>
          <w:spacing w:val="0"/>
          <w:w w:val="100"/>
          <w:position w:val="-1"/>
          <w:sz w:val="24"/>
          <w:szCs w:val="24"/>
        </w:rPr>
        <w:t>1966)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right"/>
        <w:spacing w:before="15"/>
        <w:ind w:right="137"/>
        <w:sectPr>
          <w:pgNumType w:start="1"/>
          <w:pgMar w:header="534" w:footer="536" w:top="720" w:bottom="280" w:left="1280" w:right="1280"/>
          <w:headerReference w:type="default" r:id="rId4"/>
          <w:footerReference w:type="default" r:id="rId5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18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NOVIEMBRE</w:t>
      </w:r>
      <w:r>
        <w:rPr>
          <w:rFonts w:cs="Century Gothic" w:hAnsi="Century Gothic" w:eastAsia="Century Gothic" w:ascii="Century Gothic"/>
          <w:b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2014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95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e: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498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9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569" w:right="456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CONGRESO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NTE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800"/>
        <w:ind w:left="2055" w:right="205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AJ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auto" w:line="465"/>
        <w:ind w:left="3515" w:right="3512" w:hanging="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iciones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2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entende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rrafo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géne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raya.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upos: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6821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69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616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39" w:right="9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entual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gnados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467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anza: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7"/>
        <w:ind w:left="139" w:right="779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626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osa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687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47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313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8" w:lineRule="auto" w:line="482"/>
        <w:ind w:left="139" w:right="3199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7"/>
        <w:ind w:left="139" w:right="2833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9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372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8"/>
        <w:ind w:left="139" w:right="6426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139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bogados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39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"/>
        <w:ind w:left="139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Cód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39" w:right="107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2525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8" w:lineRule="auto" w:line="482"/>
        <w:ind w:left="139" w:right="447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c).-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rnador.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7"/>
        <w:ind w:left="139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ayudantes,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ayudantes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rnador.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575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7" w:lineRule="auto" w:line="482"/>
        <w:ind w:left="139" w:right="2670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7"/>
        <w:ind w:left="139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2925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ayuda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7"/>
        <w:ind w:left="139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39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1836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7"/>
        <w:ind w:left="13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e).-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"/>
        <w:ind w:left="139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39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39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auto" w:line="482"/>
        <w:ind w:left="139" w:right="5463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rador.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7"/>
        <w:ind w:left="139" w:right="4467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26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2771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89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g)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egados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andante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8046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99" w:right="3831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7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Quedan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Todos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se,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nj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entemente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trate.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subst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39" w:right="102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nguna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unstan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60"/>
        <w:ind w:left="139" w:right="1058"/>
      </w:pPr>
      <w:r>
        <w:pict>
          <v:group style="position:absolute;margin-left:70.944pt;margin-top:26.1845pt;width:144.02pt;height:0pt;mso-position-horizontal-relative:page;mso-position-vertical-relative:paragraph;z-index:-1006" coordorigin="1419,524" coordsize="2880,0">
            <v:shape style="position:absolute;left:1419;top:524;width:2880;height:0" coordorigin="1419,524" coordsize="2880,0" path="m1419,524l4299,524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ngún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renun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ey.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44"/>
        <w:ind w:left="139"/>
        <w:sectPr>
          <w:pgMar w:header="534" w:footer="536" w:top="720" w:bottom="280" w:left="1280" w:right="1280"/>
          <w:pgSz w:w="12260" w:h="15860"/>
        </w:sectPr>
      </w:pPr>
      <w:r>
        <w:rPr>
          <w:rFonts w:cs="Symbol" w:hAnsi="Symbol" w:eastAsia="Symbol" w:ascii="Symbol"/>
          <w:spacing w:val="0"/>
          <w:w w:val="100"/>
          <w:position w:val="6"/>
          <w:sz w:val="9"/>
          <w:szCs w:val="9"/>
        </w:rPr>
        <w:t>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seg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9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def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auto" w:line="465"/>
        <w:ind w:left="3520" w:right="352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/>
        <w:ind w:left="2858" w:right="2857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echos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abaj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pués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rtud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extende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raya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sexo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16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aún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97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turnas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18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nhu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85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329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"/>
        <w:ind w:left="139" w:right="6616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2863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sexo,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942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nada.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4342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nher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buena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ngún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3724" w:right="372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EGUN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2238" w:right="2241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abajo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legale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turno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ornada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4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turno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turna,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turno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turna.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unstan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aumenta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adas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horas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razad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pués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23" w:lineRule="exact" w:line="260"/>
        <w:ind w:left="139" w:right="10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amaman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.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Times New Roman" w:hAnsi="Times New Roman" w:eastAsia="Times New Roman" w:ascii="Times New Roman"/>
          <w:spacing w:val="24"/>
          <w:w w:val="100"/>
          <w:position w:val="10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39" w:right="9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en,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amaman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anual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amaman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ementar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segundo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lineRule="exact" w:line="260"/>
        <w:ind w:left="139" w:right="101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háb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posa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na.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position w:val="6"/>
          <w:sz w:val="14"/>
          <w:szCs w:val="14"/>
        </w:rPr>
        <w:t>*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gator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egro,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ral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segundo</w:t>
      </w:r>
      <w:r>
        <w:rPr>
          <w:rFonts w:cs="Century Gothic" w:hAnsi="Century Gothic" w:eastAsia="Century Gothic" w:ascii="Century Gothic"/>
          <w:spacing w:val="2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unes</w:t>
      </w:r>
      <w:r>
        <w:rPr>
          <w:rFonts w:cs="Century Gothic" w:hAnsi="Century Gothic" w:eastAsia="Century Gothic" w:ascii="Century Gothic"/>
          <w:spacing w:val="2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agosto</w:t>
      </w:r>
      <w:r>
        <w:rPr>
          <w:rFonts w:cs="Century Gothic" w:hAnsi="Century Gothic" w:eastAsia="Century Gothic" w:ascii="Century Gothic"/>
          <w:spacing w:val="2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8</w:t>
      </w:r>
      <w:r>
        <w:rPr>
          <w:rFonts w:cs="Century Gothic" w:hAnsi="Century Gothic" w:eastAsia="Century Gothic" w:ascii="Century Gothic"/>
          <w:spacing w:val="2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agost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unes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18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e;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seña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retos,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órg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enda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fest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nháb</w:t>
      </w:r>
      <w:r>
        <w:rPr>
          <w:rFonts w:cs="Century Gothic" w:hAnsi="Century Gothic" w:eastAsia="Century Gothic" w:ascii="Century Gothic"/>
          <w:spacing w:val="2"/>
          <w:w w:val="100"/>
          <w:position w:val="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háb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seña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zánd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seña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ngún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161" w:right="416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exact" w:line="260"/>
        <w:ind w:left="2279" w:right="2283"/>
      </w:pPr>
      <w:r>
        <w:pict>
          <v:group style="position:absolute;margin-left:70.944pt;margin-top:57.2844pt;width:144.02pt;height:0pt;mso-position-horizontal-relative:page;mso-position-vertical-relative:paragraph;z-index:-1005" coordorigin="1419,1146" coordsize="2880,0">
            <v:shape style="position:absolute;left:1419;top:1146;width:2880;height:0" coordorigin="1419,1146" coordsize="2880,0" path="m1419,1146l4299,1146e" filled="f" stroked="t" strokeweight="0.58004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eldo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compen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aciones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cuent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44"/>
        <w:ind w:left="139"/>
      </w:pPr>
      <w:r>
        <w:rPr>
          <w:rFonts w:cs="Symbol" w:hAnsi="Symbol" w:eastAsia="Symbol" w:ascii="Symbol"/>
          <w:spacing w:val="0"/>
          <w:w w:val="100"/>
          <w:position w:val="6"/>
          <w:sz w:val="9"/>
          <w:szCs w:val="9"/>
        </w:rPr>
        <w:t>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6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8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zo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139"/>
      </w:pPr>
      <w:r>
        <w:rPr>
          <w:rFonts w:cs="Symbol" w:hAnsi="Symbol" w:eastAsia="Symbol" w:ascii="Symbol"/>
          <w:spacing w:val="0"/>
          <w:w w:val="100"/>
          <w:position w:val="6"/>
          <w:sz w:val="9"/>
          <w:szCs w:val="9"/>
        </w:rPr>
        <w:t>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6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3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139"/>
      </w:pPr>
      <w:r>
        <w:rPr>
          <w:rFonts w:cs="Symbol" w:hAnsi="Symbol" w:eastAsia="Symbol" w:ascii="Symbol"/>
          <w:spacing w:val="0"/>
          <w:w w:val="100"/>
          <w:position w:val="6"/>
          <w:sz w:val="9"/>
          <w:szCs w:val="9"/>
        </w:rPr>
        <w:t>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seg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6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8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re</w:t>
      </w:r>
      <w:r>
        <w:rPr>
          <w:rFonts w:cs="Calibri" w:hAnsi="Calibri" w:eastAsia="Calibri" w:ascii="Calibri"/>
          <w:spacing w:val="-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139"/>
      </w:pPr>
      <w:r>
        <w:rPr>
          <w:rFonts w:cs="Symbol" w:hAnsi="Symbol" w:eastAsia="Symbol" w:ascii="Symbol"/>
          <w:spacing w:val="0"/>
          <w:w w:val="100"/>
          <w:position w:val="6"/>
          <w:sz w:val="9"/>
          <w:szCs w:val="9"/>
        </w:rPr>
        <w:t>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er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6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8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139"/>
        <w:sectPr>
          <w:pgMar w:header="534" w:footer="536" w:top="720" w:bottom="280" w:left="1280" w:right="1280"/>
          <w:pgSz w:w="12260" w:h="1586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9"/>
          <w:szCs w:val="9"/>
        </w:rPr>
        <w:t>*</w:t>
      </w:r>
      <w:r>
        <w:rPr>
          <w:rFonts w:cs="Calibri" w:hAnsi="Calibri" w:eastAsia="Calibri" w:ascii="Calibri"/>
          <w:spacing w:val="12"/>
          <w:w w:val="100"/>
          <w:position w:val="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7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9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zo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6665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añade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5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dedu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obadas.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gator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7130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ahor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ordenados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éd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5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30%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remune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según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gator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egro;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34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38.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auto" w:line="465"/>
        <w:ind w:left="3580" w:right="358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15" w:lineRule="exact" w:line="260"/>
        <w:ind w:left="2159" w:right="2160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blig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ciones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abaj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6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tude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gü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afona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Cump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39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ementar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rtan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eñanzas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obtener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4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ferentes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popu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rrafo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dedu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192" w:right="419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1490" w:firstLine="1385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blig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ciones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abaj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icio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ado.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s: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3"/>
        <w:ind w:left="139" w:right="103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etándose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2111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buena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Cump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pongan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substan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objetadas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Guardar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eguen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pongan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183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nguna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90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auto" w:line="465"/>
        <w:ind w:left="3638" w:right="364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/>
        <w:ind w:left="1007" w:right="1007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pen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iento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abaj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0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eos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rregu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seña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ados,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amar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192" w:right="419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41" w:lineRule="exact" w:line="540"/>
        <w:ind w:left="119" w:right="122" w:hanging="1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ación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iento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abaj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00"/>
        <w:ind w:left="139" w:right="3295"/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781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7314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anente,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pongan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pongan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282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dez,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92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c).-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e).-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nju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órden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g)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aguez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gún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droga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h).-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obada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j)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nhab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tendrá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3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auto" w:line="465"/>
        <w:ind w:left="3664" w:right="366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ón.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Symbol" w:hAnsi="Symbol" w:eastAsia="Symbol" w:ascii="Symbol"/>
          <w:sz w:val="14"/>
          <w:szCs w:val="14"/>
        </w:rPr>
        <w:jc w:val="both"/>
        <w:spacing w:before="26" w:lineRule="exact" w:line="260"/>
        <w:ind w:left="139" w:right="1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0"/>
          <w:sz w:val="14"/>
          <w:szCs w:val="14"/>
        </w:rPr>
        <w:t></w:t>
      </w:r>
      <w:r>
        <w:rPr>
          <w:rFonts w:cs="Symbol" w:hAnsi="Symbol" w:eastAsia="Symbol" w:ascii="Symbo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gü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3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egrada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pict>
          <v:group style="position:absolute;margin-left:70.944pt;margin-top:69.7645pt;width:144.02pt;height:0pt;mso-position-horizontal-relative:page;mso-position-vertical-relative:paragraph;z-index:-1004" coordorigin="1419,1395" coordsize="2880,0">
            <v:shape style="position:absolute;left:1419;top:1395;width:2880;height:0" coordorigin="1419,1395" coordsize="2880,0" path="m1419,1395l4299,1395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44"/>
        <w:ind w:left="139"/>
        <w:sectPr>
          <w:pgMar w:header="534" w:footer="536" w:top="720" w:bottom="280" w:left="1280" w:right="1280"/>
          <w:pgSz w:w="12260" w:h="15860"/>
        </w:sectPr>
      </w:pPr>
      <w:r>
        <w:rPr>
          <w:rFonts w:cs="Symbol" w:hAnsi="Symbol" w:eastAsia="Symbol" w:ascii="Symbol"/>
          <w:spacing w:val="0"/>
          <w:w w:val="100"/>
          <w:position w:val="6"/>
          <w:sz w:val="9"/>
          <w:szCs w:val="9"/>
        </w:rPr>
        <w:t>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4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-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seña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tuadas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gü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ué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obado,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obtenga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tánd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enume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2814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afón;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afón;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auto" w:line="465"/>
        <w:ind w:left="3782" w:right="378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"/>
        <w:ind w:left="1991" w:right="199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Sindic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abaj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icio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ado.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ponen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defen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etendan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anza,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formar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ea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8171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6312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gnado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etendan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defen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 w:lineRule="auto" w:line="482"/>
        <w:ind w:left="139" w:right="5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ngún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3"/>
        <w:ind w:left="139" w:right="9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nformes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1963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o;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atroc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nar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entar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436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82"/>
        <w:ind w:left="139" w:right="468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opag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oso.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"/>
        <w:ind w:left="139" w:right="443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Usar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262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743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andata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ún.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5674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483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723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egren.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2055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deje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68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según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auto" w:line="465"/>
        <w:ind w:left="3602" w:right="36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3"/>
        <w:ind w:left="1902" w:right="1903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nfe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ades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ionales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2151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egro;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30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egro;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45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90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60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egro;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120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eo.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lineRule="auto" w:line="465"/>
        <w:ind w:left="3604" w:right="36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3"/>
        <w:ind w:left="3513" w:right="3517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ibunal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aje.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3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rnador;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2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55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792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haber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denado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d,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84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bogado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starán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ey;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9085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192" w:right="419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2453" w:right="2455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compe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encia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ibunal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aje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58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guno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3925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8725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8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segundo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rrafo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40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161" w:right="416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3777" w:right="3779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ient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rá;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ahogada,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455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17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497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demandado;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635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93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obtene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sponga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eda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3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k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nentes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seña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oportun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natur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obar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ñadas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dentro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testada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buena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guardada,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rá,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tuado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gún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aún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ahogo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nformes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1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entantes,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sados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háb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haga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etan,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tratán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tratánd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59" w:lineRule="exact" w:line="540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tadas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nape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exact" w:line="200"/>
        <w:ind w:left="139" w:right="1277"/>
      </w:pP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autor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453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trans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robado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dez.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robado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tendrá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audo.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147" w:right="4144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0"/>
        <w:ind w:left="1653" w:right="1658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medios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ejecución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los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udo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$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000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00.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Tesore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nforme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seña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obtu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178" w:right="417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474"/>
        <w:ind w:left="139" w:right="1395" w:firstLine="1865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iones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cipli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sancione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2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b)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90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760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472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$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00.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46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unstan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seña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$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000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00.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3993" w:right="3994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spacing w:before="20" w:lineRule="auto" w:line="465"/>
        <w:ind w:left="3678" w:right="3678" w:firstLine="1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ipciones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2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naz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35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3102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nju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IV.-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tando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16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años: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78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dedu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natur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da;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291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enzar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Contra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orados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guno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uentre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haya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460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rumpe: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639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demanda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II.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uando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tendrá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háb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ente: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3715" w:right="3718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5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ículo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ículo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Segu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14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1956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ículo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cero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tuada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agosto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1964.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ículo</w:t>
      </w:r>
      <w:r>
        <w:rPr>
          <w:rFonts w:cs="Century Gothic" w:hAnsi="Century Gothic" w:eastAsia="Century Gothic" w:ascii="Century Gothic"/>
          <w:b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Cua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entro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pondan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egrado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damente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bunal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habrá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62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ículo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nto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gator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núa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exped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ículo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núa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Zaragoza,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agosto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1966.-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rofr.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Zaragoza,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ocho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agosto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rnador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ng.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nández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nson.-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4058" w:right="405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ANSI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7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reforma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rrafo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26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13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2014,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09,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CDL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8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649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azo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516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ERCER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reto.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Zaragoza,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MARÍA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MART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ANC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SÉ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AUI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Zaragoza,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VENEG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3715" w:right="371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9"/>
        <w:sectPr>
          <w:pgMar w:header="534" w:footer="536" w:top="720" w:bottom="280" w:left="1280" w:right="1280"/>
          <w:pgSz w:w="12260" w:h="15860"/>
        </w:sectPr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reforma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39" w:right="96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18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2014,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Nú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CDLXX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107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reto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gor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/>
        <w:ind w:left="139" w:right="649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41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reto.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Zaragoza,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MARÍA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CA</w:t>
      </w:r>
      <w:r>
        <w:rPr>
          <w:rFonts w:cs="Century Gothic" w:hAnsi="Century Gothic" w:eastAsia="Century Gothic" w:ascii="Century Gothic"/>
          <w:b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MART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ILO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ANC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putado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SÉ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AUI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39" w:right="96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Zaragoza,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rnador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AF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VENEG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sectPr>
      <w:pgMar w:header="534" w:footer="536" w:top="720" w:bottom="280" w:left="1280" w:right="1280"/>
      <w:pgSz w:w="12260" w:h="15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504pt;margin-top:745.08pt;width:455.236pt;height:0pt;mso-position-horizontal-relative:page;mso-position-vertical-relative:page;z-index:-1005" coordorigin="1390,14902" coordsize="9105,0">
          <v:shape style="position:absolute;left:1390;top:14902;width:9105;height:0" coordorigin="1390,14902" coordsize="9105,0" path="m1390,14902l10495,14902e" filled="f" stroked="t" strokeweight="0.48pt" strokecolor="#000000">
            <v:path arrowok="t"/>
            <v:stroke dashstyle="dash"/>
          </v:shape>
          <w10:wrap type="none"/>
        </v:group>
      </w:pict>
    </w:r>
    <w:r>
      <w:pict>
        <v:shape type="#_x0000_t202" style="position:absolute;margin-left:529.22pt;margin-top:745.185pt;width:14.08pt;height:11.96pt;mso-position-horizontal-relative:page;mso-position-vertical-relative:page;z-index:-10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504pt;margin-top:46.92pt;width:473.236pt;height:0pt;mso-position-horizontal-relative:page;mso-position-vertical-relative:page;z-index:-1007" coordorigin="1390,938" coordsize="9465,0">
          <v:shape style="position:absolute;left:1390;top:938;width:9465;height:0" coordorigin="1390,938" coordsize="9465,0" path="m1390,938l10855,938e" filled="f" stroked="t" strokeweight="0.48pt" strokecolor="#000000">
            <v:path arrowok="t"/>
            <v:stroke dashstyle="dash"/>
          </v:shape>
          <w10:wrap type="none"/>
        </v:group>
      </w:pict>
    </w:r>
    <w:r>
      <w:pict>
        <v:shape type="#_x0000_t202" style="position:absolute;margin-left:369.51pt;margin-top:36.4022pt;width:172.544pt;height:10.04pt;mso-position-horizontal-relative:page;mso-position-vertical-relative:page;z-index:-1006" filled="f" stroked="f">
          <v:textbox inset="0,0,0,0">
            <w:txbxContent>
              <w:p>
                <w:pPr>
                  <w:rPr>
                    <w:rFonts w:cs="Book Antiqua" w:hAnsi="Book Antiqua" w:eastAsia="Book Antiqua" w:ascii="Book Antiqu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Book Antiqua" w:hAnsi="Book Antiqua" w:eastAsia="Book Antiqua" w:ascii="Book Antiqua"/>
                    <w:b/>
                    <w:spacing w:val="2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Book Antiqua" w:hAnsi="Book Antiqua" w:eastAsia="Book Antiqua" w:ascii="Book Antiqua"/>
                    <w:b/>
                    <w:spacing w:val="-1"/>
                    <w:w w:val="100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cs="Book Antiqua" w:hAnsi="Book Antiqua" w:eastAsia="Book Antiqua" w:ascii="Book Antiqua"/>
                    <w:b/>
                    <w:spacing w:val="-1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Book Antiqua" w:hAnsi="Book Antiqua" w:eastAsia="Book Antiqua" w:ascii="Book Antiqua"/>
                    <w:b/>
                    <w:spacing w:val="-1"/>
                    <w:w w:val="100"/>
                    <w:position w:val="1"/>
                    <w:sz w:val="16"/>
                    <w:szCs w:val="16"/>
                  </w:rPr>
                  <w:t>j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do</w:t>
                </w:r>
                <w:r>
                  <w:rPr>
                    <w:rFonts w:cs="Book Antiqua" w:hAnsi="Book Antiqua" w:eastAsia="Book Antiqua" w:ascii="Book Antiqua"/>
                    <w:b/>
                    <w:spacing w:val="-1"/>
                    <w:w w:val="100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Book Antiqua" w:hAnsi="Book Antiqua" w:eastAsia="Book Antiqua" w:ascii="Book Antiqua"/>
                    <w:b/>
                    <w:spacing w:val="-1"/>
                    <w:w w:val="100"/>
                    <w:position w:val="1"/>
                    <w:sz w:val="16"/>
                    <w:szCs w:val="16"/>
                  </w:rPr>
                  <w:t>v</w:t>
                </w:r>
                <w:r>
                  <w:rPr>
                    <w:rFonts w:cs="Book Antiqua" w:hAnsi="Book Antiqua" w:eastAsia="Book Antiqua" w:ascii="Book Antiqua"/>
                    <w:b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Book Antiqua" w:hAnsi="Book Antiqua" w:eastAsia="Book Antiqua" w:ascii="Book Antiqua"/>
                    <w:b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cs="Book Antiqua" w:hAnsi="Book Antiqua" w:eastAsia="Book Antiqua" w:ascii="Book Antiqua"/>
                    <w:b/>
                    <w:spacing w:val="-1"/>
                    <w:w w:val="100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cs="Book Antiqua" w:hAnsi="Book Antiqua" w:eastAsia="Book Antiqua" w:ascii="Book Antiqua"/>
                    <w:b/>
                    <w:spacing w:val="1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Book Antiqua" w:hAnsi="Book Antiqua" w:eastAsia="Book Antiqua" w:ascii="Book Antiqua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do.</w:t>
                </w:r>
                <w:r>
                  <w:rPr>
                    <w:rFonts w:cs="Book Antiqua" w:hAnsi="Book Antiqua" w:eastAsia="Book Antiqua" w:ascii="Book Antiqua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