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32"/>
          <w:szCs w:val="32"/>
        </w:rPr>
        <w:jc w:val="left"/>
        <w:spacing w:before="5" w:lineRule="auto" w:line="359"/>
        <w:ind w:left="2783" w:right="1552" w:hanging="113"/>
      </w:pP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C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O</w:t>
      </w:r>
      <w:r>
        <w:rPr>
          <w:rFonts w:cs="Tahoma" w:hAnsi="Tahoma" w:eastAsia="Tahoma" w:ascii="Tahoma"/>
          <w:b/>
          <w:spacing w:val="1"/>
          <w:w w:val="100"/>
          <w:sz w:val="32"/>
          <w:szCs w:val="32"/>
        </w:rPr>
        <w:t>M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IS</w:t>
      </w:r>
      <w:r>
        <w:rPr>
          <w:rFonts w:cs="Tahoma" w:hAnsi="Tahoma" w:eastAsia="Tahoma" w:ascii="Tahoma"/>
          <w:b/>
          <w:spacing w:val="1"/>
          <w:w w:val="100"/>
          <w:sz w:val="32"/>
          <w:szCs w:val="32"/>
        </w:rPr>
        <w:t>I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Ó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N</w:t>
      </w:r>
      <w:r>
        <w:rPr>
          <w:rFonts w:cs="Tahoma" w:hAnsi="Tahoma" w:eastAsia="Tahoma" w:ascii="Tahoma"/>
          <w:b/>
          <w:spacing w:val="-1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D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E</w:t>
      </w:r>
      <w:r>
        <w:rPr>
          <w:rFonts w:cs="Tahoma" w:hAnsi="Tahoma" w:eastAsia="Tahoma" w:ascii="Tahoma"/>
          <w:b/>
          <w:spacing w:val="3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T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R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A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N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S</w:t>
      </w:r>
      <w:r>
        <w:rPr>
          <w:rFonts w:cs="Tahoma" w:hAnsi="Tahoma" w:eastAsia="Tahoma" w:ascii="Tahoma"/>
          <w:b/>
          <w:spacing w:val="1"/>
          <w:w w:val="100"/>
          <w:sz w:val="32"/>
          <w:szCs w:val="32"/>
        </w:rPr>
        <w:t>P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A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R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E</w:t>
      </w:r>
      <w:r>
        <w:rPr>
          <w:rFonts w:cs="Tahoma" w:hAnsi="Tahoma" w:eastAsia="Tahoma" w:ascii="Tahoma"/>
          <w:b/>
          <w:spacing w:val="-1"/>
          <w:w w:val="100"/>
          <w:sz w:val="32"/>
          <w:szCs w:val="32"/>
        </w:rPr>
        <w:t>N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C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IA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Y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A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C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C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ESO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A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LA</w:t>
      </w:r>
      <w:r>
        <w:rPr>
          <w:rFonts w:cs="Tahoma" w:hAnsi="Tahoma" w:eastAsia="Tahoma" w:ascii="Tahoma"/>
          <w:b/>
          <w:spacing w:val="3"/>
          <w:w w:val="100"/>
          <w:sz w:val="32"/>
          <w:szCs w:val="32"/>
        </w:rPr>
        <w:t> </w:t>
      </w:r>
      <w:r>
        <w:rPr>
          <w:rFonts w:cs="Tahoma" w:hAnsi="Tahoma" w:eastAsia="Tahoma" w:ascii="Tahoma"/>
          <w:b/>
          <w:spacing w:val="1"/>
          <w:w w:val="100"/>
          <w:sz w:val="32"/>
          <w:szCs w:val="32"/>
        </w:rPr>
        <w:t>I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N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F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O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R</w:t>
      </w:r>
      <w:r>
        <w:rPr>
          <w:rFonts w:cs="Tahoma" w:hAnsi="Tahoma" w:eastAsia="Tahoma" w:ascii="Tahoma"/>
          <w:b/>
          <w:spacing w:val="1"/>
          <w:w w:val="100"/>
          <w:sz w:val="32"/>
          <w:szCs w:val="32"/>
        </w:rPr>
        <w:t>M</w:t>
      </w:r>
      <w:r>
        <w:rPr>
          <w:rFonts w:cs="Tahoma" w:hAnsi="Tahoma" w:eastAsia="Tahoma" w:ascii="Tahoma"/>
          <w:b/>
          <w:spacing w:val="2"/>
          <w:w w:val="100"/>
          <w:sz w:val="32"/>
          <w:szCs w:val="32"/>
        </w:rPr>
        <w:t>A</w:t>
      </w:r>
      <w:r>
        <w:rPr>
          <w:rFonts w:cs="Tahoma" w:hAnsi="Tahoma" w:eastAsia="Tahoma" w:ascii="Tahoma"/>
          <w:b/>
          <w:spacing w:val="-2"/>
          <w:w w:val="100"/>
          <w:sz w:val="32"/>
          <w:szCs w:val="32"/>
        </w:rPr>
        <w:t>C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I</w:t>
      </w:r>
      <w:r>
        <w:rPr>
          <w:rFonts w:cs="Tahoma" w:hAnsi="Tahoma" w:eastAsia="Tahoma" w:ascii="Tahoma"/>
          <w:b/>
          <w:spacing w:val="-6"/>
          <w:w w:val="100"/>
          <w:sz w:val="32"/>
          <w:szCs w:val="32"/>
        </w:rPr>
        <w:t>Ó</w:t>
      </w:r>
      <w:r>
        <w:rPr>
          <w:rFonts w:cs="Tahoma" w:hAnsi="Tahoma" w:eastAsia="Tahoma" w:ascii="Tahoma"/>
          <w:b/>
          <w:spacing w:val="0"/>
          <w:w w:val="100"/>
          <w:sz w:val="32"/>
          <w:szCs w:val="32"/>
        </w:rPr>
        <w:t>N</w:t>
      </w:r>
      <w:r>
        <w:rPr>
          <w:rFonts w:cs="Tahoma" w:hAnsi="Tahoma" w:eastAsia="Tahoma" w:ascii="Tahoma"/>
          <w:spacing w:val="0"/>
          <w:w w:val="100"/>
          <w:sz w:val="32"/>
          <w:szCs w:val="32"/>
        </w:rPr>
      </w:r>
    </w:p>
    <w:p>
      <w:pPr>
        <w:rPr>
          <w:rFonts w:cs="Tahoma" w:hAnsi="Tahoma" w:eastAsia="Tahoma" w:ascii="Tahoma"/>
          <w:sz w:val="19"/>
          <w:szCs w:val="19"/>
        </w:rPr>
        <w:jc w:val="center"/>
        <w:spacing w:lineRule="exact" w:line="220"/>
        <w:ind w:left="2212" w:right="1552"/>
      </w:pPr>
      <w:r>
        <w:pict>
          <v:shape type="#_x0000_t75" style="position:absolute;margin-left:59.9644pt;margin-top:28.2182pt;width:78.5886pt;height:96.1782pt;mso-position-horizontal-relative:page;mso-position-vertical-relative:page;z-index:-66">
            <v:imagedata o:title="" r:id="rId4"/>
          </v:shape>
        </w:pic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t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es</w:t>
      </w:r>
      <w:r>
        <w:rPr>
          <w:rFonts w:cs="Tahoma" w:hAnsi="Tahoma" w:eastAsia="Tahoma" w:ascii="Tahoma"/>
          <w:spacing w:val="-3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He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9"/>
          <w:szCs w:val="19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</w:t>
      </w:r>
      <w:r>
        <w:rPr>
          <w:rFonts w:cs="Tahoma" w:hAnsi="Tahoma" w:eastAsia="Tahoma" w:ascii="Tahoma"/>
          <w:spacing w:val="-4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</w:t>
      </w:r>
      <w:r>
        <w:rPr>
          <w:rFonts w:cs="Tahoma" w:hAnsi="Tahoma" w:eastAsia="Tahoma" w:ascii="Tahoma"/>
          <w:spacing w:val="-4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ag</w:t>
      </w:r>
      <w:r>
        <w:rPr>
          <w:rFonts w:cs="Tahoma" w:hAnsi="Tahoma" w:eastAsia="Tahoma" w:ascii="Tahoma"/>
          <w:spacing w:val="1"/>
          <w:w w:val="100"/>
          <w:position w:val="-1"/>
          <w:sz w:val="19"/>
          <w:szCs w:val="19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9"/>
          <w:szCs w:val="19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a,</w:t>
      </w:r>
      <w:r>
        <w:rPr>
          <w:rFonts w:cs="Tahoma" w:hAnsi="Tahoma" w:eastAsia="Tahoma" w:ascii="Tahoma"/>
          <w:spacing w:val="-4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5</w:t>
      </w:r>
      <w:r>
        <w:rPr>
          <w:rFonts w:cs="Tahoma" w:hAnsi="Tahoma" w:eastAsia="Tahoma" w:ascii="Tahoma"/>
          <w:spacing w:val="-3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9"/>
          <w:szCs w:val="19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vi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9"/>
          <w:szCs w:val="19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b</w:t>
      </w:r>
      <w:r>
        <w:rPr>
          <w:rFonts w:cs="Tahoma" w:hAnsi="Tahoma" w:eastAsia="Tahoma" w:ascii="Tahoma"/>
          <w:spacing w:val="-2"/>
          <w:w w:val="100"/>
          <w:position w:val="-1"/>
          <w:sz w:val="19"/>
          <w:szCs w:val="19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e</w:t>
      </w:r>
      <w:r>
        <w:rPr>
          <w:rFonts w:cs="Tahoma" w:hAnsi="Tahoma" w:eastAsia="Tahoma" w:ascii="Tahoma"/>
          <w:spacing w:val="-6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9"/>
          <w:szCs w:val="19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9"/>
          <w:szCs w:val="19"/>
        </w:rPr>
        <w:t> </w:t>
      </w:r>
      <w:r>
        <w:rPr>
          <w:rFonts w:cs="Tahoma" w:hAnsi="Tahoma" w:eastAsia="Tahoma" w:ascii="Tahoma"/>
          <w:spacing w:val="1"/>
          <w:w w:val="99"/>
          <w:position w:val="-1"/>
          <w:sz w:val="19"/>
          <w:szCs w:val="19"/>
        </w:rPr>
        <w:t>2</w:t>
      </w:r>
      <w:r>
        <w:rPr>
          <w:rFonts w:cs="Tahoma" w:hAnsi="Tahoma" w:eastAsia="Tahoma" w:ascii="Tahoma"/>
          <w:spacing w:val="1"/>
          <w:w w:val="99"/>
          <w:position w:val="-1"/>
          <w:sz w:val="19"/>
          <w:szCs w:val="19"/>
        </w:rPr>
        <w:t>0</w:t>
      </w:r>
      <w:r>
        <w:rPr>
          <w:rFonts w:cs="Tahoma" w:hAnsi="Tahoma" w:eastAsia="Tahoma" w:ascii="Tahoma"/>
          <w:spacing w:val="-4"/>
          <w:w w:val="99"/>
          <w:position w:val="-1"/>
          <w:sz w:val="19"/>
          <w:szCs w:val="19"/>
        </w:rPr>
        <w:t>1</w:t>
      </w:r>
      <w:r>
        <w:rPr>
          <w:rFonts w:cs="Tahoma" w:hAnsi="Tahoma" w:eastAsia="Tahoma" w:ascii="Tahoma"/>
          <w:spacing w:val="0"/>
          <w:w w:val="99"/>
          <w:position w:val="-1"/>
          <w:sz w:val="19"/>
          <w:szCs w:val="19"/>
        </w:rPr>
        <w:t>8</w:t>
      </w:r>
      <w:r>
        <w:rPr>
          <w:rFonts w:cs="Tahoma" w:hAnsi="Tahoma" w:eastAsia="Tahoma" w:ascii="Tahoma"/>
          <w:spacing w:val="0"/>
          <w:w w:val="100"/>
          <w:position w:val="0"/>
          <w:sz w:val="19"/>
          <w:szCs w:val="19"/>
        </w:rPr>
      </w:r>
    </w:p>
    <w:p>
      <w:pPr>
        <w:rPr>
          <w:rFonts w:cs="Tahoma" w:hAnsi="Tahoma" w:eastAsia="Tahoma" w:ascii="Tahoma"/>
          <w:sz w:val="19"/>
          <w:szCs w:val="19"/>
        </w:rPr>
        <w:jc w:val="center"/>
        <w:spacing w:before="1"/>
        <w:ind w:left="3379" w:right="2592"/>
      </w:pPr>
      <w:r>
        <w:rPr>
          <w:rFonts w:cs="Tahoma" w:hAnsi="Tahoma" w:eastAsia="Tahoma" w:ascii="Tahoma"/>
          <w:spacing w:val="-1"/>
          <w:w w:val="100"/>
          <w:sz w:val="19"/>
          <w:szCs w:val="19"/>
        </w:rPr>
        <w:t>S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l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“Le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g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i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s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l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ad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o</w:t>
      </w:r>
      <w:r>
        <w:rPr>
          <w:rFonts w:cs="Tahoma" w:hAnsi="Tahoma" w:eastAsia="Tahoma" w:ascii="Tahoma"/>
          <w:spacing w:val="-2"/>
          <w:w w:val="100"/>
          <w:sz w:val="19"/>
          <w:szCs w:val="19"/>
        </w:rPr>
        <w:t>r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es</w:t>
      </w:r>
      <w:r>
        <w:rPr>
          <w:rFonts w:cs="Tahoma" w:hAnsi="Tahoma" w:eastAsia="Tahoma" w:ascii="Tahoma"/>
          <w:spacing w:val="-9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de</w:t>
      </w:r>
      <w:r>
        <w:rPr>
          <w:rFonts w:cs="Tahoma" w:hAnsi="Tahoma" w:eastAsia="Tahoma" w:ascii="Tahoma"/>
          <w:spacing w:val="-6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P</w:t>
      </w:r>
      <w:r>
        <w:rPr>
          <w:rFonts w:cs="Tahoma" w:hAnsi="Tahoma" w:eastAsia="Tahoma" w:ascii="Tahoma"/>
          <w:spacing w:val="-2"/>
          <w:w w:val="100"/>
          <w:sz w:val="19"/>
          <w:szCs w:val="19"/>
        </w:rPr>
        <w:t>u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e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b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l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a”</w:t>
      </w:r>
      <w:r>
        <w:rPr>
          <w:rFonts w:cs="Tahoma" w:hAnsi="Tahoma" w:eastAsia="Tahoma" w:ascii="Tahoma"/>
          <w:spacing w:val="-5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9</w:t>
      </w:r>
      <w:r>
        <w:rPr>
          <w:rFonts w:cs="Tahoma" w:hAnsi="Tahoma" w:eastAsia="Tahoma" w:ascii="Tahoma"/>
          <w:spacing w:val="2"/>
          <w:w w:val="100"/>
          <w:sz w:val="19"/>
          <w:szCs w:val="19"/>
        </w:rPr>
        <w:t>: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1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5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-1"/>
          <w:w w:val="99"/>
          <w:sz w:val="19"/>
          <w:szCs w:val="19"/>
        </w:rPr>
        <w:t>h</w:t>
      </w:r>
      <w:r>
        <w:rPr>
          <w:rFonts w:cs="Tahoma" w:hAnsi="Tahoma" w:eastAsia="Tahoma" w:ascii="Tahoma"/>
          <w:spacing w:val="1"/>
          <w:w w:val="99"/>
          <w:sz w:val="19"/>
          <w:szCs w:val="19"/>
        </w:rPr>
        <w:t>o</w:t>
      </w:r>
      <w:r>
        <w:rPr>
          <w:rFonts w:cs="Tahoma" w:hAnsi="Tahoma" w:eastAsia="Tahoma" w:ascii="Tahoma"/>
          <w:spacing w:val="-2"/>
          <w:w w:val="99"/>
          <w:sz w:val="19"/>
          <w:szCs w:val="19"/>
        </w:rPr>
        <w:t>r</w:t>
      </w:r>
      <w:r>
        <w:rPr>
          <w:rFonts w:cs="Tahoma" w:hAnsi="Tahoma" w:eastAsia="Tahoma" w:ascii="Tahoma"/>
          <w:spacing w:val="0"/>
          <w:w w:val="99"/>
          <w:sz w:val="19"/>
          <w:szCs w:val="19"/>
        </w:rPr>
        <w:t>as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lineRule="exact" w:line="260"/>
        <w:ind w:left="3926" w:right="3615"/>
      </w:pPr>
      <w:r>
        <w:rPr>
          <w:rFonts w:cs="Tahoma" w:hAnsi="Tahoma" w:eastAsia="Tahoma" w:ascii="Tahoma"/>
          <w:b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b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b/>
          <w:spacing w:val="-1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b/>
          <w:spacing w:val="-1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b/>
          <w:spacing w:val="-2"/>
          <w:w w:val="98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b/>
          <w:spacing w:val="-1"/>
          <w:w w:val="98"/>
          <w:position w:val="-1"/>
          <w:sz w:val="23"/>
          <w:szCs w:val="23"/>
        </w:rPr>
        <w:t>Í</w:t>
      </w:r>
      <w:r>
        <w:rPr>
          <w:rFonts w:cs="Tahoma" w:hAnsi="Tahoma" w:eastAsia="Tahoma" w:ascii="Tahoma"/>
          <w:b/>
          <w:spacing w:val="0"/>
          <w:w w:val="98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2"/>
        <w:ind w:left="12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1.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2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2.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ción.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2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3.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unión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ior,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ción.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auto" w:line="245"/>
        <w:ind w:left="120" w:right="4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4.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2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1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2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1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2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5.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1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1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1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2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2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sectPr>
      <w:type w:val="continuous"/>
      <w:pgSz w:w="12240" w:h="15840"/>
      <w:pgMar w:top="460" w:bottom="280" w:left="10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