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012C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12C4D" w:rsidRPr="00B82FB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012C4D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2C4D" w:rsidRPr="009D56EA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50E3" w:rsidRPr="009D56EA" w:rsidTr="001543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E3" w:rsidRPr="00302B7D" w:rsidRDefault="008A50E3" w:rsidP="001543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50E3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50E3" w:rsidRPr="00302B7D" w:rsidRDefault="008A50E3" w:rsidP="001543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0E3" w:rsidRPr="009D56EA" w:rsidRDefault="008A50E3" w:rsidP="001543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50E3" w:rsidRPr="00B82FB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E3" w:rsidRPr="00012C4D" w:rsidRDefault="008A50E3" w:rsidP="001543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50E3" w:rsidRPr="009D56EA" w:rsidTr="001543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E3" w:rsidRPr="00302B7D" w:rsidRDefault="008A50E3" w:rsidP="001543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50E3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Especial de Pueblos Mágicos para su Desarrollo Económico, Turístico y Social para el ejercicio 2018-2021;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50E3" w:rsidRPr="00302B7D" w:rsidRDefault="008A50E3" w:rsidP="001543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0E3" w:rsidRPr="009D56EA" w:rsidRDefault="008A50E3" w:rsidP="001543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50E3" w:rsidRPr="00B82FB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E3" w:rsidRPr="00012C4D" w:rsidRDefault="008A50E3" w:rsidP="001543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50E3" w:rsidRPr="009D56EA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E3" w:rsidRPr="00012C4D" w:rsidRDefault="008A50E3" w:rsidP="001543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3" w:rsidRPr="005B6BA6" w:rsidRDefault="008A50E3" w:rsidP="001543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8A50E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36" w:rsidRDefault="00CB0736">
      <w:r>
        <w:separator/>
      </w:r>
    </w:p>
  </w:endnote>
  <w:endnote w:type="continuationSeparator" w:id="0">
    <w:p w:rsidR="00CB0736" w:rsidRDefault="00CB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36" w:rsidRDefault="00CB0736">
      <w:r>
        <w:separator/>
      </w:r>
    </w:p>
  </w:footnote>
  <w:footnote w:type="continuationSeparator" w:id="0">
    <w:p w:rsidR="00CB0736" w:rsidRDefault="00CB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F3787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8E54DD5">
          <wp:simplePos x="0" y="0"/>
          <wp:positionH relativeFrom="column">
            <wp:posOffset>-1012190</wp:posOffset>
          </wp:positionH>
          <wp:positionV relativeFrom="paragraph">
            <wp:posOffset>260350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012C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Especial de Pueblos Mágicos para su Desarrollo Económico, Turístico y Social</w:t>
    </w:r>
  </w:p>
  <w:p w:rsidR="00926368" w:rsidRPr="00BC4215" w:rsidRDefault="00F3787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febrero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2C4D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202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50E3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736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0EE8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16F2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787B"/>
    <w:rsid w:val="00F524D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8D4B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9</cp:revision>
  <cp:lastPrinted>2014-02-11T20:24:00Z</cp:lastPrinted>
  <dcterms:created xsi:type="dcterms:W3CDTF">2018-01-30T20:20:00Z</dcterms:created>
  <dcterms:modified xsi:type="dcterms:W3CDTF">2019-02-12T21:08:00Z</dcterms:modified>
</cp:coreProperties>
</file>