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AECD1" w14:textId="14F0D852"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6575EE">
        <w:rPr>
          <w:rFonts w:ascii="Tahoma" w:hAnsi="Tahoma" w:cs="Tahoma"/>
          <w:sz w:val="20"/>
          <w:szCs w:val="20"/>
        </w:rPr>
        <w:t>10 de octubre</w:t>
      </w:r>
      <w:r w:rsidR="004A1666">
        <w:rPr>
          <w:rFonts w:ascii="Tahoma" w:hAnsi="Tahoma" w:cs="Tahoma"/>
          <w:sz w:val="20"/>
          <w:szCs w:val="20"/>
        </w:rPr>
        <w:t xml:space="preserve"> 2019</w:t>
      </w:r>
    </w:p>
    <w:p w14:paraId="0CDBE85E" w14:textId="7F0D1CFA" w:rsidR="00834570" w:rsidRPr="00ED6457" w:rsidRDefault="00A97D58" w:rsidP="00C07A09">
      <w:pPr>
        <w:ind w:left="1276" w:hanging="1134"/>
        <w:jc w:val="center"/>
        <w:rPr>
          <w:rFonts w:ascii="Tahoma" w:hAnsi="Tahoma" w:cs="Tahoma"/>
          <w:sz w:val="20"/>
          <w:szCs w:val="20"/>
          <w:lang w:val="es-MX"/>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DD5A9F">
        <w:rPr>
          <w:rFonts w:ascii="Tahoma" w:hAnsi="Tahoma" w:cs="Tahoma"/>
          <w:sz w:val="20"/>
          <w:szCs w:val="20"/>
        </w:rPr>
        <w:t xml:space="preserve">Sala “Legisladores de Puebla” </w:t>
      </w:r>
      <w:r w:rsidR="00E92144">
        <w:rPr>
          <w:rFonts w:ascii="Tahoma" w:hAnsi="Tahoma" w:cs="Tahoma"/>
          <w:sz w:val="20"/>
          <w:szCs w:val="20"/>
        </w:rPr>
        <w:t>1</w:t>
      </w:r>
      <w:r w:rsidR="006575EE">
        <w:rPr>
          <w:rFonts w:ascii="Tahoma" w:hAnsi="Tahoma" w:cs="Tahoma"/>
          <w:sz w:val="20"/>
          <w:szCs w:val="20"/>
        </w:rPr>
        <w:t>0</w:t>
      </w:r>
      <w:r w:rsidR="00FF243C">
        <w:rPr>
          <w:rFonts w:ascii="Tahoma" w:hAnsi="Tahoma" w:cs="Tahoma"/>
          <w:sz w:val="20"/>
          <w:szCs w:val="20"/>
        </w:rPr>
        <w:t>:</w:t>
      </w:r>
      <w:r w:rsidR="006575EE">
        <w:rPr>
          <w:rFonts w:ascii="Tahoma" w:hAnsi="Tahoma" w:cs="Tahoma"/>
          <w:sz w:val="20"/>
          <w:szCs w:val="20"/>
        </w:rPr>
        <w:t>30</w:t>
      </w:r>
      <w:r w:rsidR="00FF243C">
        <w:rPr>
          <w:rFonts w:ascii="Tahoma" w:hAnsi="Tahoma" w:cs="Tahoma"/>
          <w:sz w:val="20"/>
          <w:szCs w:val="20"/>
        </w:rPr>
        <w:t xml:space="preserve"> horas</w:t>
      </w:r>
      <w:r w:rsidR="00DC11C3">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6B6E1AD7" w14:textId="77777777" w:rsidR="00834570" w:rsidRPr="00ED6457" w:rsidRDefault="00834570">
      <w:pPr>
        <w:spacing w:line="360" w:lineRule="auto"/>
        <w:jc w:val="center"/>
        <w:rPr>
          <w:rFonts w:ascii="Tahoma" w:hAnsi="Tahoma" w:cs="Tahoma"/>
          <w:b/>
          <w:i/>
        </w:rPr>
      </w:pPr>
    </w:p>
    <w:p w14:paraId="7CA8A5B6" w14:textId="19306F0D" w:rsidR="007645D1" w:rsidRPr="006575EE" w:rsidRDefault="001A560F" w:rsidP="006575EE">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6CEA3B70" w14:textId="77777777" w:rsidR="00274D95" w:rsidRPr="007B058A" w:rsidRDefault="00274D95" w:rsidP="00210B58">
      <w:pPr>
        <w:rPr>
          <w:rFonts w:ascii="Tahoma" w:eastAsiaTheme="minorHAnsi" w:hAnsi="Tahoma" w:cs="Tahoma"/>
          <w:b/>
          <w:i/>
          <w:lang w:val="es-US" w:eastAsia="en-US"/>
        </w:rPr>
      </w:pPr>
      <w:bookmarkStart w:id="0" w:name="_GoBack"/>
      <w:bookmarkEnd w:id="0"/>
    </w:p>
    <w:p w14:paraId="70F72F7F" w14:textId="77777777" w:rsidR="00834570" w:rsidRDefault="001A560F" w:rsidP="00F1199A">
      <w:pPr>
        <w:jc w:val="both"/>
        <w:rPr>
          <w:rFonts w:ascii="Tahoma" w:eastAsiaTheme="minorHAnsi" w:hAnsi="Tahoma" w:cs="Tahoma"/>
          <w:sz w:val="26"/>
          <w:szCs w:val="26"/>
          <w:lang w:eastAsia="en-US"/>
        </w:rPr>
      </w:pPr>
      <w:r w:rsidRPr="00F1199A">
        <w:rPr>
          <w:rFonts w:ascii="Tahoma" w:eastAsiaTheme="minorHAnsi" w:hAnsi="Tahoma" w:cs="Tahoma"/>
          <w:b/>
          <w:sz w:val="26"/>
          <w:szCs w:val="26"/>
          <w:lang w:val="es-US" w:eastAsia="en-US"/>
        </w:rPr>
        <w:t>1.-</w:t>
      </w:r>
      <w:r w:rsidRPr="00F1199A">
        <w:rPr>
          <w:rFonts w:ascii="Tahoma" w:eastAsiaTheme="minorHAnsi" w:hAnsi="Tahoma" w:cs="Tahoma"/>
          <w:sz w:val="26"/>
          <w:szCs w:val="26"/>
          <w:lang w:val="es-US" w:eastAsia="en-US"/>
        </w:rPr>
        <w:t xml:space="preserve"> Pase de lista y declaración de quórum legal.</w:t>
      </w:r>
      <w:r w:rsidR="006E05FF" w:rsidRPr="00F1199A">
        <w:rPr>
          <w:rFonts w:ascii="Tahoma" w:eastAsiaTheme="minorHAnsi" w:hAnsi="Tahoma" w:cs="Tahoma"/>
          <w:sz w:val="26"/>
          <w:szCs w:val="26"/>
          <w:lang w:eastAsia="en-US"/>
        </w:rPr>
        <w:tab/>
      </w:r>
    </w:p>
    <w:p w14:paraId="2B5A2CC1" w14:textId="77777777" w:rsidR="007645D1" w:rsidRDefault="007645D1" w:rsidP="00F1199A">
      <w:pPr>
        <w:jc w:val="both"/>
        <w:rPr>
          <w:rFonts w:ascii="Tahoma" w:eastAsiaTheme="minorHAnsi" w:hAnsi="Tahoma" w:cs="Tahoma"/>
          <w:sz w:val="26"/>
          <w:szCs w:val="26"/>
          <w:lang w:val="es-US" w:eastAsia="en-US"/>
        </w:rPr>
      </w:pPr>
    </w:p>
    <w:p w14:paraId="3D73C4F3" w14:textId="77777777" w:rsidR="007645D1" w:rsidRPr="00F1199A" w:rsidRDefault="007645D1" w:rsidP="00F1199A">
      <w:pPr>
        <w:jc w:val="both"/>
        <w:rPr>
          <w:rFonts w:ascii="Tahoma" w:eastAsiaTheme="minorHAnsi" w:hAnsi="Tahoma" w:cs="Tahoma"/>
          <w:sz w:val="26"/>
          <w:szCs w:val="26"/>
          <w:lang w:val="es-US" w:eastAsia="en-US"/>
        </w:rPr>
      </w:pPr>
    </w:p>
    <w:p w14:paraId="1D577A24" w14:textId="77777777" w:rsidR="00F1199A" w:rsidRDefault="001A560F" w:rsidP="00F119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2.-</w:t>
      </w:r>
      <w:r w:rsidRPr="00F1199A">
        <w:rPr>
          <w:rFonts w:ascii="Tahoma" w:eastAsiaTheme="minorHAnsi" w:hAnsi="Tahoma" w:cs="Tahoma"/>
          <w:sz w:val="26"/>
          <w:szCs w:val="26"/>
          <w:lang w:val="es-US" w:eastAsia="en-US"/>
        </w:rPr>
        <w:t xml:space="preserve"> Lectura del Orden del Día, y en su caso, aprobación.</w:t>
      </w:r>
    </w:p>
    <w:p w14:paraId="5BC82827" w14:textId="541EC9EB" w:rsidR="007645D1" w:rsidRDefault="009F6FD3" w:rsidP="00F1199A">
      <w:pPr>
        <w:jc w:val="both"/>
        <w:rPr>
          <w:rFonts w:ascii="Tahoma" w:eastAsiaTheme="minorHAnsi" w:hAnsi="Tahoma" w:cs="Tahoma"/>
          <w:sz w:val="26"/>
          <w:szCs w:val="26"/>
          <w:lang w:eastAsia="en-US"/>
        </w:rPr>
      </w:pPr>
      <w:r w:rsidRPr="00F1199A">
        <w:rPr>
          <w:rFonts w:ascii="Tahoma" w:eastAsiaTheme="minorHAnsi" w:hAnsi="Tahoma" w:cs="Tahoma"/>
          <w:sz w:val="26"/>
          <w:szCs w:val="26"/>
          <w:lang w:eastAsia="en-US"/>
        </w:rPr>
        <w:tab/>
      </w:r>
    </w:p>
    <w:p w14:paraId="28B93F41" w14:textId="77777777" w:rsidR="001D0E3A" w:rsidRDefault="001D0E3A" w:rsidP="00F1199A">
      <w:pPr>
        <w:jc w:val="both"/>
        <w:rPr>
          <w:rFonts w:ascii="Tahoma" w:eastAsiaTheme="minorHAnsi" w:hAnsi="Tahoma" w:cs="Tahoma"/>
          <w:sz w:val="26"/>
          <w:szCs w:val="26"/>
          <w:lang w:eastAsia="en-US"/>
        </w:rPr>
      </w:pPr>
    </w:p>
    <w:p w14:paraId="65BC72CF" w14:textId="77777777" w:rsidR="001D0E3A" w:rsidRDefault="00AD3A50" w:rsidP="00C07A09">
      <w:pPr>
        <w:jc w:val="both"/>
        <w:rPr>
          <w:rFonts w:ascii="Tahoma" w:eastAsiaTheme="minorHAnsi" w:hAnsi="Tahoma" w:cs="Tahoma"/>
          <w:sz w:val="26"/>
          <w:szCs w:val="26"/>
          <w:lang w:eastAsia="en-US"/>
        </w:rPr>
      </w:pPr>
      <w:r w:rsidRPr="00AD3A50">
        <w:rPr>
          <w:rFonts w:ascii="Tahoma" w:eastAsiaTheme="minorHAnsi" w:hAnsi="Tahoma" w:cs="Tahoma"/>
          <w:b/>
          <w:sz w:val="26"/>
          <w:szCs w:val="26"/>
          <w:lang w:eastAsia="en-US"/>
        </w:rPr>
        <w:t>3.-</w:t>
      </w:r>
      <w:r w:rsidRPr="00AD3A50">
        <w:rPr>
          <w:rFonts w:ascii="Tahoma" w:eastAsiaTheme="minorHAnsi" w:hAnsi="Tahoma" w:cs="Tahoma"/>
          <w:sz w:val="26"/>
          <w:szCs w:val="26"/>
          <w:lang w:eastAsia="en-US"/>
        </w:rPr>
        <w:t xml:space="preserve"> </w:t>
      </w:r>
      <w:r w:rsidR="00C07A09">
        <w:rPr>
          <w:rFonts w:ascii="Tahoma" w:eastAsiaTheme="minorHAnsi" w:hAnsi="Tahoma" w:cs="Tahoma"/>
          <w:sz w:val="26"/>
          <w:szCs w:val="26"/>
          <w:lang w:eastAsia="en-US"/>
        </w:rPr>
        <w:t>Lectura del Acta de la reunión anterior, y en su caso, aprobación.</w:t>
      </w:r>
    </w:p>
    <w:p w14:paraId="48E323C3" w14:textId="77777777" w:rsidR="007645D1" w:rsidRDefault="007645D1" w:rsidP="00C07A09">
      <w:pPr>
        <w:jc w:val="both"/>
        <w:rPr>
          <w:rFonts w:ascii="Tahoma" w:eastAsiaTheme="minorHAnsi" w:hAnsi="Tahoma" w:cs="Tahoma"/>
          <w:sz w:val="26"/>
          <w:szCs w:val="26"/>
          <w:lang w:eastAsia="en-US"/>
        </w:rPr>
      </w:pPr>
    </w:p>
    <w:p w14:paraId="4CDFD9F0" w14:textId="77777777" w:rsidR="007645D1" w:rsidRDefault="007645D1" w:rsidP="00C07A09">
      <w:pPr>
        <w:jc w:val="both"/>
        <w:rPr>
          <w:rFonts w:ascii="Tahoma" w:eastAsiaTheme="minorHAnsi" w:hAnsi="Tahoma" w:cs="Tahoma"/>
          <w:sz w:val="26"/>
          <w:szCs w:val="26"/>
          <w:lang w:eastAsia="en-US"/>
        </w:rPr>
      </w:pPr>
    </w:p>
    <w:p w14:paraId="2D26EAA6" w14:textId="77777777" w:rsidR="006575EE" w:rsidRPr="006575EE" w:rsidRDefault="00053FF3" w:rsidP="006575EE">
      <w:pPr>
        <w:jc w:val="both"/>
        <w:rPr>
          <w:rFonts w:ascii="Tahoma" w:eastAsiaTheme="minorHAnsi" w:hAnsi="Tahoma" w:cs="Tahoma"/>
          <w:sz w:val="26"/>
          <w:szCs w:val="26"/>
          <w:lang w:val="es-MX" w:eastAsia="en-US"/>
        </w:rPr>
      </w:pPr>
      <w:r w:rsidRPr="00053FF3">
        <w:rPr>
          <w:rFonts w:ascii="Tahoma" w:eastAsiaTheme="minorHAnsi" w:hAnsi="Tahoma" w:cs="Tahoma"/>
          <w:b/>
          <w:sz w:val="26"/>
          <w:szCs w:val="26"/>
          <w:lang w:val="es-MX" w:eastAsia="en-US"/>
        </w:rPr>
        <w:t>4.-</w:t>
      </w:r>
      <w:r>
        <w:rPr>
          <w:rFonts w:ascii="Tahoma" w:eastAsiaTheme="minorHAnsi" w:hAnsi="Tahoma" w:cs="Tahoma"/>
          <w:sz w:val="26"/>
          <w:szCs w:val="26"/>
          <w:lang w:val="es-MX" w:eastAsia="en-US"/>
        </w:rPr>
        <w:t xml:space="preserve"> </w:t>
      </w:r>
      <w:r w:rsidR="006575EE" w:rsidRPr="006575EE">
        <w:rPr>
          <w:rFonts w:ascii="Tahoma" w:eastAsiaTheme="minorHAnsi" w:hAnsi="Tahoma" w:cs="Tahoma"/>
          <w:sz w:val="26"/>
          <w:szCs w:val="26"/>
          <w:lang w:val="es-MX" w:eastAsia="en-US"/>
        </w:rPr>
        <w:t xml:space="preserve">Presentación del 1er. Informe de actividades de la Comisión, por parte de la </w:t>
      </w:r>
      <w:proofErr w:type="gramStart"/>
      <w:r w:rsidR="006575EE" w:rsidRPr="006575EE">
        <w:rPr>
          <w:rFonts w:ascii="Tahoma" w:eastAsiaTheme="minorHAnsi" w:hAnsi="Tahoma" w:cs="Tahoma"/>
          <w:sz w:val="26"/>
          <w:szCs w:val="26"/>
          <w:lang w:val="es-MX" w:eastAsia="en-US"/>
        </w:rPr>
        <w:t>Presidenta</w:t>
      </w:r>
      <w:proofErr w:type="gramEnd"/>
      <w:r w:rsidR="006575EE" w:rsidRPr="006575EE">
        <w:rPr>
          <w:rFonts w:ascii="Tahoma" w:eastAsiaTheme="minorHAnsi" w:hAnsi="Tahoma" w:cs="Tahoma"/>
          <w:sz w:val="26"/>
          <w:szCs w:val="26"/>
          <w:lang w:val="es-MX" w:eastAsia="en-US"/>
        </w:rPr>
        <w:t xml:space="preserve"> de la misma.</w:t>
      </w:r>
    </w:p>
    <w:p w14:paraId="4904A690" w14:textId="3C3521D3" w:rsidR="006575EE" w:rsidRDefault="006575EE" w:rsidP="006575EE">
      <w:pPr>
        <w:jc w:val="both"/>
        <w:rPr>
          <w:rFonts w:ascii="Tahoma" w:eastAsiaTheme="minorHAnsi" w:hAnsi="Tahoma" w:cs="Tahoma"/>
          <w:sz w:val="26"/>
          <w:szCs w:val="26"/>
          <w:lang w:val="es-MX" w:eastAsia="en-US"/>
        </w:rPr>
      </w:pPr>
    </w:p>
    <w:p w14:paraId="5D5F733E" w14:textId="77777777" w:rsidR="006575EE" w:rsidRPr="006575EE" w:rsidRDefault="006575EE" w:rsidP="006575EE">
      <w:pPr>
        <w:jc w:val="both"/>
        <w:rPr>
          <w:rFonts w:ascii="Tahoma" w:eastAsiaTheme="minorHAnsi" w:hAnsi="Tahoma" w:cs="Tahoma"/>
          <w:sz w:val="26"/>
          <w:szCs w:val="26"/>
          <w:lang w:val="es-MX" w:eastAsia="en-US"/>
        </w:rPr>
      </w:pPr>
    </w:p>
    <w:p w14:paraId="5276CE5C" w14:textId="77777777" w:rsidR="006575EE" w:rsidRPr="006575EE" w:rsidRDefault="006575EE" w:rsidP="006575EE">
      <w:pPr>
        <w:jc w:val="both"/>
        <w:rPr>
          <w:rFonts w:ascii="Tahoma" w:eastAsiaTheme="minorHAnsi" w:hAnsi="Tahoma" w:cs="Tahoma"/>
          <w:sz w:val="26"/>
          <w:szCs w:val="26"/>
          <w:lang w:val="es-MX" w:eastAsia="en-US"/>
        </w:rPr>
      </w:pPr>
      <w:r w:rsidRPr="006575EE">
        <w:rPr>
          <w:rFonts w:ascii="Tahoma" w:eastAsiaTheme="minorHAnsi" w:hAnsi="Tahoma" w:cs="Tahoma"/>
          <w:b/>
          <w:bCs/>
          <w:sz w:val="26"/>
          <w:szCs w:val="26"/>
          <w:lang w:val="es-MX" w:eastAsia="en-US"/>
        </w:rPr>
        <w:t>5.-</w:t>
      </w:r>
      <w:r w:rsidRPr="006575EE">
        <w:rPr>
          <w:rFonts w:ascii="Tahoma" w:eastAsiaTheme="minorHAnsi" w:hAnsi="Tahoma" w:cs="Tahoma"/>
          <w:sz w:val="26"/>
          <w:szCs w:val="26"/>
          <w:lang w:val="es-MX" w:eastAsia="en-US"/>
        </w:rPr>
        <w:t xml:space="preserve"> Presentación de “Conectividad Social y financiera en municipios del Estado de Puebla, con alto grado de intensidad migratoria”, por parte de </w:t>
      </w:r>
      <w:proofErr w:type="spellStart"/>
      <w:r w:rsidRPr="006575EE">
        <w:rPr>
          <w:rFonts w:ascii="Tahoma" w:eastAsiaTheme="minorHAnsi" w:hAnsi="Tahoma" w:cs="Tahoma"/>
          <w:sz w:val="26"/>
          <w:szCs w:val="26"/>
          <w:lang w:val="es-MX" w:eastAsia="en-US"/>
        </w:rPr>
        <w:t>ServSat</w:t>
      </w:r>
      <w:proofErr w:type="spellEnd"/>
      <w:r w:rsidRPr="006575EE">
        <w:rPr>
          <w:rFonts w:ascii="Tahoma" w:eastAsiaTheme="minorHAnsi" w:hAnsi="Tahoma" w:cs="Tahoma"/>
          <w:sz w:val="26"/>
          <w:szCs w:val="26"/>
          <w:lang w:val="es-MX" w:eastAsia="en-US"/>
        </w:rPr>
        <w:t>.</w:t>
      </w:r>
    </w:p>
    <w:p w14:paraId="32D7766A" w14:textId="31D4F854" w:rsidR="006575EE" w:rsidRDefault="006575EE" w:rsidP="006575EE">
      <w:pPr>
        <w:jc w:val="both"/>
        <w:rPr>
          <w:rFonts w:ascii="Tahoma" w:eastAsiaTheme="minorHAnsi" w:hAnsi="Tahoma" w:cs="Tahoma"/>
          <w:sz w:val="26"/>
          <w:szCs w:val="26"/>
          <w:lang w:val="es-MX" w:eastAsia="en-US"/>
        </w:rPr>
      </w:pPr>
    </w:p>
    <w:p w14:paraId="52476A15" w14:textId="77777777" w:rsidR="006575EE" w:rsidRPr="006575EE" w:rsidRDefault="006575EE" w:rsidP="006575EE">
      <w:pPr>
        <w:jc w:val="both"/>
        <w:rPr>
          <w:rFonts w:ascii="Tahoma" w:eastAsiaTheme="minorHAnsi" w:hAnsi="Tahoma" w:cs="Tahoma"/>
          <w:sz w:val="26"/>
          <w:szCs w:val="26"/>
          <w:lang w:val="es-MX" w:eastAsia="en-US"/>
        </w:rPr>
      </w:pPr>
    </w:p>
    <w:p w14:paraId="0EE695EE" w14:textId="77777777" w:rsidR="006575EE" w:rsidRPr="006575EE" w:rsidRDefault="006575EE" w:rsidP="006575EE">
      <w:pPr>
        <w:jc w:val="both"/>
        <w:rPr>
          <w:rFonts w:ascii="Tahoma" w:eastAsiaTheme="minorHAnsi" w:hAnsi="Tahoma" w:cs="Tahoma"/>
          <w:sz w:val="26"/>
          <w:szCs w:val="26"/>
          <w:lang w:val="es-MX" w:eastAsia="en-US"/>
        </w:rPr>
      </w:pPr>
      <w:r w:rsidRPr="006575EE">
        <w:rPr>
          <w:rFonts w:ascii="Tahoma" w:eastAsiaTheme="minorHAnsi" w:hAnsi="Tahoma" w:cs="Tahoma"/>
          <w:b/>
          <w:bCs/>
          <w:sz w:val="26"/>
          <w:szCs w:val="26"/>
          <w:lang w:val="es-MX" w:eastAsia="en-US"/>
        </w:rPr>
        <w:t>6.-</w:t>
      </w:r>
      <w:r w:rsidRPr="006575EE">
        <w:rPr>
          <w:rFonts w:ascii="Tahoma" w:eastAsiaTheme="minorHAnsi" w:hAnsi="Tahoma" w:cs="Tahoma"/>
          <w:sz w:val="26"/>
          <w:szCs w:val="26"/>
          <w:lang w:val="es-MX" w:eastAsia="en-US"/>
        </w:rPr>
        <w:t xml:space="preserve"> Lectura del Acuerdo por virtud del cual se exhorta respetuosamente a la Delegación de la Secretaría de Relaciones Exteriores en el Estado de Puebla a instalar de manera temporal en distintos puntos de la entidad, unidades móviles para la expedición de pasaportes, priorizando aquellas zonas donde se registre un número importante de personas que requieran de la realización de este trámite y que debido a la distancia no puedan acudir a la delegación correspondiente; y en su caso, aprobación.</w:t>
      </w:r>
    </w:p>
    <w:p w14:paraId="3F1281A2" w14:textId="18BD90FB" w:rsidR="006575EE" w:rsidRDefault="006575EE" w:rsidP="006575EE">
      <w:pPr>
        <w:jc w:val="both"/>
        <w:rPr>
          <w:rFonts w:ascii="Tahoma" w:eastAsiaTheme="minorHAnsi" w:hAnsi="Tahoma" w:cs="Tahoma"/>
          <w:sz w:val="26"/>
          <w:szCs w:val="26"/>
          <w:lang w:val="es-MX" w:eastAsia="en-US"/>
        </w:rPr>
      </w:pPr>
    </w:p>
    <w:p w14:paraId="3B6FAF7F" w14:textId="77777777" w:rsidR="006575EE" w:rsidRPr="006575EE" w:rsidRDefault="006575EE" w:rsidP="006575EE">
      <w:pPr>
        <w:jc w:val="both"/>
        <w:rPr>
          <w:rFonts w:ascii="Tahoma" w:eastAsiaTheme="minorHAnsi" w:hAnsi="Tahoma" w:cs="Tahoma"/>
          <w:sz w:val="26"/>
          <w:szCs w:val="26"/>
          <w:lang w:val="es-MX" w:eastAsia="en-US"/>
        </w:rPr>
      </w:pPr>
    </w:p>
    <w:p w14:paraId="44040A34" w14:textId="77777777" w:rsidR="006575EE" w:rsidRPr="006575EE" w:rsidRDefault="006575EE" w:rsidP="006575EE">
      <w:pPr>
        <w:jc w:val="both"/>
        <w:rPr>
          <w:rFonts w:ascii="Tahoma" w:eastAsiaTheme="minorHAnsi" w:hAnsi="Tahoma" w:cs="Tahoma"/>
          <w:sz w:val="26"/>
          <w:szCs w:val="26"/>
          <w:lang w:val="es-MX" w:eastAsia="en-US"/>
        </w:rPr>
      </w:pPr>
      <w:r w:rsidRPr="006575EE">
        <w:rPr>
          <w:rFonts w:ascii="Tahoma" w:eastAsiaTheme="minorHAnsi" w:hAnsi="Tahoma" w:cs="Tahoma"/>
          <w:b/>
          <w:bCs/>
          <w:sz w:val="26"/>
          <w:szCs w:val="26"/>
          <w:lang w:val="es-MX" w:eastAsia="en-US"/>
        </w:rPr>
        <w:t>7.-</w:t>
      </w:r>
      <w:r w:rsidRPr="006575EE">
        <w:rPr>
          <w:rFonts w:ascii="Tahoma" w:eastAsiaTheme="minorHAnsi" w:hAnsi="Tahoma" w:cs="Tahoma"/>
          <w:sz w:val="26"/>
          <w:szCs w:val="26"/>
          <w:lang w:val="es-MX" w:eastAsia="en-US"/>
        </w:rPr>
        <w:t xml:space="preserve"> Lectura del Acuerdo por virtud del cual se exhorta respetuosamente a la Secretaría de Gobernación del Estado de Puebla para que, por sí y a través del Instituto Poblano de Asistencia al Migrante, consideren la viabilidad de construir un programa de acción integral dirigido a las familias de migrantes poblanas y poblanos que permanecen en el Estado, con especial énfasis en la garantía de derechos y oportunidades de niñas, niños y adolescentes, que asuma su posición de vulnerabilidad, promueva acciones interinstitucionales e implemente un sistema de evaluación y seguimiento; y en su caso, aprobación.</w:t>
      </w:r>
    </w:p>
    <w:p w14:paraId="6A084B5F" w14:textId="46AC6B76" w:rsidR="006575EE" w:rsidRDefault="006575EE" w:rsidP="006575EE">
      <w:pPr>
        <w:jc w:val="both"/>
        <w:rPr>
          <w:rFonts w:ascii="Tahoma" w:eastAsiaTheme="minorHAnsi" w:hAnsi="Tahoma" w:cs="Tahoma"/>
          <w:sz w:val="26"/>
          <w:szCs w:val="26"/>
          <w:lang w:val="es-MX" w:eastAsia="en-US"/>
        </w:rPr>
      </w:pPr>
    </w:p>
    <w:p w14:paraId="5FA35CEA" w14:textId="77777777" w:rsidR="006575EE" w:rsidRPr="006575EE" w:rsidRDefault="006575EE" w:rsidP="006575EE">
      <w:pPr>
        <w:jc w:val="both"/>
        <w:rPr>
          <w:rFonts w:ascii="Tahoma" w:eastAsiaTheme="minorHAnsi" w:hAnsi="Tahoma" w:cs="Tahoma"/>
          <w:sz w:val="26"/>
          <w:szCs w:val="26"/>
          <w:lang w:val="es-MX" w:eastAsia="en-US"/>
        </w:rPr>
      </w:pPr>
    </w:p>
    <w:p w14:paraId="0CD1FEFF" w14:textId="5B407D96" w:rsidR="00053FF3" w:rsidRPr="00053FF3" w:rsidRDefault="006575EE" w:rsidP="006575EE">
      <w:pPr>
        <w:jc w:val="both"/>
        <w:rPr>
          <w:rFonts w:ascii="Tahoma" w:eastAsiaTheme="minorHAnsi" w:hAnsi="Tahoma" w:cs="Tahoma"/>
          <w:b/>
          <w:sz w:val="26"/>
          <w:szCs w:val="26"/>
          <w:lang w:val="es-MX" w:eastAsia="en-US"/>
        </w:rPr>
      </w:pPr>
      <w:r w:rsidRPr="006575EE">
        <w:rPr>
          <w:rFonts w:ascii="Tahoma" w:eastAsiaTheme="minorHAnsi" w:hAnsi="Tahoma" w:cs="Tahoma"/>
          <w:b/>
          <w:bCs/>
          <w:sz w:val="26"/>
          <w:szCs w:val="26"/>
          <w:lang w:val="es-MX" w:eastAsia="en-US"/>
        </w:rPr>
        <w:t>8.-</w:t>
      </w:r>
      <w:r w:rsidRPr="006575EE">
        <w:rPr>
          <w:rFonts w:ascii="Tahoma" w:eastAsiaTheme="minorHAnsi" w:hAnsi="Tahoma" w:cs="Tahoma"/>
          <w:sz w:val="26"/>
          <w:szCs w:val="26"/>
          <w:lang w:val="es-MX" w:eastAsia="en-US"/>
        </w:rPr>
        <w:t xml:space="preserve"> Asuntos Generales.</w:t>
      </w:r>
    </w:p>
    <w:p w14:paraId="6F304072" w14:textId="77777777" w:rsidR="00053FF3" w:rsidRPr="006123A7" w:rsidRDefault="00053FF3" w:rsidP="00C07A09">
      <w:pPr>
        <w:jc w:val="both"/>
        <w:rPr>
          <w:rFonts w:ascii="Tahoma" w:eastAsiaTheme="minorHAnsi" w:hAnsi="Tahoma" w:cs="Tahoma"/>
          <w:sz w:val="26"/>
          <w:szCs w:val="26"/>
          <w:lang w:eastAsia="en-US"/>
        </w:rPr>
      </w:pPr>
    </w:p>
    <w:sectPr w:rsidR="00053FF3" w:rsidRPr="006123A7">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99D9F" w14:textId="77777777" w:rsidR="00CE2727" w:rsidRDefault="00CE2727">
      <w:r>
        <w:separator/>
      </w:r>
    </w:p>
  </w:endnote>
  <w:endnote w:type="continuationSeparator" w:id="0">
    <w:p w14:paraId="674B78C0" w14:textId="77777777" w:rsidR="00CE2727" w:rsidRDefault="00CE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90554" w14:textId="77777777" w:rsidR="00CE2727" w:rsidRDefault="00CE2727">
      <w:r>
        <w:separator/>
      </w:r>
    </w:p>
  </w:footnote>
  <w:footnote w:type="continuationSeparator" w:id="0">
    <w:p w14:paraId="1D9C0FAA" w14:textId="77777777" w:rsidR="00CE2727" w:rsidRDefault="00CE2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01D8" w14:textId="77777777" w:rsidR="007645D1" w:rsidRDefault="001A560F" w:rsidP="006575EE">
    <w:pPr>
      <w:pStyle w:val="Encabezado"/>
      <w:spacing w:line="140" w:lineRule="atLeast"/>
      <w:ind w:right="-316"/>
      <w:rPr>
        <w:rFonts w:ascii="Monotype Corsiva" w:hAnsi="Monotype Corsiva"/>
        <w:b/>
        <w:lang w:val="es-MX"/>
      </w:rPr>
    </w:pPr>
    <w:r>
      <w:rPr>
        <w:rFonts w:ascii="Monotype Corsiva" w:hAnsi="Monotype Corsiva"/>
        <w:b/>
        <w:lang w:val="es-MX"/>
      </w:rPr>
      <w:t xml:space="preserve">    </w:t>
    </w:r>
  </w:p>
  <w:p w14:paraId="33EE9DDD" w14:textId="569E2E64" w:rsidR="00834570" w:rsidRPr="006575EE" w:rsidRDefault="007645D1" w:rsidP="006575EE">
    <w:pPr>
      <w:pStyle w:val="Encabezado"/>
      <w:spacing w:line="140" w:lineRule="atLeast"/>
      <w:ind w:left="1560" w:right="-316" w:hanging="851"/>
      <w:jc w:val="center"/>
      <w:rPr>
        <w:rFonts w:ascii="Lucida Handwriting" w:hAnsi="Lucida Handwriting"/>
        <w:sz w:val="16"/>
        <w:szCs w:val="16"/>
        <w:lang w:val="es-MX"/>
      </w:rPr>
    </w:pPr>
    <w:r>
      <w:rPr>
        <w:rFonts w:ascii="Tahoma" w:hAnsi="Tahoma" w:cs="Tahoma"/>
        <w:b/>
        <w:bCs/>
        <w:noProof/>
        <w:sz w:val="34"/>
        <w:szCs w:val="34"/>
      </w:rPr>
      <w:drawing>
        <wp:anchor distT="0" distB="0" distL="114300" distR="114300" simplePos="0" relativeHeight="251658240" behindDoc="1" locked="0" layoutInCell="1" allowOverlap="1" wp14:anchorId="0AED75D1" wp14:editId="52CD9AC8">
          <wp:simplePos x="0" y="0"/>
          <wp:positionH relativeFrom="column">
            <wp:posOffset>37465</wp:posOffset>
          </wp:positionH>
          <wp:positionV relativeFrom="paragraph">
            <wp:posOffset>6350</wp:posOffset>
          </wp:positionV>
          <wp:extent cx="1061085" cy="129857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r w:rsidR="001A560F">
      <w:rPr>
        <w:rFonts w:ascii="Monotype Corsiva" w:hAnsi="Monotype Corsiva"/>
        <w:b/>
        <w:lang w:val="es-MX"/>
      </w:rPr>
      <w:t xml:space="preserve"> </w:t>
    </w:r>
    <w:r w:rsidR="001A560F">
      <w:rPr>
        <w:rFonts w:ascii="Bradley Hand ITC" w:hAnsi="Bradley Hand ITC"/>
        <w:sz w:val="20"/>
        <w:szCs w:val="20"/>
        <w:lang w:val="es-MX"/>
      </w:rPr>
      <w:t xml:space="preserve"> </w:t>
    </w:r>
    <w:r w:rsidRPr="0010197C">
      <w:rPr>
        <w:rFonts w:ascii="Lucida Handwriting" w:hAnsi="Lucida Handwriting"/>
        <w:sz w:val="16"/>
        <w:szCs w:val="16"/>
      </w:rPr>
      <w:t xml:space="preserve">"2019, Año del Caudillo del Sur, Emiliano Zapata" </w:t>
    </w:r>
  </w:p>
  <w:p w14:paraId="642AEB2B" w14:textId="77777777" w:rsidR="001160F1" w:rsidRPr="003A7AA5" w:rsidRDefault="001D0E3A" w:rsidP="002B6A4A">
    <w:pPr>
      <w:pStyle w:val="Encabezado"/>
      <w:spacing w:line="360" w:lineRule="auto"/>
      <w:ind w:left="1260" w:firstLine="300"/>
      <w:jc w:val="center"/>
      <w:rPr>
        <w:rFonts w:ascii="Tahoma" w:hAnsi="Tahoma" w:cs="Tahoma"/>
        <w:b/>
        <w:bCs/>
        <w:sz w:val="34"/>
        <w:szCs w:val="34"/>
      </w:rPr>
    </w:pPr>
    <w:r>
      <w:rPr>
        <w:rFonts w:ascii="Tahoma" w:hAnsi="Tahoma" w:cs="Tahoma"/>
        <w:b/>
        <w:bCs/>
        <w:sz w:val="34"/>
        <w:szCs w:val="34"/>
      </w:rPr>
      <w:t>COMISIÓN DE</w:t>
    </w:r>
    <w:r w:rsidR="00CD6E3E">
      <w:rPr>
        <w:rFonts w:ascii="Tahoma" w:hAnsi="Tahoma" w:cs="Tahoma"/>
        <w:b/>
        <w:bCs/>
        <w:sz w:val="34"/>
        <w:szCs w:val="34"/>
      </w:rPr>
      <w:t xml:space="preserve"> </w:t>
    </w:r>
    <w:r w:rsidR="00AD3A50">
      <w:rPr>
        <w:rFonts w:ascii="Tahoma" w:hAnsi="Tahoma" w:cs="Tahoma"/>
        <w:b/>
        <w:bCs/>
        <w:sz w:val="34"/>
        <w:szCs w:val="34"/>
      </w:rPr>
      <w:t>MIGRACIÓN Y ASUNTOS INTERNACIONALES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70"/>
    <w:rsid w:val="00010155"/>
    <w:rsid w:val="00032D4C"/>
    <w:rsid w:val="00052731"/>
    <w:rsid w:val="00053FF3"/>
    <w:rsid w:val="000647AB"/>
    <w:rsid w:val="000761D2"/>
    <w:rsid w:val="000A7E06"/>
    <w:rsid w:val="000C6258"/>
    <w:rsid w:val="000D2685"/>
    <w:rsid w:val="000E1BA6"/>
    <w:rsid w:val="000E76A8"/>
    <w:rsid w:val="00115789"/>
    <w:rsid w:val="001160F1"/>
    <w:rsid w:val="001348C1"/>
    <w:rsid w:val="00147D9A"/>
    <w:rsid w:val="001502FA"/>
    <w:rsid w:val="00150CD8"/>
    <w:rsid w:val="001877A0"/>
    <w:rsid w:val="001A560F"/>
    <w:rsid w:val="001B05FD"/>
    <w:rsid w:val="001C4A5B"/>
    <w:rsid w:val="001C5850"/>
    <w:rsid w:val="001D0E3A"/>
    <w:rsid w:val="001D3F97"/>
    <w:rsid w:val="001E5F6E"/>
    <w:rsid w:val="00210B58"/>
    <w:rsid w:val="00216515"/>
    <w:rsid w:val="002239FB"/>
    <w:rsid w:val="00226D01"/>
    <w:rsid w:val="002346E2"/>
    <w:rsid w:val="00240CFA"/>
    <w:rsid w:val="00263DEF"/>
    <w:rsid w:val="00273E08"/>
    <w:rsid w:val="00274D95"/>
    <w:rsid w:val="00281575"/>
    <w:rsid w:val="00287D89"/>
    <w:rsid w:val="00297BF5"/>
    <w:rsid w:val="002A2954"/>
    <w:rsid w:val="002B6A4A"/>
    <w:rsid w:val="00335B2E"/>
    <w:rsid w:val="003577A9"/>
    <w:rsid w:val="00361FFE"/>
    <w:rsid w:val="00377E9C"/>
    <w:rsid w:val="00395462"/>
    <w:rsid w:val="003A7AA5"/>
    <w:rsid w:val="003B3242"/>
    <w:rsid w:val="003D595A"/>
    <w:rsid w:val="003F5ADD"/>
    <w:rsid w:val="00405F1A"/>
    <w:rsid w:val="004104ED"/>
    <w:rsid w:val="00411A3A"/>
    <w:rsid w:val="0045074C"/>
    <w:rsid w:val="004615D0"/>
    <w:rsid w:val="004622AE"/>
    <w:rsid w:val="00481CD7"/>
    <w:rsid w:val="004A1666"/>
    <w:rsid w:val="004B7023"/>
    <w:rsid w:val="004D2ACD"/>
    <w:rsid w:val="004F29A2"/>
    <w:rsid w:val="004F7BC9"/>
    <w:rsid w:val="00501A7D"/>
    <w:rsid w:val="00506A03"/>
    <w:rsid w:val="0051254C"/>
    <w:rsid w:val="00515B0D"/>
    <w:rsid w:val="00524A14"/>
    <w:rsid w:val="00533B2E"/>
    <w:rsid w:val="005358F3"/>
    <w:rsid w:val="0054373D"/>
    <w:rsid w:val="00553DE3"/>
    <w:rsid w:val="00557ADF"/>
    <w:rsid w:val="00577730"/>
    <w:rsid w:val="005C1232"/>
    <w:rsid w:val="005F5D6D"/>
    <w:rsid w:val="0060173E"/>
    <w:rsid w:val="006123A7"/>
    <w:rsid w:val="0062135F"/>
    <w:rsid w:val="006268C1"/>
    <w:rsid w:val="00641D0A"/>
    <w:rsid w:val="006575EE"/>
    <w:rsid w:val="00670605"/>
    <w:rsid w:val="00674A9D"/>
    <w:rsid w:val="006877AE"/>
    <w:rsid w:val="006A06E9"/>
    <w:rsid w:val="006A5C8D"/>
    <w:rsid w:val="006A7430"/>
    <w:rsid w:val="006E05FF"/>
    <w:rsid w:val="006E11A6"/>
    <w:rsid w:val="006F2FB2"/>
    <w:rsid w:val="006F759F"/>
    <w:rsid w:val="007013CC"/>
    <w:rsid w:val="00701819"/>
    <w:rsid w:val="007313C4"/>
    <w:rsid w:val="00755F5F"/>
    <w:rsid w:val="00755F8D"/>
    <w:rsid w:val="007645D1"/>
    <w:rsid w:val="00767460"/>
    <w:rsid w:val="00787056"/>
    <w:rsid w:val="007A08F4"/>
    <w:rsid w:val="007A7990"/>
    <w:rsid w:val="007B058A"/>
    <w:rsid w:val="007B3E49"/>
    <w:rsid w:val="007C0B07"/>
    <w:rsid w:val="007F0A40"/>
    <w:rsid w:val="007F280F"/>
    <w:rsid w:val="008052A8"/>
    <w:rsid w:val="00830EEF"/>
    <w:rsid w:val="00834570"/>
    <w:rsid w:val="00834D31"/>
    <w:rsid w:val="00884093"/>
    <w:rsid w:val="00887C41"/>
    <w:rsid w:val="008956A4"/>
    <w:rsid w:val="008A0527"/>
    <w:rsid w:val="008E629A"/>
    <w:rsid w:val="008F110B"/>
    <w:rsid w:val="00903DAA"/>
    <w:rsid w:val="009152A9"/>
    <w:rsid w:val="0091615D"/>
    <w:rsid w:val="00920F1A"/>
    <w:rsid w:val="009418E7"/>
    <w:rsid w:val="00967A29"/>
    <w:rsid w:val="0097600D"/>
    <w:rsid w:val="00987846"/>
    <w:rsid w:val="00987CF2"/>
    <w:rsid w:val="009C61E6"/>
    <w:rsid w:val="009D269B"/>
    <w:rsid w:val="009D315D"/>
    <w:rsid w:val="009F6FD3"/>
    <w:rsid w:val="00A033E6"/>
    <w:rsid w:val="00A0539B"/>
    <w:rsid w:val="00A45320"/>
    <w:rsid w:val="00A664A5"/>
    <w:rsid w:val="00A71522"/>
    <w:rsid w:val="00A97D58"/>
    <w:rsid w:val="00AB492F"/>
    <w:rsid w:val="00AB5939"/>
    <w:rsid w:val="00AC1AAB"/>
    <w:rsid w:val="00AC6C32"/>
    <w:rsid w:val="00AD13F0"/>
    <w:rsid w:val="00AD34F9"/>
    <w:rsid w:val="00AD3A50"/>
    <w:rsid w:val="00AE7BBD"/>
    <w:rsid w:val="00AF0FFB"/>
    <w:rsid w:val="00AF13F3"/>
    <w:rsid w:val="00B5278D"/>
    <w:rsid w:val="00B6511F"/>
    <w:rsid w:val="00B85000"/>
    <w:rsid w:val="00B85795"/>
    <w:rsid w:val="00B87099"/>
    <w:rsid w:val="00BA0D81"/>
    <w:rsid w:val="00BA2B06"/>
    <w:rsid w:val="00BD4C01"/>
    <w:rsid w:val="00BE5EAA"/>
    <w:rsid w:val="00C07A09"/>
    <w:rsid w:val="00C10537"/>
    <w:rsid w:val="00C10F95"/>
    <w:rsid w:val="00C14137"/>
    <w:rsid w:val="00C14401"/>
    <w:rsid w:val="00C14A05"/>
    <w:rsid w:val="00C34DE0"/>
    <w:rsid w:val="00CB03A3"/>
    <w:rsid w:val="00CD6E3E"/>
    <w:rsid w:val="00CE1CEA"/>
    <w:rsid w:val="00CE2727"/>
    <w:rsid w:val="00D25909"/>
    <w:rsid w:val="00D27C23"/>
    <w:rsid w:val="00D30B3B"/>
    <w:rsid w:val="00D328A0"/>
    <w:rsid w:val="00D422BA"/>
    <w:rsid w:val="00D51B9A"/>
    <w:rsid w:val="00D62BAE"/>
    <w:rsid w:val="00D9436E"/>
    <w:rsid w:val="00DA22DE"/>
    <w:rsid w:val="00DB0A08"/>
    <w:rsid w:val="00DB3D80"/>
    <w:rsid w:val="00DB4EEB"/>
    <w:rsid w:val="00DC11C3"/>
    <w:rsid w:val="00DD5A9F"/>
    <w:rsid w:val="00DD5C8D"/>
    <w:rsid w:val="00DE00E1"/>
    <w:rsid w:val="00DE0915"/>
    <w:rsid w:val="00DE238D"/>
    <w:rsid w:val="00DE6CFC"/>
    <w:rsid w:val="00E0058E"/>
    <w:rsid w:val="00E17429"/>
    <w:rsid w:val="00E233CD"/>
    <w:rsid w:val="00E35DDB"/>
    <w:rsid w:val="00E60CA0"/>
    <w:rsid w:val="00E92144"/>
    <w:rsid w:val="00EA6705"/>
    <w:rsid w:val="00ED6457"/>
    <w:rsid w:val="00EE253D"/>
    <w:rsid w:val="00EF5152"/>
    <w:rsid w:val="00F1199A"/>
    <w:rsid w:val="00F23E7C"/>
    <w:rsid w:val="00F372E3"/>
    <w:rsid w:val="00F87A99"/>
    <w:rsid w:val="00FC1CF3"/>
    <w:rsid w:val="00FD26CF"/>
    <w:rsid w:val="00FE6281"/>
    <w:rsid w:val="00FF243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16A102"/>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1498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cp:lastModifiedBy>
  <cp:revision>3</cp:revision>
  <cp:lastPrinted>2017-08-31T17:15:00Z</cp:lastPrinted>
  <dcterms:created xsi:type="dcterms:W3CDTF">2019-10-09T14:13:00Z</dcterms:created>
  <dcterms:modified xsi:type="dcterms:W3CDTF">2019-10-09T14:16:00Z</dcterms:modified>
</cp:coreProperties>
</file>