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0617" w14:textId="7665AD2C" w:rsidR="00ED4FA7" w:rsidRDefault="00ED4FA7" w:rsidP="00BF02AD">
      <w:pPr>
        <w:ind w:firstLine="180"/>
        <w:rPr>
          <w:rFonts w:ascii="Copperplate Gothic Light" w:hAnsi="Copperplate Gothic Light" w:cs="Arial"/>
          <w:sz w:val="26"/>
          <w:szCs w:val="26"/>
        </w:rPr>
      </w:pPr>
      <w:bookmarkStart w:id="0" w:name="_GoBack"/>
    </w:p>
    <w:bookmarkEnd w:id="0"/>
    <w:p w14:paraId="75E18BCD" w14:textId="77777777" w:rsidR="00ED4FA7" w:rsidRDefault="00ED4FA7" w:rsidP="00BF02AD">
      <w:pPr>
        <w:ind w:firstLine="180"/>
        <w:rPr>
          <w:rFonts w:ascii="Copperplate Gothic Light" w:hAnsi="Copperplate Gothic Light" w:cs="Arial"/>
          <w:sz w:val="26"/>
          <w:szCs w:val="26"/>
        </w:rPr>
      </w:pPr>
    </w:p>
    <w:p w14:paraId="68BD2398" w14:textId="14C4905C" w:rsidR="00BF02AD" w:rsidRDefault="00BF02AD" w:rsidP="00BF02AD">
      <w:pPr>
        <w:ind w:firstLine="180"/>
        <w:rPr>
          <w:rFonts w:ascii="Copperplate Gothic Light" w:hAnsi="Copperplate Gothic Light" w:cs="Arial"/>
          <w:sz w:val="26"/>
          <w:szCs w:val="26"/>
        </w:rPr>
      </w:pPr>
    </w:p>
    <w:p w14:paraId="47CFDA5C" w14:textId="77777777" w:rsidR="00BF02AD" w:rsidRDefault="00BF02AD" w:rsidP="00BF02AD">
      <w:pPr>
        <w:rPr>
          <w:sz w:val="22"/>
          <w:szCs w:val="22"/>
        </w:rPr>
      </w:pPr>
    </w:p>
    <w:p w14:paraId="23D772F8" w14:textId="11F0002B" w:rsidR="00B9129B" w:rsidRDefault="00B9129B" w:rsidP="00BF02AD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0BF8DB55" w14:textId="5380F000" w:rsidR="00BF02AD" w:rsidRPr="00BF0863" w:rsidRDefault="00BF02AD" w:rsidP="00BF02AD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BF0863">
        <w:rPr>
          <w:rFonts w:ascii="Arial" w:hAnsi="Arial" w:cs="Arial"/>
          <w:sz w:val="30"/>
          <w:szCs w:val="30"/>
        </w:rPr>
        <w:t>SEXAGÉSIMA LEGISLATURA DEL HONORABLE CONGRESO DEL ESTADO LIBRE Y SOBERANO DE PUEBLA. -----------------</w:t>
      </w:r>
      <w:r w:rsidR="006A42EE">
        <w:rPr>
          <w:rFonts w:ascii="Arial" w:hAnsi="Arial" w:cs="Arial"/>
          <w:sz w:val="30"/>
          <w:szCs w:val="30"/>
        </w:rPr>
        <w:t>--</w:t>
      </w:r>
      <w:r w:rsidRPr="00BF0863">
        <w:rPr>
          <w:rFonts w:ascii="Arial" w:hAnsi="Arial" w:cs="Arial"/>
          <w:sz w:val="30"/>
          <w:szCs w:val="30"/>
        </w:rPr>
        <w:t>-</w:t>
      </w:r>
    </w:p>
    <w:p w14:paraId="65031289" w14:textId="77777777" w:rsidR="00BF02AD" w:rsidRPr="00BF0863" w:rsidRDefault="00BF02AD" w:rsidP="00BF02AD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BF0863">
        <w:rPr>
          <w:rFonts w:ascii="Arial" w:hAnsi="Arial" w:cs="Arial"/>
          <w:b/>
          <w:sz w:val="30"/>
          <w:szCs w:val="30"/>
        </w:rPr>
        <w:t>ACTA DE LA REUNIÓN DE LA COMISIÓN DE</w:t>
      </w:r>
      <w:r w:rsidR="00367CBA">
        <w:rPr>
          <w:rFonts w:ascii="Arial" w:hAnsi="Arial" w:cs="Arial"/>
          <w:b/>
          <w:sz w:val="30"/>
          <w:szCs w:val="30"/>
        </w:rPr>
        <w:t xml:space="preserve"> PROTECCIÓN CIVIL</w:t>
      </w:r>
      <w:r w:rsidRPr="00BF0863">
        <w:rPr>
          <w:rFonts w:ascii="Arial" w:hAnsi="Arial" w:cs="Arial"/>
          <w:b/>
          <w:sz w:val="30"/>
          <w:szCs w:val="30"/>
        </w:rPr>
        <w:t xml:space="preserve">, </w:t>
      </w:r>
      <w:r>
        <w:rPr>
          <w:rFonts w:ascii="Arial" w:hAnsi="Arial" w:cs="Arial"/>
          <w:b/>
          <w:sz w:val="30"/>
          <w:szCs w:val="30"/>
        </w:rPr>
        <w:t xml:space="preserve">EFECTUADA EL </w:t>
      </w:r>
      <w:r w:rsidR="00494E9C">
        <w:rPr>
          <w:rFonts w:ascii="Arial" w:hAnsi="Arial" w:cs="Arial"/>
          <w:b/>
          <w:sz w:val="30"/>
          <w:szCs w:val="30"/>
        </w:rPr>
        <w:t>M</w:t>
      </w:r>
      <w:r w:rsidR="003D552C">
        <w:rPr>
          <w:rFonts w:ascii="Arial" w:hAnsi="Arial" w:cs="Arial"/>
          <w:b/>
          <w:sz w:val="30"/>
          <w:szCs w:val="30"/>
        </w:rPr>
        <w:t>ARTES</w:t>
      </w:r>
      <w:r w:rsidRPr="00BF0863">
        <w:rPr>
          <w:rFonts w:ascii="Arial" w:hAnsi="Arial" w:cs="Arial"/>
          <w:b/>
          <w:sz w:val="30"/>
          <w:szCs w:val="30"/>
        </w:rPr>
        <w:t xml:space="preserve"> </w:t>
      </w:r>
      <w:r w:rsidR="003D552C">
        <w:rPr>
          <w:rFonts w:ascii="Arial" w:hAnsi="Arial" w:cs="Arial"/>
          <w:b/>
          <w:sz w:val="30"/>
          <w:szCs w:val="30"/>
        </w:rPr>
        <w:t>CUATRO</w:t>
      </w:r>
      <w:r w:rsidRPr="00BF0863">
        <w:rPr>
          <w:rFonts w:ascii="Arial" w:hAnsi="Arial" w:cs="Arial"/>
          <w:b/>
          <w:sz w:val="30"/>
          <w:szCs w:val="30"/>
        </w:rPr>
        <w:t xml:space="preserve"> DE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3D552C">
        <w:rPr>
          <w:rFonts w:ascii="Arial" w:hAnsi="Arial" w:cs="Arial"/>
          <w:b/>
          <w:sz w:val="30"/>
          <w:szCs w:val="30"/>
        </w:rPr>
        <w:t>JUNIO</w:t>
      </w:r>
      <w:r w:rsidRPr="00BF0863">
        <w:rPr>
          <w:rFonts w:ascii="Arial" w:hAnsi="Arial" w:cs="Arial"/>
          <w:b/>
          <w:sz w:val="30"/>
          <w:szCs w:val="30"/>
        </w:rPr>
        <w:t xml:space="preserve"> DE DOS MIL DIECI</w:t>
      </w:r>
      <w:r>
        <w:rPr>
          <w:rFonts w:ascii="Arial" w:hAnsi="Arial" w:cs="Arial"/>
          <w:b/>
          <w:sz w:val="30"/>
          <w:szCs w:val="30"/>
        </w:rPr>
        <w:t>NUEVE</w:t>
      </w:r>
      <w:r w:rsidRPr="00BF0863">
        <w:rPr>
          <w:rFonts w:ascii="Arial" w:hAnsi="Arial" w:cs="Arial"/>
          <w:b/>
          <w:sz w:val="30"/>
          <w:szCs w:val="30"/>
        </w:rPr>
        <w:t xml:space="preserve">. </w:t>
      </w:r>
      <w:r w:rsidRPr="00BF0863">
        <w:rPr>
          <w:rFonts w:ascii="Arial" w:hAnsi="Arial" w:cs="Arial"/>
          <w:sz w:val="30"/>
          <w:szCs w:val="30"/>
        </w:rPr>
        <w:t>----------------------------------</w:t>
      </w:r>
      <w:r w:rsidR="003D552C">
        <w:rPr>
          <w:rFonts w:ascii="Arial" w:hAnsi="Arial" w:cs="Arial"/>
          <w:sz w:val="30"/>
          <w:szCs w:val="30"/>
        </w:rPr>
        <w:t>----------------------------</w:t>
      </w:r>
    </w:p>
    <w:p w14:paraId="41EAF6A0" w14:textId="77777777" w:rsidR="00BF02AD" w:rsidRPr="00BF0863" w:rsidRDefault="00BF02AD" w:rsidP="00BF02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3D552C">
        <w:rPr>
          <w:rFonts w:ascii="Arial" w:hAnsi="Arial" w:cs="Arial"/>
          <w:sz w:val="26"/>
          <w:szCs w:val="26"/>
        </w:rPr>
        <w:t>cuatro</w:t>
      </w:r>
      <w:r>
        <w:rPr>
          <w:rFonts w:ascii="Arial" w:hAnsi="Arial" w:cs="Arial"/>
          <w:sz w:val="26"/>
          <w:szCs w:val="26"/>
        </w:rPr>
        <w:t xml:space="preserve"> días del mes de </w:t>
      </w:r>
      <w:r w:rsidR="003D552C">
        <w:rPr>
          <w:rFonts w:ascii="Arial" w:hAnsi="Arial" w:cs="Arial"/>
          <w:sz w:val="26"/>
          <w:szCs w:val="26"/>
        </w:rPr>
        <w:t>junio</w:t>
      </w:r>
      <w:r w:rsidRPr="00BF0863">
        <w:rPr>
          <w:rFonts w:ascii="Arial" w:hAnsi="Arial" w:cs="Arial"/>
          <w:sz w:val="26"/>
          <w:szCs w:val="26"/>
        </w:rPr>
        <w:t xml:space="preserve"> del año dos mil dieci</w:t>
      </w:r>
      <w:r w:rsidR="00360010">
        <w:rPr>
          <w:rFonts w:ascii="Arial" w:hAnsi="Arial" w:cs="Arial"/>
          <w:sz w:val="26"/>
          <w:szCs w:val="26"/>
        </w:rPr>
        <w:t>nueve</w:t>
      </w:r>
      <w:r w:rsidRPr="00BF0863">
        <w:rPr>
          <w:rFonts w:ascii="Arial" w:hAnsi="Arial" w:cs="Arial"/>
          <w:sz w:val="26"/>
          <w:szCs w:val="26"/>
        </w:rPr>
        <w:t>, se encuentran reunidos</w:t>
      </w:r>
      <w:r w:rsidR="00EC10A9">
        <w:rPr>
          <w:rFonts w:ascii="Arial" w:hAnsi="Arial" w:cs="Arial"/>
          <w:sz w:val="26"/>
          <w:szCs w:val="26"/>
        </w:rPr>
        <w:t xml:space="preserve"> la Diputada y</w:t>
      </w:r>
      <w:r w:rsidRPr="00BF0863">
        <w:rPr>
          <w:rFonts w:ascii="Arial" w:hAnsi="Arial" w:cs="Arial"/>
          <w:sz w:val="26"/>
          <w:szCs w:val="26"/>
        </w:rPr>
        <w:t xml:space="preserve"> l</w:t>
      </w:r>
      <w:r w:rsidR="00903784">
        <w:rPr>
          <w:rFonts w:ascii="Arial" w:hAnsi="Arial" w:cs="Arial"/>
          <w:sz w:val="26"/>
          <w:szCs w:val="26"/>
        </w:rPr>
        <w:t>o</w:t>
      </w:r>
      <w:r w:rsidRPr="00BF0863">
        <w:rPr>
          <w:rFonts w:ascii="Arial" w:hAnsi="Arial" w:cs="Arial"/>
          <w:sz w:val="26"/>
          <w:szCs w:val="26"/>
        </w:rPr>
        <w:t>s Diputad</w:t>
      </w:r>
      <w:r w:rsidR="00903784">
        <w:rPr>
          <w:rFonts w:ascii="Arial" w:hAnsi="Arial" w:cs="Arial"/>
          <w:sz w:val="26"/>
          <w:szCs w:val="26"/>
        </w:rPr>
        <w:t>o</w:t>
      </w:r>
      <w:r w:rsidRPr="00BF0863">
        <w:rPr>
          <w:rFonts w:ascii="Arial" w:hAnsi="Arial" w:cs="Arial"/>
          <w:sz w:val="26"/>
          <w:szCs w:val="26"/>
        </w:rPr>
        <w:t xml:space="preserve">s integrantes de la Comisión de </w:t>
      </w:r>
      <w:r w:rsidR="00367CBA">
        <w:rPr>
          <w:rFonts w:ascii="Arial" w:hAnsi="Arial" w:cs="Arial"/>
          <w:sz w:val="26"/>
          <w:szCs w:val="26"/>
        </w:rPr>
        <w:t>Protección Civil</w:t>
      </w:r>
      <w:r w:rsidR="00EC10A9">
        <w:rPr>
          <w:rFonts w:ascii="Arial" w:hAnsi="Arial" w:cs="Arial"/>
          <w:sz w:val="26"/>
          <w:szCs w:val="26"/>
        </w:rPr>
        <w:t>,</w:t>
      </w:r>
      <w:r w:rsidRPr="00BF0863">
        <w:rPr>
          <w:rFonts w:ascii="Arial" w:hAnsi="Arial" w:cs="Arial"/>
          <w:sz w:val="26"/>
          <w:szCs w:val="26"/>
        </w:rPr>
        <w:t xml:space="preserve"> en</w:t>
      </w:r>
      <w:r>
        <w:rPr>
          <w:rFonts w:ascii="Arial" w:hAnsi="Arial" w:cs="Arial"/>
          <w:sz w:val="26"/>
          <w:szCs w:val="26"/>
        </w:rPr>
        <w:t xml:space="preserve"> la Sala </w:t>
      </w:r>
      <w:r w:rsidR="003D552C">
        <w:rPr>
          <w:rFonts w:ascii="Arial" w:hAnsi="Arial" w:cs="Arial"/>
          <w:sz w:val="26"/>
          <w:szCs w:val="26"/>
        </w:rPr>
        <w:t>Dos</w:t>
      </w:r>
      <w:r w:rsidRPr="00BF086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“</w:t>
      </w:r>
      <w:r w:rsidR="003D552C">
        <w:rPr>
          <w:rFonts w:ascii="Arial" w:hAnsi="Arial" w:cs="Arial"/>
          <w:sz w:val="26"/>
          <w:szCs w:val="26"/>
        </w:rPr>
        <w:t>Esperanza Ramos Rodríguez</w:t>
      </w:r>
      <w:r>
        <w:rPr>
          <w:rFonts w:ascii="Arial" w:hAnsi="Arial" w:cs="Arial"/>
          <w:sz w:val="26"/>
          <w:szCs w:val="26"/>
        </w:rPr>
        <w:t xml:space="preserve">” </w:t>
      </w:r>
      <w:r w:rsidRPr="00BF0863">
        <w:rPr>
          <w:rFonts w:ascii="Arial" w:hAnsi="Arial" w:cs="Arial"/>
          <w:sz w:val="26"/>
          <w:szCs w:val="26"/>
        </w:rPr>
        <w:t>del Palacio Legislativo,</w:t>
      </w:r>
      <w:r w:rsidR="005043AD">
        <w:rPr>
          <w:rFonts w:ascii="Arial" w:hAnsi="Arial" w:cs="Arial"/>
          <w:sz w:val="26"/>
          <w:szCs w:val="26"/>
        </w:rPr>
        <w:t xml:space="preserve"> </w:t>
      </w:r>
      <w:r w:rsidRPr="00BF0863">
        <w:rPr>
          <w:rFonts w:ascii="Arial" w:hAnsi="Arial" w:cs="Arial"/>
          <w:sz w:val="26"/>
          <w:szCs w:val="26"/>
        </w:rPr>
        <w:t xml:space="preserve">siendo las </w:t>
      </w:r>
      <w:r w:rsidR="003D552C">
        <w:rPr>
          <w:rFonts w:ascii="Arial" w:hAnsi="Arial" w:cs="Arial"/>
          <w:sz w:val="26"/>
          <w:szCs w:val="26"/>
        </w:rPr>
        <w:t>once</w:t>
      </w:r>
      <w:r w:rsidRPr="00BF0863">
        <w:rPr>
          <w:rFonts w:ascii="Arial" w:hAnsi="Arial" w:cs="Arial"/>
          <w:sz w:val="26"/>
          <w:szCs w:val="26"/>
        </w:rPr>
        <w:t xml:space="preserve"> horas con </w:t>
      </w:r>
      <w:r w:rsidR="003D552C">
        <w:rPr>
          <w:rFonts w:ascii="Arial" w:hAnsi="Arial" w:cs="Arial"/>
          <w:sz w:val="26"/>
          <w:szCs w:val="26"/>
        </w:rPr>
        <w:t>diecisiete</w:t>
      </w:r>
      <w:r w:rsidRPr="00BF0863">
        <w:rPr>
          <w:rFonts w:ascii="Arial" w:hAnsi="Arial" w:cs="Arial"/>
          <w:sz w:val="26"/>
          <w:szCs w:val="26"/>
        </w:rPr>
        <w:t xml:space="preserve"> minutos</w:t>
      </w:r>
      <w:r w:rsidR="00C57A7E">
        <w:rPr>
          <w:rFonts w:ascii="Arial" w:hAnsi="Arial" w:cs="Arial"/>
          <w:sz w:val="26"/>
          <w:szCs w:val="26"/>
        </w:rPr>
        <w:t>,</w:t>
      </w:r>
      <w:r w:rsidRPr="00BF086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67CBA">
        <w:rPr>
          <w:rFonts w:ascii="Arial" w:hAnsi="Arial" w:cs="Arial"/>
          <w:sz w:val="26"/>
          <w:szCs w:val="26"/>
        </w:rPr>
        <w:t>él</w:t>
      </w:r>
      <w:proofErr w:type="spellEnd"/>
      <w:r w:rsidRPr="00BF0863">
        <w:rPr>
          <w:rFonts w:ascii="Arial" w:hAnsi="Arial" w:cs="Arial"/>
          <w:sz w:val="26"/>
          <w:szCs w:val="26"/>
        </w:rPr>
        <w:t xml:space="preserve"> Diputad</w:t>
      </w:r>
      <w:r w:rsidR="00367CBA">
        <w:rPr>
          <w:rFonts w:ascii="Arial" w:hAnsi="Arial" w:cs="Arial"/>
          <w:sz w:val="26"/>
          <w:szCs w:val="26"/>
        </w:rPr>
        <w:t>o</w:t>
      </w:r>
      <w:r w:rsidRPr="00BF086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President</w:t>
      </w:r>
      <w:r w:rsidR="00367CBA">
        <w:rPr>
          <w:rFonts w:ascii="Arial" w:hAnsi="Arial" w:cs="Arial"/>
          <w:sz w:val="26"/>
          <w:szCs w:val="26"/>
        </w:rPr>
        <w:t>e</w:t>
      </w:r>
      <w:r w:rsidR="00EC10A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solicit</w:t>
      </w:r>
      <w:r w:rsidR="003D552C">
        <w:rPr>
          <w:rFonts w:ascii="Arial" w:hAnsi="Arial" w:cs="Arial"/>
          <w:sz w:val="26"/>
          <w:szCs w:val="26"/>
        </w:rPr>
        <w:t>ó</w:t>
      </w:r>
      <w:r>
        <w:rPr>
          <w:rFonts w:ascii="Arial" w:hAnsi="Arial" w:cs="Arial"/>
          <w:sz w:val="26"/>
          <w:szCs w:val="26"/>
        </w:rPr>
        <w:t xml:space="preserve"> a </w:t>
      </w:r>
      <w:r w:rsidR="00494E9C">
        <w:rPr>
          <w:rFonts w:ascii="Arial" w:hAnsi="Arial" w:cs="Arial"/>
          <w:sz w:val="26"/>
          <w:szCs w:val="26"/>
        </w:rPr>
        <w:t>él</w:t>
      </w:r>
      <w:r>
        <w:rPr>
          <w:rFonts w:ascii="Arial" w:hAnsi="Arial" w:cs="Arial"/>
          <w:sz w:val="26"/>
          <w:szCs w:val="26"/>
        </w:rPr>
        <w:t xml:space="preserve"> Diputad</w:t>
      </w:r>
      <w:r w:rsidR="00494E9C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 </w:t>
      </w:r>
      <w:r w:rsidR="00494E9C">
        <w:rPr>
          <w:rFonts w:ascii="Arial" w:hAnsi="Arial" w:cs="Arial"/>
          <w:sz w:val="26"/>
          <w:szCs w:val="26"/>
        </w:rPr>
        <w:t>Valentin Medel Hernández</w:t>
      </w:r>
      <w:r>
        <w:rPr>
          <w:rFonts w:ascii="Arial" w:hAnsi="Arial" w:cs="Arial"/>
          <w:sz w:val="26"/>
          <w:szCs w:val="26"/>
        </w:rPr>
        <w:t xml:space="preserve"> fungiera como </w:t>
      </w:r>
      <w:r w:rsidR="00C57A7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ecretari</w:t>
      </w:r>
      <w:r w:rsidR="00494E9C">
        <w:rPr>
          <w:rFonts w:ascii="Arial" w:hAnsi="Arial" w:cs="Arial"/>
          <w:sz w:val="26"/>
          <w:szCs w:val="26"/>
        </w:rPr>
        <w:t>o</w:t>
      </w:r>
      <w:r w:rsidRPr="00BF0863">
        <w:rPr>
          <w:rFonts w:ascii="Arial" w:hAnsi="Arial" w:cs="Arial"/>
          <w:sz w:val="26"/>
          <w:szCs w:val="26"/>
        </w:rPr>
        <w:t xml:space="preserve"> y procediera al pase de lista, para dar cumplimiento a lo establecido con el </w:t>
      </w:r>
      <w:r w:rsidRPr="00BF0863">
        <w:rPr>
          <w:rFonts w:ascii="Arial" w:hAnsi="Arial" w:cs="Arial"/>
          <w:b/>
          <w:sz w:val="26"/>
          <w:szCs w:val="26"/>
        </w:rPr>
        <w:t>Punto Uno</w:t>
      </w:r>
      <w:r w:rsidRPr="00BF0863">
        <w:rPr>
          <w:rFonts w:ascii="Arial" w:hAnsi="Arial" w:cs="Arial"/>
          <w:sz w:val="26"/>
          <w:szCs w:val="26"/>
        </w:rPr>
        <w:t xml:space="preserve"> de</w:t>
      </w:r>
      <w:r>
        <w:rPr>
          <w:rFonts w:ascii="Arial" w:hAnsi="Arial" w:cs="Arial"/>
          <w:sz w:val="26"/>
          <w:szCs w:val="26"/>
        </w:rPr>
        <w:t xml:space="preserve">l </w:t>
      </w:r>
      <w:r w:rsidR="00EE650E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rden del </w:t>
      </w:r>
      <w:r w:rsidR="00EE650E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ía.</w:t>
      </w:r>
      <w:r w:rsidR="00EC10A9">
        <w:rPr>
          <w:rFonts w:ascii="Arial" w:hAnsi="Arial" w:cs="Arial"/>
          <w:sz w:val="26"/>
          <w:szCs w:val="26"/>
        </w:rPr>
        <w:t xml:space="preserve"> </w:t>
      </w:r>
      <w:r w:rsidR="00C411ED">
        <w:rPr>
          <w:rFonts w:ascii="Arial" w:hAnsi="Arial" w:cs="Arial"/>
          <w:sz w:val="26"/>
          <w:szCs w:val="26"/>
        </w:rPr>
        <w:t xml:space="preserve">informando la </w:t>
      </w:r>
      <w:r w:rsidRPr="00BF0863">
        <w:rPr>
          <w:rFonts w:ascii="Arial" w:hAnsi="Arial" w:cs="Arial"/>
          <w:sz w:val="26"/>
          <w:szCs w:val="26"/>
        </w:rPr>
        <w:t xml:space="preserve">existencia del </w:t>
      </w:r>
      <w:r>
        <w:rPr>
          <w:rFonts w:ascii="Arial" w:hAnsi="Arial" w:cs="Arial"/>
          <w:sz w:val="26"/>
          <w:szCs w:val="26"/>
        </w:rPr>
        <w:t>q</w:t>
      </w:r>
      <w:r w:rsidRPr="00BF0863">
        <w:rPr>
          <w:rFonts w:ascii="Arial" w:hAnsi="Arial" w:cs="Arial"/>
          <w:sz w:val="26"/>
          <w:szCs w:val="26"/>
        </w:rPr>
        <w:t>uórum legal. -----------------------</w:t>
      </w:r>
      <w:r w:rsidR="00517479">
        <w:rPr>
          <w:rFonts w:ascii="Arial" w:hAnsi="Arial" w:cs="Arial"/>
          <w:sz w:val="26"/>
          <w:szCs w:val="26"/>
        </w:rPr>
        <w:t>-----</w:t>
      </w:r>
      <w:r w:rsidR="003D552C">
        <w:rPr>
          <w:rFonts w:ascii="Arial" w:hAnsi="Arial" w:cs="Arial"/>
          <w:sz w:val="26"/>
          <w:szCs w:val="26"/>
        </w:rPr>
        <w:t>------</w:t>
      </w:r>
      <w:r w:rsidR="00EC10A9">
        <w:rPr>
          <w:rFonts w:ascii="Arial" w:hAnsi="Arial" w:cs="Arial"/>
          <w:sz w:val="26"/>
          <w:szCs w:val="26"/>
        </w:rPr>
        <w:t>-------</w:t>
      </w:r>
      <w:r w:rsidR="00C411ED">
        <w:rPr>
          <w:rFonts w:ascii="Arial" w:hAnsi="Arial" w:cs="Arial"/>
          <w:sz w:val="26"/>
          <w:szCs w:val="26"/>
        </w:rPr>
        <w:t>----</w:t>
      </w:r>
    </w:p>
    <w:p w14:paraId="6E041E55" w14:textId="77777777" w:rsidR="00BF02AD" w:rsidRPr="00BF0863" w:rsidRDefault="00BF02AD" w:rsidP="00BF02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 xml:space="preserve">Acto seguido, y para cumplir con lo establecido en el </w:t>
      </w:r>
      <w:r w:rsidRPr="00BF0863">
        <w:rPr>
          <w:rFonts w:ascii="Arial" w:hAnsi="Arial" w:cs="Arial"/>
          <w:b/>
          <w:sz w:val="26"/>
          <w:szCs w:val="26"/>
        </w:rPr>
        <w:t>Punto Dos</w:t>
      </w:r>
      <w:r w:rsidR="00EC10A9">
        <w:rPr>
          <w:rFonts w:ascii="Arial" w:hAnsi="Arial" w:cs="Arial"/>
          <w:b/>
          <w:sz w:val="26"/>
          <w:szCs w:val="26"/>
        </w:rPr>
        <w:t>,</w:t>
      </w:r>
      <w:r w:rsidRPr="00BF0863">
        <w:rPr>
          <w:rFonts w:ascii="Arial" w:hAnsi="Arial" w:cs="Arial"/>
          <w:sz w:val="26"/>
          <w:szCs w:val="26"/>
        </w:rPr>
        <w:t xml:space="preserve"> respecto a la lectura del Orden del Día</w:t>
      </w:r>
      <w:r>
        <w:rPr>
          <w:rFonts w:ascii="Arial" w:hAnsi="Arial" w:cs="Arial"/>
          <w:sz w:val="26"/>
          <w:szCs w:val="26"/>
        </w:rPr>
        <w:t>,</w:t>
      </w:r>
      <w:r w:rsidRPr="00BF0863">
        <w:rPr>
          <w:rFonts w:ascii="Arial" w:hAnsi="Arial" w:cs="Arial"/>
          <w:sz w:val="26"/>
          <w:szCs w:val="26"/>
        </w:rPr>
        <w:t xml:space="preserve"> </w:t>
      </w:r>
      <w:r w:rsidR="00EC10A9">
        <w:rPr>
          <w:rFonts w:ascii="Arial" w:hAnsi="Arial" w:cs="Arial"/>
          <w:sz w:val="26"/>
          <w:szCs w:val="26"/>
        </w:rPr>
        <w:t>y en su caso aprobación. E</w:t>
      </w:r>
      <w:r w:rsidR="00367CBA">
        <w:rPr>
          <w:rFonts w:ascii="Arial" w:hAnsi="Arial" w:cs="Arial"/>
          <w:sz w:val="26"/>
          <w:szCs w:val="26"/>
        </w:rPr>
        <w:t>l</w:t>
      </w:r>
      <w:r w:rsidRPr="00BF0863">
        <w:rPr>
          <w:rFonts w:ascii="Arial" w:hAnsi="Arial" w:cs="Arial"/>
          <w:sz w:val="26"/>
          <w:szCs w:val="26"/>
        </w:rPr>
        <w:t xml:space="preserve"> Diputad</w:t>
      </w:r>
      <w:r w:rsidR="002C2E45">
        <w:rPr>
          <w:rFonts w:ascii="Arial" w:hAnsi="Arial" w:cs="Arial"/>
          <w:sz w:val="26"/>
          <w:szCs w:val="26"/>
        </w:rPr>
        <w:t>o</w:t>
      </w:r>
      <w:r w:rsidRPr="00BF0863">
        <w:rPr>
          <w:rFonts w:ascii="Arial" w:hAnsi="Arial" w:cs="Arial"/>
          <w:sz w:val="26"/>
          <w:szCs w:val="26"/>
        </w:rPr>
        <w:t xml:space="preserve"> President</w:t>
      </w:r>
      <w:r w:rsidR="00C62E6D">
        <w:rPr>
          <w:rFonts w:ascii="Arial" w:hAnsi="Arial" w:cs="Arial"/>
          <w:sz w:val="26"/>
          <w:szCs w:val="26"/>
        </w:rPr>
        <w:t>e</w:t>
      </w:r>
      <w:r w:rsidR="00EC10A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solicitó a</w:t>
      </w:r>
      <w:r w:rsidR="00C57A7E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 Diputad</w:t>
      </w:r>
      <w:r w:rsidR="00C57A7E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 Secretari</w:t>
      </w:r>
      <w:r w:rsidR="00C57A7E">
        <w:rPr>
          <w:rFonts w:ascii="Arial" w:hAnsi="Arial" w:cs="Arial"/>
          <w:sz w:val="26"/>
          <w:szCs w:val="26"/>
        </w:rPr>
        <w:t>o</w:t>
      </w:r>
      <w:r w:rsidRPr="00BF0863">
        <w:rPr>
          <w:rFonts w:ascii="Arial" w:hAnsi="Arial" w:cs="Arial"/>
          <w:sz w:val="26"/>
          <w:szCs w:val="26"/>
        </w:rPr>
        <w:t xml:space="preserve"> diera cuenta del contenido de este. Al término de la lectura se puso a consideración </w:t>
      </w:r>
      <w:r w:rsidR="00C411ED">
        <w:rPr>
          <w:rFonts w:ascii="Arial" w:hAnsi="Arial" w:cs="Arial"/>
          <w:sz w:val="26"/>
          <w:szCs w:val="26"/>
        </w:rPr>
        <w:t xml:space="preserve">de </w:t>
      </w:r>
      <w:r w:rsidRPr="00BF0863">
        <w:rPr>
          <w:rFonts w:ascii="Arial" w:hAnsi="Arial" w:cs="Arial"/>
          <w:sz w:val="26"/>
          <w:szCs w:val="26"/>
        </w:rPr>
        <w:t>los integrantes de la Comisión, resultando aprobado por unanimidad. ---------------------------------------------------</w:t>
      </w:r>
    </w:p>
    <w:p w14:paraId="2F0C8449" w14:textId="333A8A0A" w:rsidR="004513CB" w:rsidRPr="00C411ED" w:rsidRDefault="00BF02AD" w:rsidP="00BF02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>En el</w:t>
      </w:r>
      <w:r w:rsidRPr="00BF0863">
        <w:rPr>
          <w:rFonts w:ascii="Arial" w:hAnsi="Arial" w:cs="Arial"/>
          <w:b/>
          <w:sz w:val="26"/>
          <w:szCs w:val="26"/>
        </w:rPr>
        <w:t xml:space="preserve"> Punto Tres </w:t>
      </w:r>
      <w:r w:rsidR="003D552C" w:rsidRPr="00BF0863">
        <w:rPr>
          <w:rFonts w:ascii="Arial" w:hAnsi="Arial" w:cs="Arial"/>
          <w:sz w:val="26"/>
          <w:szCs w:val="26"/>
        </w:rPr>
        <w:t>del Orden del Día</w:t>
      </w:r>
      <w:r w:rsidR="003D552C">
        <w:rPr>
          <w:rFonts w:ascii="Arial" w:hAnsi="Arial" w:cs="Arial"/>
          <w:sz w:val="26"/>
          <w:szCs w:val="26"/>
        </w:rPr>
        <w:t>,</w:t>
      </w:r>
      <w:r w:rsidR="00EC10A9">
        <w:rPr>
          <w:rFonts w:ascii="Arial" w:hAnsi="Arial" w:cs="Arial"/>
          <w:sz w:val="26"/>
          <w:szCs w:val="26"/>
        </w:rPr>
        <w:t xml:space="preserve"> referente a la lectura del Acta </w:t>
      </w:r>
      <w:r w:rsidR="00363438">
        <w:rPr>
          <w:rFonts w:ascii="Arial" w:hAnsi="Arial" w:cs="Arial"/>
          <w:sz w:val="26"/>
          <w:szCs w:val="26"/>
        </w:rPr>
        <w:t>de la reunión anterior, y en su caso aprobación. S</w:t>
      </w:r>
      <w:r w:rsidR="003D552C">
        <w:rPr>
          <w:rFonts w:ascii="Arial" w:hAnsi="Arial" w:cs="Arial"/>
          <w:sz w:val="26"/>
          <w:szCs w:val="26"/>
        </w:rPr>
        <w:t>e aprueba por unanimidad la dispensa de la lectura y el contenido del acta de la Sesión anter</w:t>
      </w:r>
      <w:r w:rsidR="00C411ED">
        <w:rPr>
          <w:rFonts w:ascii="Arial" w:hAnsi="Arial" w:cs="Arial"/>
          <w:sz w:val="26"/>
          <w:szCs w:val="26"/>
        </w:rPr>
        <w:t>ior</w:t>
      </w:r>
      <w:r w:rsidRPr="00BF0863">
        <w:rPr>
          <w:rFonts w:ascii="Arial" w:hAnsi="Arial" w:cs="Arial"/>
          <w:sz w:val="26"/>
          <w:szCs w:val="26"/>
        </w:rPr>
        <w:t>-</w:t>
      </w:r>
      <w:r w:rsidR="00C57A7E">
        <w:rPr>
          <w:rFonts w:ascii="Arial" w:hAnsi="Arial" w:cs="Arial"/>
          <w:sz w:val="26"/>
          <w:szCs w:val="26"/>
        </w:rPr>
        <w:t>-------------</w:t>
      </w:r>
    </w:p>
    <w:p w14:paraId="223B28BF" w14:textId="77777777" w:rsidR="004A1AF9" w:rsidRDefault="00BF02AD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 xml:space="preserve">El </w:t>
      </w:r>
      <w:r w:rsidRPr="00BF0863">
        <w:rPr>
          <w:rFonts w:ascii="Arial" w:hAnsi="Arial" w:cs="Arial"/>
          <w:b/>
          <w:sz w:val="26"/>
          <w:szCs w:val="26"/>
        </w:rPr>
        <w:t>Punto Cuatro</w:t>
      </w:r>
      <w:r w:rsidR="005F00EF">
        <w:rPr>
          <w:rFonts w:ascii="Arial" w:hAnsi="Arial" w:cs="Arial"/>
          <w:sz w:val="26"/>
          <w:szCs w:val="26"/>
        </w:rPr>
        <w:t>,</w:t>
      </w:r>
      <w:r w:rsidR="00E0461E">
        <w:rPr>
          <w:rFonts w:ascii="Arial" w:hAnsi="Arial" w:cs="Arial"/>
          <w:sz w:val="26"/>
          <w:szCs w:val="26"/>
        </w:rPr>
        <w:t xml:space="preserve"> r</w:t>
      </w:r>
      <w:r w:rsidR="004908BA">
        <w:rPr>
          <w:rFonts w:ascii="Arial" w:hAnsi="Arial" w:cs="Arial"/>
          <w:sz w:val="26"/>
          <w:szCs w:val="26"/>
        </w:rPr>
        <w:t>elativo a</w:t>
      </w:r>
      <w:r w:rsidR="00E0461E">
        <w:rPr>
          <w:rFonts w:ascii="Arial" w:hAnsi="Arial" w:cs="Arial"/>
          <w:sz w:val="26"/>
          <w:szCs w:val="26"/>
        </w:rPr>
        <w:t xml:space="preserve"> </w:t>
      </w:r>
      <w:r w:rsidR="004908BA">
        <w:rPr>
          <w:rFonts w:ascii="Arial" w:hAnsi="Arial" w:cs="Arial"/>
          <w:sz w:val="26"/>
          <w:szCs w:val="26"/>
        </w:rPr>
        <w:t>l</w:t>
      </w:r>
      <w:r w:rsidR="00E0461E">
        <w:rPr>
          <w:rFonts w:ascii="Arial" w:hAnsi="Arial" w:cs="Arial"/>
          <w:sz w:val="26"/>
          <w:szCs w:val="26"/>
        </w:rPr>
        <w:t>a Propuesta del Plan de Trabajo de la Comisión de Protección Civil</w:t>
      </w:r>
      <w:r w:rsidR="000F11E8">
        <w:rPr>
          <w:rFonts w:ascii="Arial" w:hAnsi="Arial" w:cs="Arial"/>
          <w:sz w:val="26"/>
          <w:szCs w:val="26"/>
        </w:rPr>
        <w:t>, para consideración de los integrantes de la Comisión, y en su caso, aprobación</w:t>
      </w:r>
      <w:r w:rsidR="006A4F48">
        <w:rPr>
          <w:rFonts w:ascii="Arial" w:hAnsi="Arial" w:cs="Arial"/>
          <w:sz w:val="26"/>
          <w:szCs w:val="26"/>
        </w:rPr>
        <w:t>.</w:t>
      </w:r>
      <w:r w:rsidR="001F19DD">
        <w:rPr>
          <w:rFonts w:ascii="Arial" w:hAnsi="Arial" w:cs="Arial"/>
          <w:sz w:val="26"/>
          <w:szCs w:val="26"/>
        </w:rPr>
        <w:t xml:space="preserve"> </w:t>
      </w:r>
      <w:r w:rsidR="005F00EF">
        <w:rPr>
          <w:rFonts w:ascii="Arial" w:hAnsi="Arial" w:cs="Arial"/>
          <w:sz w:val="26"/>
          <w:szCs w:val="26"/>
        </w:rPr>
        <w:t>El presidente manifestó, que</w:t>
      </w:r>
      <w:r w:rsidR="001F19DD">
        <w:rPr>
          <w:rFonts w:ascii="Arial" w:hAnsi="Arial" w:cs="Arial"/>
          <w:sz w:val="26"/>
          <w:szCs w:val="26"/>
        </w:rPr>
        <w:t xml:space="preserve"> e</w:t>
      </w:r>
      <w:r w:rsidR="000F11E8">
        <w:rPr>
          <w:rFonts w:ascii="Arial" w:hAnsi="Arial" w:cs="Arial"/>
          <w:sz w:val="26"/>
          <w:szCs w:val="26"/>
        </w:rPr>
        <w:t xml:space="preserve">l pasado 19 de septiembre del 2017 los habitantes del </w:t>
      </w:r>
      <w:r w:rsidR="001F19DD">
        <w:rPr>
          <w:rFonts w:ascii="Arial" w:hAnsi="Arial" w:cs="Arial"/>
          <w:sz w:val="26"/>
          <w:szCs w:val="26"/>
        </w:rPr>
        <w:t>E</w:t>
      </w:r>
      <w:r w:rsidR="000F11E8">
        <w:rPr>
          <w:rFonts w:ascii="Arial" w:hAnsi="Arial" w:cs="Arial"/>
          <w:sz w:val="26"/>
          <w:szCs w:val="26"/>
        </w:rPr>
        <w:t>stado de Puebla</w:t>
      </w:r>
      <w:r w:rsidR="003510FD">
        <w:rPr>
          <w:rFonts w:ascii="Arial" w:hAnsi="Arial" w:cs="Arial"/>
          <w:sz w:val="26"/>
          <w:szCs w:val="26"/>
        </w:rPr>
        <w:t>,</w:t>
      </w:r>
      <w:r w:rsidR="000F11E8">
        <w:rPr>
          <w:rFonts w:ascii="Arial" w:hAnsi="Arial" w:cs="Arial"/>
          <w:sz w:val="26"/>
          <w:szCs w:val="26"/>
        </w:rPr>
        <w:t xml:space="preserve"> vivieron un</w:t>
      </w:r>
      <w:r w:rsidR="003510FD">
        <w:rPr>
          <w:rFonts w:ascii="Arial" w:hAnsi="Arial" w:cs="Arial"/>
          <w:sz w:val="26"/>
          <w:szCs w:val="26"/>
        </w:rPr>
        <w:t>o</w:t>
      </w:r>
      <w:r w:rsidR="000F11E8">
        <w:rPr>
          <w:rFonts w:ascii="Arial" w:hAnsi="Arial" w:cs="Arial"/>
          <w:sz w:val="26"/>
          <w:szCs w:val="26"/>
        </w:rPr>
        <w:t xml:space="preserve"> de los acontecimientos más estremecedores que ha vivido esta </w:t>
      </w:r>
      <w:r w:rsidR="003510FD">
        <w:rPr>
          <w:rFonts w:ascii="Arial" w:hAnsi="Arial" w:cs="Arial"/>
          <w:sz w:val="26"/>
          <w:szCs w:val="26"/>
        </w:rPr>
        <w:t>E</w:t>
      </w:r>
      <w:r w:rsidR="000F11E8">
        <w:rPr>
          <w:rFonts w:ascii="Arial" w:hAnsi="Arial" w:cs="Arial"/>
          <w:sz w:val="26"/>
          <w:szCs w:val="26"/>
        </w:rPr>
        <w:t>ntidad, a las trece horas con catorce minutos y cuarenta segundos</w:t>
      </w:r>
      <w:r w:rsidR="003510FD">
        <w:rPr>
          <w:rFonts w:ascii="Arial" w:hAnsi="Arial" w:cs="Arial"/>
          <w:sz w:val="26"/>
          <w:szCs w:val="26"/>
        </w:rPr>
        <w:t>,</w:t>
      </w:r>
      <w:r w:rsidR="000F11E8">
        <w:rPr>
          <w:rFonts w:ascii="Arial" w:hAnsi="Arial" w:cs="Arial"/>
          <w:sz w:val="26"/>
          <w:szCs w:val="26"/>
        </w:rPr>
        <w:t xml:space="preserve"> se registró un terremoto de 7.1 grados en la escala de Richter</w:t>
      </w:r>
      <w:r w:rsidR="003510FD">
        <w:rPr>
          <w:rFonts w:ascii="Arial" w:hAnsi="Arial" w:cs="Arial"/>
          <w:sz w:val="26"/>
          <w:szCs w:val="26"/>
        </w:rPr>
        <w:t>,</w:t>
      </w:r>
      <w:r w:rsidR="000F11E8">
        <w:rPr>
          <w:rFonts w:ascii="Arial" w:hAnsi="Arial" w:cs="Arial"/>
          <w:sz w:val="26"/>
          <w:szCs w:val="26"/>
        </w:rPr>
        <w:t xml:space="preserve"> teniendo un epicentro que se localiza a 12 kilómetros al sureste de </w:t>
      </w:r>
      <w:r w:rsidR="00430EAD">
        <w:rPr>
          <w:rFonts w:ascii="Arial" w:hAnsi="Arial" w:cs="Arial"/>
          <w:sz w:val="26"/>
          <w:szCs w:val="26"/>
        </w:rPr>
        <w:t>Axochiapan</w:t>
      </w:r>
      <w:r w:rsidR="000F11E8">
        <w:rPr>
          <w:rFonts w:ascii="Arial" w:hAnsi="Arial" w:cs="Arial"/>
          <w:sz w:val="26"/>
          <w:szCs w:val="26"/>
        </w:rPr>
        <w:t xml:space="preserve"> Morelos</w:t>
      </w:r>
      <w:r w:rsidR="003510FD">
        <w:rPr>
          <w:rFonts w:ascii="Arial" w:hAnsi="Arial" w:cs="Arial"/>
          <w:sz w:val="26"/>
          <w:szCs w:val="26"/>
        </w:rPr>
        <w:t>,</w:t>
      </w:r>
      <w:r w:rsidR="000F11E8">
        <w:rPr>
          <w:rFonts w:ascii="Arial" w:hAnsi="Arial" w:cs="Arial"/>
          <w:sz w:val="26"/>
          <w:szCs w:val="26"/>
        </w:rPr>
        <w:t xml:space="preserve"> de</w:t>
      </w:r>
      <w:r w:rsidR="00430EAD">
        <w:rPr>
          <w:rFonts w:ascii="Arial" w:hAnsi="Arial" w:cs="Arial"/>
          <w:sz w:val="26"/>
          <w:szCs w:val="26"/>
        </w:rPr>
        <w:t xml:space="preserve"> </w:t>
      </w:r>
      <w:r w:rsidR="000F11E8">
        <w:rPr>
          <w:rFonts w:ascii="Arial" w:hAnsi="Arial" w:cs="Arial"/>
          <w:sz w:val="26"/>
          <w:szCs w:val="26"/>
        </w:rPr>
        <w:t xml:space="preserve">acuerdo al informe </w:t>
      </w:r>
      <w:r w:rsidR="00430EAD">
        <w:rPr>
          <w:rFonts w:ascii="Arial" w:hAnsi="Arial" w:cs="Arial"/>
          <w:sz w:val="26"/>
          <w:szCs w:val="26"/>
        </w:rPr>
        <w:t xml:space="preserve">presentado </w:t>
      </w:r>
      <w:r w:rsidR="003A425C">
        <w:rPr>
          <w:rFonts w:ascii="Arial" w:hAnsi="Arial" w:cs="Arial"/>
          <w:sz w:val="26"/>
          <w:szCs w:val="26"/>
        </w:rPr>
        <w:t xml:space="preserve">por el servicio </w:t>
      </w:r>
      <w:r w:rsidR="00AE1644">
        <w:rPr>
          <w:rFonts w:ascii="Arial" w:hAnsi="Arial" w:cs="Arial"/>
          <w:sz w:val="26"/>
          <w:szCs w:val="26"/>
        </w:rPr>
        <w:t>Sismológico</w:t>
      </w:r>
      <w:r w:rsidR="003A425C">
        <w:rPr>
          <w:rFonts w:ascii="Arial" w:hAnsi="Arial" w:cs="Arial"/>
          <w:sz w:val="26"/>
          <w:szCs w:val="26"/>
        </w:rPr>
        <w:t xml:space="preserve"> Mexicano</w:t>
      </w:r>
      <w:r w:rsidR="003510FD">
        <w:rPr>
          <w:rFonts w:ascii="Arial" w:hAnsi="Arial" w:cs="Arial"/>
          <w:sz w:val="26"/>
          <w:szCs w:val="26"/>
        </w:rPr>
        <w:t>,</w:t>
      </w:r>
      <w:r w:rsidR="003A425C">
        <w:rPr>
          <w:rFonts w:ascii="Arial" w:hAnsi="Arial" w:cs="Arial"/>
          <w:sz w:val="26"/>
          <w:szCs w:val="26"/>
        </w:rPr>
        <w:t xml:space="preserve"> las </w:t>
      </w:r>
      <w:r w:rsidR="00AE1644">
        <w:rPr>
          <w:rFonts w:ascii="Arial" w:hAnsi="Arial" w:cs="Arial"/>
          <w:sz w:val="26"/>
          <w:szCs w:val="26"/>
        </w:rPr>
        <w:t>regiones</w:t>
      </w:r>
      <w:r w:rsidR="003A425C">
        <w:rPr>
          <w:rFonts w:ascii="Arial" w:hAnsi="Arial" w:cs="Arial"/>
          <w:sz w:val="26"/>
          <w:szCs w:val="26"/>
        </w:rPr>
        <w:t xml:space="preserve"> mas afectadas fueron la Mixteca</w:t>
      </w:r>
      <w:r w:rsidR="003510FD">
        <w:rPr>
          <w:rFonts w:ascii="Arial" w:hAnsi="Arial" w:cs="Arial"/>
          <w:sz w:val="26"/>
          <w:szCs w:val="26"/>
        </w:rPr>
        <w:t xml:space="preserve">, </w:t>
      </w:r>
      <w:r w:rsidR="003A425C">
        <w:rPr>
          <w:rFonts w:ascii="Arial" w:hAnsi="Arial" w:cs="Arial"/>
          <w:sz w:val="26"/>
          <w:szCs w:val="26"/>
        </w:rPr>
        <w:t xml:space="preserve">la </w:t>
      </w:r>
      <w:r w:rsidR="003510FD">
        <w:rPr>
          <w:rFonts w:ascii="Arial" w:hAnsi="Arial" w:cs="Arial"/>
          <w:sz w:val="26"/>
          <w:szCs w:val="26"/>
        </w:rPr>
        <w:t>r</w:t>
      </w:r>
      <w:r w:rsidR="00AE1644">
        <w:rPr>
          <w:rFonts w:ascii="Arial" w:hAnsi="Arial" w:cs="Arial"/>
          <w:sz w:val="26"/>
          <w:szCs w:val="26"/>
        </w:rPr>
        <w:t>egión</w:t>
      </w:r>
      <w:r w:rsidR="003A425C">
        <w:rPr>
          <w:rFonts w:ascii="Arial" w:hAnsi="Arial" w:cs="Arial"/>
          <w:sz w:val="26"/>
          <w:szCs w:val="26"/>
        </w:rPr>
        <w:t xml:space="preserve"> de los Valles de </w:t>
      </w:r>
      <w:r w:rsidR="00AE1644">
        <w:rPr>
          <w:rFonts w:ascii="Arial" w:hAnsi="Arial" w:cs="Arial"/>
          <w:sz w:val="26"/>
          <w:szCs w:val="26"/>
        </w:rPr>
        <w:t>Izúcar</w:t>
      </w:r>
      <w:r w:rsidR="003A425C">
        <w:rPr>
          <w:rFonts w:ascii="Arial" w:hAnsi="Arial" w:cs="Arial"/>
          <w:sz w:val="26"/>
          <w:szCs w:val="26"/>
        </w:rPr>
        <w:t xml:space="preserve"> y Atlixco</w:t>
      </w:r>
      <w:r w:rsidR="003510FD">
        <w:rPr>
          <w:rFonts w:ascii="Arial" w:hAnsi="Arial" w:cs="Arial"/>
          <w:sz w:val="26"/>
          <w:szCs w:val="26"/>
        </w:rPr>
        <w:t>,</w:t>
      </w:r>
      <w:r w:rsidR="003A425C">
        <w:rPr>
          <w:rFonts w:ascii="Arial" w:hAnsi="Arial" w:cs="Arial"/>
          <w:sz w:val="26"/>
          <w:szCs w:val="26"/>
        </w:rPr>
        <w:t xml:space="preserve"> como </w:t>
      </w:r>
      <w:r w:rsidR="00C004C3">
        <w:rPr>
          <w:rFonts w:ascii="Arial" w:hAnsi="Arial" w:cs="Arial"/>
          <w:sz w:val="26"/>
          <w:szCs w:val="26"/>
        </w:rPr>
        <w:t xml:space="preserve">también </w:t>
      </w:r>
      <w:r w:rsidR="003A425C">
        <w:rPr>
          <w:rFonts w:ascii="Arial" w:hAnsi="Arial" w:cs="Arial"/>
          <w:sz w:val="26"/>
          <w:szCs w:val="26"/>
        </w:rPr>
        <w:t xml:space="preserve">el Centro </w:t>
      </w:r>
      <w:r w:rsidR="00AE1644">
        <w:rPr>
          <w:rFonts w:ascii="Arial" w:hAnsi="Arial" w:cs="Arial"/>
          <w:sz w:val="26"/>
          <w:szCs w:val="26"/>
        </w:rPr>
        <w:t>Histórico</w:t>
      </w:r>
      <w:r w:rsidR="003A425C">
        <w:rPr>
          <w:rFonts w:ascii="Arial" w:hAnsi="Arial" w:cs="Arial"/>
          <w:sz w:val="26"/>
          <w:szCs w:val="26"/>
        </w:rPr>
        <w:t xml:space="preserve"> de la Capital del Estado de Puebla</w:t>
      </w:r>
      <w:r w:rsidR="003510FD">
        <w:rPr>
          <w:rFonts w:ascii="Arial" w:hAnsi="Arial" w:cs="Arial"/>
          <w:sz w:val="26"/>
          <w:szCs w:val="26"/>
        </w:rPr>
        <w:t>,</w:t>
      </w:r>
      <w:r w:rsidR="003A425C">
        <w:rPr>
          <w:rFonts w:ascii="Arial" w:hAnsi="Arial" w:cs="Arial"/>
          <w:sz w:val="26"/>
          <w:szCs w:val="26"/>
        </w:rPr>
        <w:t xml:space="preserve"> el objetivo de esta</w:t>
      </w:r>
      <w:r w:rsidR="004A1AF9">
        <w:rPr>
          <w:rFonts w:ascii="Arial" w:hAnsi="Arial" w:cs="Arial"/>
          <w:sz w:val="26"/>
          <w:szCs w:val="26"/>
        </w:rPr>
        <w:t xml:space="preserve"> </w:t>
      </w:r>
    </w:p>
    <w:p w14:paraId="2B93559A" w14:textId="77777777" w:rsidR="002911E4" w:rsidRDefault="002911E4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3B2483F" w14:textId="77777777" w:rsidR="002911E4" w:rsidRDefault="002911E4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B388B18" w14:textId="77777777" w:rsidR="002911E4" w:rsidRDefault="002911E4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25AEA29" w14:textId="77777777" w:rsidR="00F93271" w:rsidRDefault="00F93271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365089F" w14:textId="4F24D061" w:rsidR="002911E4" w:rsidRDefault="003510FD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3A425C">
        <w:rPr>
          <w:rFonts w:ascii="Arial" w:hAnsi="Arial" w:cs="Arial"/>
          <w:sz w:val="26"/>
          <w:szCs w:val="26"/>
        </w:rPr>
        <w:t xml:space="preserve">omisión </w:t>
      </w:r>
      <w:r>
        <w:rPr>
          <w:rFonts w:ascii="Arial" w:hAnsi="Arial" w:cs="Arial"/>
          <w:sz w:val="26"/>
          <w:szCs w:val="26"/>
        </w:rPr>
        <w:t>es</w:t>
      </w:r>
      <w:r w:rsidR="003A425C">
        <w:rPr>
          <w:rFonts w:ascii="Arial" w:hAnsi="Arial" w:cs="Arial"/>
          <w:sz w:val="26"/>
          <w:szCs w:val="26"/>
        </w:rPr>
        <w:t xml:space="preserve"> buscar</w:t>
      </w:r>
      <w:r w:rsidR="00AE1644">
        <w:rPr>
          <w:rFonts w:ascii="Arial" w:hAnsi="Arial" w:cs="Arial"/>
          <w:sz w:val="26"/>
          <w:szCs w:val="26"/>
        </w:rPr>
        <w:t xml:space="preserve"> mecanismos o estrategias que den como resultado el fomentar la cultura de la prevención</w:t>
      </w:r>
      <w:r>
        <w:rPr>
          <w:rFonts w:ascii="Arial" w:hAnsi="Arial" w:cs="Arial"/>
          <w:sz w:val="26"/>
          <w:szCs w:val="26"/>
        </w:rPr>
        <w:t>,</w:t>
      </w:r>
      <w:r w:rsidR="00AE1644">
        <w:rPr>
          <w:rFonts w:ascii="Arial" w:hAnsi="Arial" w:cs="Arial"/>
          <w:sz w:val="26"/>
          <w:szCs w:val="26"/>
        </w:rPr>
        <w:t xml:space="preserve"> que </w:t>
      </w:r>
      <w:r w:rsidR="00C004C3">
        <w:rPr>
          <w:rFonts w:ascii="Arial" w:hAnsi="Arial" w:cs="Arial"/>
          <w:sz w:val="26"/>
          <w:szCs w:val="26"/>
        </w:rPr>
        <w:t>tenga</w:t>
      </w:r>
      <w:r w:rsidR="00AE1644">
        <w:rPr>
          <w:rFonts w:ascii="Arial" w:hAnsi="Arial" w:cs="Arial"/>
          <w:sz w:val="26"/>
          <w:szCs w:val="26"/>
        </w:rPr>
        <w:t xml:space="preserve"> como consecuencia minimizar </w:t>
      </w:r>
    </w:p>
    <w:p w14:paraId="287481C9" w14:textId="40852BE2" w:rsidR="004A1AF9" w:rsidRDefault="00AE1644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los efectos de los fenómenos naturales que puedan ser catastróficos para el Municipio del Estado de Puebla</w:t>
      </w:r>
      <w:r w:rsidR="008915B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buscamos a través de esta </w:t>
      </w:r>
      <w:r w:rsidR="003510FD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omisión</w:t>
      </w:r>
      <w:r w:rsidR="003510F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establecer los términos para la participación de la sociedad en la elaboración y en la ejecución de los programas y acciones de protección civil</w:t>
      </w:r>
      <w:r w:rsidR="003510F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el cual es de suma importancia</w:t>
      </w:r>
      <w:r w:rsidR="003510F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ya que la participación ciudadana es vital en la creación de estos programas</w:t>
      </w:r>
      <w:r w:rsidR="003510F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el objetivo especifico es participar en este proceso legislativo en base a la Comisión de Protección Civil</w:t>
      </w:r>
      <w:r w:rsidR="003510FD">
        <w:rPr>
          <w:rFonts w:ascii="Arial" w:hAnsi="Arial" w:cs="Arial"/>
          <w:sz w:val="26"/>
          <w:szCs w:val="26"/>
        </w:rPr>
        <w:t>,</w:t>
      </w:r>
      <w:r w:rsidR="000F11E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 través de la </w:t>
      </w:r>
      <w:r w:rsidR="003510FD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ey </w:t>
      </w:r>
      <w:r w:rsidR="003510FD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rgánica</w:t>
      </w:r>
      <w:r w:rsidR="003510F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para discutir las </w:t>
      </w:r>
      <w:r w:rsidR="003510FD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niciativas en materia de protección civil</w:t>
      </w:r>
      <w:r w:rsidR="003510F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así como </w:t>
      </w:r>
      <w:r w:rsidR="00432EE1">
        <w:rPr>
          <w:rFonts w:ascii="Arial" w:hAnsi="Arial" w:cs="Arial"/>
          <w:sz w:val="26"/>
          <w:szCs w:val="26"/>
        </w:rPr>
        <w:t>discutirlo</w:t>
      </w:r>
      <w:r>
        <w:rPr>
          <w:rFonts w:ascii="Arial" w:hAnsi="Arial" w:cs="Arial"/>
          <w:sz w:val="26"/>
          <w:szCs w:val="26"/>
        </w:rPr>
        <w:t xml:space="preserve"> y aprobarlo en </w:t>
      </w:r>
      <w:r w:rsidR="008915BF">
        <w:rPr>
          <w:rFonts w:ascii="Arial" w:hAnsi="Arial" w:cs="Arial"/>
          <w:sz w:val="26"/>
          <w:szCs w:val="26"/>
        </w:rPr>
        <w:t xml:space="preserve">el Presupuesto de </w:t>
      </w:r>
      <w:r>
        <w:rPr>
          <w:rFonts w:ascii="Arial" w:hAnsi="Arial" w:cs="Arial"/>
          <w:sz w:val="26"/>
          <w:szCs w:val="26"/>
        </w:rPr>
        <w:t>la Ley de Egreso</w:t>
      </w:r>
      <w:r w:rsidR="008915BF">
        <w:rPr>
          <w:rFonts w:ascii="Arial" w:hAnsi="Arial" w:cs="Arial"/>
          <w:sz w:val="26"/>
          <w:szCs w:val="26"/>
        </w:rPr>
        <w:t>s. Promover y</w:t>
      </w:r>
      <w:r w:rsidR="00432EE1">
        <w:rPr>
          <w:rFonts w:ascii="Arial" w:hAnsi="Arial" w:cs="Arial"/>
          <w:sz w:val="26"/>
          <w:szCs w:val="26"/>
        </w:rPr>
        <w:t xml:space="preserve"> coordinar acciones de cultura preventiva en los diferentes municipios del </w:t>
      </w:r>
      <w:r w:rsidR="003510FD">
        <w:rPr>
          <w:rFonts w:ascii="Arial" w:hAnsi="Arial" w:cs="Arial"/>
          <w:sz w:val="26"/>
          <w:szCs w:val="26"/>
        </w:rPr>
        <w:t>E</w:t>
      </w:r>
      <w:r w:rsidR="00432EE1">
        <w:rPr>
          <w:rFonts w:ascii="Arial" w:hAnsi="Arial" w:cs="Arial"/>
          <w:sz w:val="26"/>
          <w:szCs w:val="26"/>
        </w:rPr>
        <w:t>stado</w:t>
      </w:r>
      <w:r w:rsidR="003510FD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así también reformar el código penal</w:t>
      </w:r>
      <w:r w:rsidR="003510FD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para </w:t>
      </w:r>
      <w:proofErr w:type="gramStart"/>
      <w:r w:rsidR="00432EE1">
        <w:rPr>
          <w:rFonts w:ascii="Arial" w:hAnsi="Arial" w:cs="Arial"/>
          <w:sz w:val="26"/>
          <w:szCs w:val="26"/>
        </w:rPr>
        <w:t>que</w:t>
      </w:r>
      <w:proofErr w:type="gramEnd"/>
      <w:r w:rsidR="00432EE1">
        <w:rPr>
          <w:rFonts w:ascii="Arial" w:hAnsi="Arial" w:cs="Arial"/>
          <w:sz w:val="26"/>
          <w:szCs w:val="26"/>
        </w:rPr>
        <w:t xml:space="preserve"> en l</w:t>
      </w:r>
      <w:r w:rsidR="003510FD">
        <w:rPr>
          <w:rFonts w:ascii="Arial" w:hAnsi="Arial" w:cs="Arial"/>
          <w:sz w:val="26"/>
          <w:szCs w:val="26"/>
        </w:rPr>
        <w:t>a</w:t>
      </w:r>
      <w:r w:rsidR="00432EE1">
        <w:rPr>
          <w:rFonts w:ascii="Arial" w:hAnsi="Arial" w:cs="Arial"/>
          <w:sz w:val="26"/>
          <w:szCs w:val="26"/>
        </w:rPr>
        <w:t xml:space="preserve">s diferentes áreas de </w:t>
      </w:r>
      <w:r w:rsidR="003510FD">
        <w:rPr>
          <w:rFonts w:ascii="Arial" w:hAnsi="Arial" w:cs="Arial"/>
          <w:sz w:val="26"/>
          <w:szCs w:val="26"/>
        </w:rPr>
        <w:t>g</w:t>
      </w:r>
      <w:r w:rsidR="00432EE1">
        <w:rPr>
          <w:rFonts w:ascii="Arial" w:hAnsi="Arial" w:cs="Arial"/>
          <w:sz w:val="26"/>
          <w:szCs w:val="26"/>
        </w:rPr>
        <w:t xml:space="preserve">obierno </w:t>
      </w:r>
      <w:r w:rsidR="003510FD">
        <w:rPr>
          <w:rFonts w:ascii="Arial" w:hAnsi="Arial" w:cs="Arial"/>
          <w:sz w:val="26"/>
          <w:szCs w:val="26"/>
        </w:rPr>
        <w:t>m</w:t>
      </w:r>
      <w:r w:rsidR="00432EE1">
        <w:rPr>
          <w:rFonts w:ascii="Arial" w:hAnsi="Arial" w:cs="Arial"/>
          <w:sz w:val="26"/>
          <w:szCs w:val="26"/>
        </w:rPr>
        <w:t xml:space="preserve">unicipales y </w:t>
      </w:r>
      <w:r w:rsidR="003510FD">
        <w:rPr>
          <w:rFonts w:ascii="Arial" w:hAnsi="Arial" w:cs="Arial"/>
          <w:sz w:val="26"/>
          <w:szCs w:val="26"/>
        </w:rPr>
        <w:t>e</w:t>
      </w:r>
      <w:r w:rsidR="00432EE1">
        <w:rPr>
          <w:rFonts w:ascii="Arial" w:hAnsi="Arial" w:cs="Arial"/>
          <w:sz w:val="26"/>
          <w:szCs w:val="26"/>
        </w:rPr>
        <w:t>statales</w:t>
      </w:r>
      <w:r w:rsidR="003510FD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involucrados en la prevención tengan muy claro</w:t>
      </w:r>
      <w:r w:rsidR="003510FD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que el que </w:t>
      </w:r>
      <w:r w:rsidR="008915BF">
        <w:rPr>
          <w:rFonts w:ascii="Arial" w:hAnsi="Arial" w:cs="Arial"/>
          <w:sz w:val="26"/>
          <w:szCs w:val="26"/>
        </w:rPr>
        <w:t>no</w:t>
      </w:r>
      <w:r w:rsidR="00432EE1">
        <w:rPr>
          <w:rFonts w:ascii="Arial" w:hAnsi="Arial" w:cs="Arial"/>
          <w:sz w:val="26"/>
          <w:szCs w:val="26"/>
        </w:rPr>
        <w:t xml:space="preserve"> realice estos trabajos</w:t>
      </w:r>
      <w:r w:rsidR="003510FD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puede tener reacciones penales importantes</w:t>
      </w:r>
      <w:r w:rsidR="003510FD">
        <w:rPr>
          <w:rFonts w:ascii="Arial" w:hAnsi="Arial" w:cs="Arial"/>
          <w:sz w:val="26"/>
          <w:szCs w:val="26"/>
        </w:rPr>
        <w:t>.</w:t>
      </w:r>
      <w:r w:rsidR="00432EE1">
        <w:rPr>
          <w:rFonts w:ascii="Arial" w:hAnsi="Arial" w:cs="Arial"/>
          <w:sz w:val="26"/>
          <w:szCs w:val="26"/>
        </w:rPr>
        <w:t xml:space="preserve"> </w:t>
      </w:r>
      <w:r w:rsidR="003510FD">
        <w:rPr>
          <w:rFonts w:ascii="Arial" w:hAnsi="Arial" w:cs="Arial"/>
          <w:sz w:val="26"/>
          <w:szCs w:val="26"/>
        </w:rPr>
        <w:t>A</w:t>
      </w:r>
      <w:r w:rsidR="00432EE1">
        <w:rPr>
          <w:rFonts w:ascii="Arial" w:hAnsi="Arial" w:cs="Arial"/>
          <w:sz w:val="26"/>
          <w:szCs w:val="26"/>
        </w:rPr>
        <w:t xml:space="preserve">sesorar </w:t>
      </w:r>
      <w:r w:rsidR="008915BF">
        <w:rPr>
          <w:rFonts w:ascii="Arial" w:hAnsi="Arial" w:cs="Arial"/>
          <w:sz w:val="26"/>
          <w:szCs w:val="26"/>
        </w:rPr>
        <w:t xml:space="preserve">he impulsar </w:t>
      </w:r>
      <w:r w:rsidR="00432EE1">
        <w:rPr>
          <w:rFonts w:ascii="Arial" w:hAnsi="Arial" w:cs="Arial"/>
          <w:sz w:val="26"/>
          <w:szCs w:val="26"/>
        </w:rPr>
        <w:t xml:space="preserve">a los </w:t>
      </w:r>
      <w:r w:rsidR="008915BF">
        <w:rPr>
          <w:rFonts w:ascii="Arial" w:hAnsi="Arial" w:cs="Arial"/>
          <w:sz w:val="26"/>
          <w:szCs w:val="26"/>
        </w:rPr>
        <w:t>ayuntamientos</w:t>
      </w:r>
      <w:r w:rsidR="00432EE1">
        <w:rPr>
          <w:rFonts w:ascii="Arial" w:hAnsi="Arial" w:cs="Arial"/>
          <w:sz w:val="26"/>
          <w:szCs w:val="26"/>
        </w:rPr>
        <w:t xml:space="preserve"> municipales para la creación de los reglamentos municipales de protección Civil y que constituyan sus co</w:t>
      </w:r>
      <w:r w:rsidR="005C704E">
        <w:rPr>
          <w:rFonts w:ascii="Arial" w:hAnsi="Arial" w:cs="Arial"/>
          <w:sz w:val="26"/>
          <w:szCs w:val="26"/>
        </w:rPr>
        <w:t>nsejos</w:t>
      </w:r>
      <w:r w:rsidR="00432EE1">
        <w:rPr>
          <w:rFonts w:ascii="Arial" w:hAnsi="Arial" w:cs="Arial"/>
          <w:sz w:val="26"/>
          <w:szCs w:val="26"/>
        </w:rPr>
        <w:t xml:space="preserve"> municipales</w:t>
      </w:r>
      <w:r w:rsidR="005C704E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realizar </w:t>
      </w:r>
      <w:r w:rsidR="008915BF">
        <w:rPr>
          <w:rFonts w:ascii="Arial" w:hAnsi="Arial" w:cs="Arial"/>
          <w:sz w:val="26"/>
          <w:szCs w:val="26"/>
        </w:rPr>
        <w:t>gestiones</w:t>
      </w:r>
      <w:r w:rsidR="00432EE1">
        <w:rPr>
          <w:rFonts w:ascii="Arial" w:hAnsi="Arial" w:cs="Arial"/>
          <w:sz w:val="26"/>
          <w:szCs w:val="26"/>
        </w:rPr>
        <w:t xml:space="preserve"> permanentes con el fin de exhortar al Poder </w:t>
      </w:r>
      <w:r w:rsidR="008915BF">
        <w:rPr>
          <w:rFonts w:ascii="Arial" w:hAnsi="Arial" w:cs="Arial"/>
          <w:sz w:val="26"/>
          <w:szCs w:val="26"/>
        </w:rPr>
        <w:t>Ejecutivo</w:t>
      </w:r>
      <w:r w:rsidR="00432EE1">
        <w:rPr>
          <w:rFonts w:ascii="Arial" w:hAnsi="Arial" w:cs="Arial"/>
          <w:sz w:val="26"/>
          <w:szCs w:val="26"/>
        </w:rPr>
        <w:t xml:space="preserve"> del estado</w:t>
      </w:r>
      <w:r w:rsidR="005C704E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en </w:t>
      </w:r>
      <w:r w:rsidR="008915BF">
        <w:rPr>
          <w:rFonts w:ascii="Arial" w:hAnsi="Arial" w:cs="Arial"/>
          <w:sz w:val="26"/>
          <w:szCs w:val="26"/>
        </w:rPr>
        <w:t>coordinación</w:t>
      </w:r>
      <w:r w:rsidR="00432EE1">
        <w:rPr>
          <w:rFonts w:ascii="Arial" w:hAnsi="Arial" w:cs="Arial"/>
          <w:sz w:val="26"/>
          <w:szCs w:val="26"/>
        </w:rPr>
        <w:t xml:space="preserve"> con esta </w:t>
      </w:r>
      <w:r w:rsidR="005C704E">
        <w:rPr>
          <w:rFonts w:ascii="Arial" w:hAnsi="Arial" w:cs="Arial"/>
          <w:sz w:val="26"/>
          <w:szCs w:val="26"/>
        </w:rPr>
        <w:t>L</w:t>
      </w:r>
      <w:r w:rsidR="00432EE1">
        <w:rPr>
          <w:rFonts w:ascii="Arial" w:hAnsi="Arial" w:cs="Arial"/>
          <w:sz w:val="26"/>
          <w:szCs w:val="26"/>
        </w:rPr>
        <w:t>eg</w:t>
      </w:r>
      <w:r w:rsidR="008915BF">
        <w:rPr>
          <w:rFonts w:ascii="Arial" w:hAnsi="Arial" w:cs="Arial"/>
          <w:sz w:val="26"/>
          <w:szCs w:val="26"/>
        </w:rPr>
        <w:t>isla</w:t>
      </w:r>
      <w:r w:rsidR="00432EE1">
        <w:rPr>
          <w:rFonts w:ascii="Arial" w:hAnsi="Arial" w:cs="Arial"/>
          <w:sz w:val="26"/>
          <w:szCs w:val="26"/>
        </w:rPr>
        <w:t>tura</w:t>
      </w:r>
      <w:r w:rsidR="005C704E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buscando la participación civil en todos sus ámbitos</w:t>
      </w:r>
      <w:r w:rsidR="005C704E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</w:t>
      </w:r>
      <w:r w:rsidR="008915BF">
        <w:rPr>
          <w:rFonts w:ascii="Arial" w:hAnsi="Arial" w:cs="Arial"/>
          <w:sz w:val="26"/>
          <w:szCs w:val="26"/>
        </w:rPr>
        <w:t>así</w:t>
      </w:r>
      <w:r w:rsidR="00432EE1">
        <w:rPr>
          <w:rFonts w:ascii="Arial" w:hAnsi="Arial" w:cs="Arial"/>
          <w:sz w:val="26"/>
          <w:szCs w:val="26"/>
        </w:rPr>
        <w:t xml:space="preserve"> como</w:t>
      </w:r>
      <w:r w:rsidR="008915BF">
        <w:rPr>
          <w:rFonts w:ascii="Arial" w:hAnsi="Arial" w:cs="Arial"/>
          <w:sz w:val="26"/>
          <w:szCs w:val="26"/>
        </w:rPr>
        <w:t xml:space="preserve"> </w:t>
      </w:r>
      <w:r w:rsidR="00432EE1">
        <w:rPr>
          <w:rFonts w:ascii="Arial" w:hAnsi="Arial" w:cs="Arial"/>
          <w:sz w:val="26"/>
          <w:szCs w:val="26"/>
        </w:rPr>
        <w:t>l</w:t>
      </w:r>
      <w:r w:rsidR="008915BF">
        <w:rPr>
          <w:rFonts w:ascii="Arial" w:hAnsi="Arial" w:cs="Arial"/>
          <w:sz w:val="26"/>
          <w:szCs w:val="26"/>
        </w:rPr>
        <w:t>a</w:t>
      </w:r>
      <w:r w:rsidR="00432EE1">
        <w:rPr>
          <w:rFonts w:ascii="Arial" w:hAnsi="Arial" w:cs="Arial"/>
          <w:sz w:val="26"/>
          <w:szCs w:val="26"/>
        </w:rPr>
        <w:t xml:space="preserve"> </w:t>
      </w:r>
      <w:r w:rsidR="008915BF">
        <w:rPr>
          <w:rFonts w:ascii="Arial" w:hAnsi="Arial" w:cs="Arial"/>
          <w:sz w:val="26"/>
          <w:szCs w:val="26"/>
        </w:rPr>
        <w:t xml:space="preserve">intervención de </w:t>
      </w:r>
      <w:r w:rsidR="00432EE1">
        <w:rPr>
          <w:rFonts w:ascii="Arial" w:hAnsi="Arial" w:cs="Arial"/>
          <w:sz w:val="26"/>
          <w:szCs w:val="26"/>
        </w:rPr>
        <w:t>instituciones educativa</w:t>
      </w:r>
      <w:r w:rsidR="008915BF">
        <w:rPr>
          <w:rFonts w:ascii="Arial" w:hAnsi="Arial" w:cs="Arial"/>
          <w:sz w:val="26"/>
          <w:szCs w:val="26"/>
        </w:rPr>
        <w:t xml:space="preserve">s, </w:t>
      </w:r>
      <w:r w:rsidR="006A1515">
        <w:rPr>
          <w:rFonts w:ascii="Arial" w:hAnsi="Arial" w:cs="Arial"/>
          <w:sz w:val="26"/>
          <w:szCs w:val="26"/>
        </w:rPr>
        <w:t xml:space="preserve">y </w:t>
      </w:r>
      <w:r w:rsidR="008915BF">
        <w:rPr>
          <w:rFonts w:ascii="Arial" w:hAnsi="Arial" w:cs="Arial"/>
          <w:sz w:val="26"/>
          <w:szCs w:val="26"/>
        </w:rPr>
        <w:t xml:space="preserve">organizaciones de la </w:t>
      </w:r>
      <w:r w:rsidR="006A1515">
        <w:rPr>
          <w:rFonts w:ascii="Arial" w:hAnsi="Arial" w:cs="Arial"/>
          <w:sz w:val="26"/>
          <w:szCs w:val="26"/>
        </w:rPr>
        <w:t>s</w:t>
      </w:r>
      <w:r w:rsidR="008915BF">
        <w:rPr>
          <w:rFonts w:ascii="Arial" w:hAnsi="Arial" w:cs="Arial"/>
          <w:sz w:val="26"/>
          <w:szCs w:val="26"/>
        </w:rPr>
        <w:t xml:space="preserve">ociedad </w:t>
      </w:r>
      <w:r w:rsidR="006A1515">
        <w:rPr>
          <w:rFonts w:ascii="Arial" w:hAnsi="Arial" w:cs="Arial"/>
          <w:sz w:val="26"/>
          <w:szCs w:val="26"/>
        </w:rPr>
        <w:t>c</w:t>
      </w:r>
      <w:r w:rsidR="008915BF">
        <w:rPr>
          <w:rFonts w:ascii="Arial" w:hAnsi="Arial" w:cs="Arial"/>
          <w:sz w:val="26"/>
          <w:szCs w:val="26"/>
        </w:rPr>
        <w:t>ivil</w:t>
      </w:r>
      <w:r w:rsidR="006A1515">
        <w:rPr>
          <w:rFonts w:ascii="Arial" w:hAnsi="Arial" w:cs="Arial"/>
          <w:sz w:val="26"/>
          <w:szCs w:val="26"/>
        </w:rPr>
        <w:t>.</w:t>
      </w:r>
      <w:r w:rsidR="008915BF">
        <w:rPr>
          <w:rFonts w:ascii="Arial" w:hAnsi="Arial" w:cs="Arial"/>
          <w:sz w:val="26"/>
          <w:szCs w:val="26"/>
        </w:rPr>
        <w:t xml:space="preserve"> </w:t>
      </w:r>
      <w:r w:rsidR="008961D3">
        <w:rPr>
          <w:rFonts w:ascii="Arial" w:hAnsi="Arial" w:cs="Arial"/>
          <w:sz w:val="26"/>
          <w:szCs w:val="26"/>
        </w:rPr>
        <w:t>A</w:t>
      </w:r>
      <w:r w:rsidR="00432EE1">
        <w:rPr>
          <w:rFonts w:ascii="Arial" w:hAnsi="Arial" w:cs="Arial"/>
          <w:sz w:val="26"/>
          <w:szCs w:val="26"/>
        </w:rPr>
        <w:t>naliza</w:t>
      </w:r>
      <w:r w:rsidR="008915BF">
        <w:rPr>
          <w:rFonts w:ascii="Arial" w:hAnsi="Arial" w:cs="Arial"/>
          <w:sz w:val="26"/>
          <w:szCs w:val="26"/>
        </w:rPr>
        <w:t>r, revisar y</w:t>
      </w:r>
      <w:r w:rsidR="00432EE1">
        <w:rPr>
          <w:rFonts w:ascii="Arial" w:hAnsi="Arial" w:cs="Arial"/>
          <w:sz w:val="26"/>
          <w:szCs w:val="26"/>
        </w:rPr>
        <w:t xml:space="preserve"> dar seguimiento a las </w:t>
      </w:r>
      <w:r w:rsidR="008915BF">
        <w:rPr>
          <w:rFonts w:ascii="Arial" w:hAnsi="Arial" w:cs="Arial"/>
          <w:sz w:val="26"/>
          <w:szCs w:val="26"/>
        </w:rPr>
        <w:t>políticas</w:t>
      </w:r>
      <w:r w:rsidR="00432EE1">
        <w:rPr>
          <w:rFonts w:ascii="Arial" w:hAnsi="Arial" w:cs="Arial"/>
          <w:sz w:val="26"/>
          <w:szCs w:val="26"/>
        </w:rPr>
        <w:t xml:space="preserve"> de protección civil para su </w:t>
      </w:r>
      <w:r w:rsidR="008915BF">
        <w:rPr>
          <w:rFonts w:ascii="Arial" w:hAnsi="Arial" w:cs="Arial"/>
          <w:sz w:val="26"/>
          <w:szCs w:val="26"/>
        </w:rPr>
        <w:t>re</w:t>
      </w:r>
      <w:r w:rsidR="00432EE1">
        <w:rPr>
          <w:rFonts w:ascii="Arial" w:hAnsi="Arial" w:cs="Arial"/>
          <w:sz w:val="26"/>
          <w:szCs w:val="26"/>
        </w:rPr>
        <w:t xml:space="preserve">orientación </w:t>
      </w:r>
      <w:r w:rsidR="008915BF">
        <w:rPr>
          <w:rFonts w:ascii="Arial" w:hAnsi="Arial" w:cs="Arial"/>
          <w:sz w:val="26"/>
          <w:szCs w:val="26"/>
        </w:rPr>
        <w:t>o</w:t>
      </w:r>
      <w:r w:rsidR="00432EE1">
        <w:rPr>
          <w:rFonts w:ascii="Arial" w:hAnsi="Arial" w:cs="Arial"/>
          <w:sz w:val="26"/>
          <w:szCs w:val="26"/>
        </w:rPr>
        <w:t xml:space="preserve"> en su caso mejoramiento los ejes </w:t>
      </w:r>
      <w:r w:rsidR="008915BF">
        <w:rPr>
          <w:rFonts w:ascii="Arial" w:hAnsi="Arial" w:cs="Arial"/>
          <w:sz w:val="26"/>
          <w:szCs w:val="26"/>
        </w:rPr>
        <w:t>estratégicos</w:t>
      </w:r>
      <w:r w:rsidR="00432EE1">
        <w:rPr>
          <w:rFonts w:ascii="Arial" w:hAnsi="Arial" w:cs="Arial"/>
          <w:sz w:val="26"/>
          <w:szCs w:val="26"/>
        </w:rPr>
        <w:t xml:space="preserve"> de esta </w:t>
      </w:r>
      <w:r w:rsidR="008915BF">
        <w:rPr>
          <w:rFonts w:ascii="Arial" w:hAnsi="Arial" w:cs="Arial"/>
          <w:sz w:val="26"/>
          <w:szCs w:val="26"/>
        </w:rPr>
        <w:t>comisión</w:t>
      </w:r>
      <w:r w:rsidR="00432EE1">
        <w:rPr>
          <w:rFonts w:ascii="Arial" w:hAnsi="Arial" w:cs="Arial"/>
          <w:sz w:val="26"/>
          <w:szCs w:val="26"/>
        </w:rPr>
        <w:t xml:space="preserve"> buscan </w:t>
      </w:r>
      <w:r w:rsidR="008915BF">
        <w:rPr>
          <w:rFonts w:ascii="Arial" w:hAnsi="Arial" w:cs="Arial"/>
          <w:sz w:val="26"/>
          <w:szCs w:val="26"/>
        </w:rPr>
        <w:t>tener</w:t>
      </w:r>
      <w:r w:rsidR="00432EE1">
        <w:rPr>
          <w:rFonts w:ascii="Arial" w:hAnsi="Arial" w:cs="Arial"/>
          <w:sz w:val="26"/>
          <w:szCs w:val="26"/>
        </w:rPr>
        <w:t xml:space="preserve"> logros objetivos y claros en inducir el enfoque preventivo las actividades de los gobiernos </w:t>
      </w:r>
      <w:r w:rsidR="008915BF">
        <w:rPr>
          <w:rFonts w:ascii="Arial" w:hAnsi="Arial" w:cs="Arial"/>
          <w:sz w:val="26"/>
          <w:szCs w:val="26"/>
        </w:rPr>
        <w:t>estatal</w:t>
      </w:r>
      <w:r w:rsidR="00432EE1">
        <w:rPr>
          <w:rFonts w:ascii="Arial" w:hAnsi="Arial" w:cs="Arial"/>
          <w:sz w:val="26"/>
          <w:szCs w:val="26"/>
        </w:rPr>
        <w:t xml:space="preserve"> y municipal </w:t>
      </w:r>
      <w:r w:rsidR="008915BF">
        <w:rPr>
          <w:rFonts w:ascii="Arial" w:hAnsi="Arial" w:cs="Arial"/>
          <w:sz w:val="26"/>
          <w:szCs w:val="26"/>
        </w:rPr>
        <w:t xml:space="preserve">fomentando esta cultura de la Protección Civil. </w:t>
      </w:r>
      <w:r w:rsidR="00432EE1">
        <w:rPr>
          <w:rFonts w:ascii="Arial" w:hAnsi="Arial" w:cs="Arial"/>
          <w:sz w:val="26"/>
          <w:szCs w:val="26"/>
        </w:rPr>
        <w:t>Analizar</w:t>
      </w:r>
      <w:r w:rsidR="008961D3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</w:t>
      </w:r>
      <w:r w:rsidR="008961D3">
        <w:rPr>
          <w:rFonts w:ascii="Arial" w:hAnsi="Arial" w:cs="Arial"/>
          <w:sz w:val="26"/>
          <w:szCs w:val="26"/>
        </w:rPr>
        <w:t xml:space="preserve">revisar y dar seguimiento a las políticas de protección civil para su reorientación o en su caso mejoramiento. Los ejes estratégicos de esa </w:t>
      </w:r>
      <w:proofErr w:type="gramStart"/>
      <w:r w:rsidR="008961D3">
        <w:rPr>
          <w:rFonts w:ascii="Arial" w:hAnsi="Arial" w:cs="Arial"/>
          <w:sz w:val="26"/>
          <w:szCs w:val="26"/>
        </w:rPr>
        <w:t>Comisión,</w:t>
      </w:r>
      <w:proofErr w:type="gramEnd"/>
      <w:r w:rsidR="008961D3">
        <w:rPr>
          <w:rFonts w:ascii="Arial" w:hAnsi="Arial" w:cs="Arial"/>
          <w:sz w:val="26"/>
          <w:szCs w:val="26"/>
        </w:rPr>
        <w:t xml:space="preserve"> buscan tener logros objetivos </w:t>
      </w:r>
      <w:r w:rsidR="00836F8C">
        <w:rPr>
          <w:rFonts w:ascii="Arial" w:hAnsi="Arial" w:cs="Arial"/>
          <w:sz w:val="26"/>
          <w:szCs w:val="26"/>
        </w:rPr>
        <w:t xml:space="preserve">y claros en incluir el enfoque preventivo. Analizar </w:t>
      </w:r>
      <w:r w:rsidR="00432EE1">
        <w:rPr>
          <w:rFonts w:ascii="Arial" w:hAnsi="Arial" w:cs="Arial"/>
          <w:sz w:val="26"/>
          <w:szCs w:val="26"/>
        </w:rPr>
        <w:t xml:space="preserve">el impacto </w:t>
      </w:r>
      <w:r w:rsidR="00506F85">
        <w:rPr>
          <w:rFonts w:ascii="Arial" w:hAnsi="Arial" w:cs="Arial"/>
          <w:sz w:val="26"/>
          <w:szCs w:val="26"/>
        </w:rPr>
        <w:t xml:space="preserve">en desastres naturales </w:t>
      </w:r>
      <w:r w:rsidR="008915BF">
        <w:rPr>
          <w:rFonts w:ascii="Arial" w:hAnsi="Arial" w:cs="Arial"/>
          <w:sz w:val="26"/>
          <w:szCs w:val="26"/>
        </w:rPr>
        <w:t xml:space="preserve">para una toma </w:t>
      </w:r>
      <w:r w:rsidR="00506F85">
        <w:rPr>
          <w:rFonts w:ascii="Arial" w:hAnsi="Arial" w:cs="Arial"/>
          <w:sz w:val="26"/>
          <w:szCs w:val="26"/>
        </w:rPr>
        <w:t xml:space="preserve">efectiva </w:t>
      </w:r>
      <w:r w:rsidR="008915BF">
        <w:rPr>
          <w:rFonts w:ascii="Arial" w:hAnsi="Arial" w:cs="Arial"/>
          <w:sz w:val="26"/>
          <w:szCs w:val="26"/>
        </w:rPr>
        <w:t>de decisiones</w:t>
      </w:r>
      <w:r w:rsidR="00836F8C">
        <w:rPr>
          <w:rFonts w:ascii="Arial" w:hAnsi="Arial" w:cs="Arial"/>
          <w:sz w:val="26"/>
          <w:szCs w:val="26"/>
        </w:rPr>
        <w:t>.</w:t>
      </w:r>
      <w:r w:rsidR="008915BF">
        <w:rPr>
          <w:rFonts w:ascii="Arial" w:hAnsi="Arial" w:cs="Arial"/>
          <w:sz w:val="26"/>
          <w:szCs w:val="26"/>
        </w:rPr>
        <w:t xml:space="preserve"> </w:t>
      </w:r>
      <w:r w:rsidR="00506F85">
        <w:rPr>
          <w:rFonts w:ascii="Arial" w:hAnsi="Arial" w:cs="Arial"/>
          <w:sz w:val="26"/>
          <w:szCs w:val="26"/>
        </w:rPr>
        <w:t>Los calendarios de las</w:t>
      </w:r>
      <w:r w:rsidR="00432EE1">
        <w:rPr>
          <w:rFonts w:ascii="Arial" w:hAnsi="Arial" w:cs="Arial"/>
          <w:sz w:val="26"/>
          <w:szCs w:val="26"/>
        </w:rPr>
        <w:t xml:space="preserve"> </w:t>
      </w:r>
      <w:r w:rsidR="00506F85">
        <w:rPr>
          <w:rFonts w:ascii="Arial" w:hAnsi="Arial" w:cs="Arial"/>
          <w:sz w:val="26"/>
          <w:szCs w:val="26"/>
        </w:rPr>
        <w:t>r</w:t>
      </w:r>
      <w:r w:rsidR="00432EE1">
        <w:rPr>
          <w:rFonts w:ascii="Arial" w:hAnsi="Arial" w:cs="Arial"/>
          <w:sz w:val="26"/>
          <w:szCs w:val="26"/>
        </w:rPr>
        <w:t xml:space="preserve">euniones ordinarias conforme al </w:t>
      </w:r>
      <w:r w:rsidR="00506F85">
        <w:rPr>
          <w:rFonts w:ascii="Arial" w:hAnsi="Arial" w:cs="Arial"/>
          <w:sz w:val="26"/>
          <w:szCs w:val="26"/>
        </w:rPr>
        <w:t>artículo</w:t>
      </w:r>
      <w:r w:rsidR="00432EE1">
        <w:rPr>
          <w:rFonts w:ascii="Arial" w:hAnsi="Arial" w:cs="Arial"/>
          <w:sz w:val="26"/>
          <w:szCs w:val="26"/>
        </w:rPr>
        <w:t xml:space="preserve"> 122 primer párrafo de </w:t>
      </w:r>
      <w:r w:rsidR="00836F8C">
        <w:rPr>
          <w:rFonts w:ascii="Arial" w:hAnsi="Arial" w:cs="Arial"/>
          <w:sz w:val="26"/>
          <w:szCs w:val="26"/>
        </w:rPr>
        <w:t>l</w:t>
      </w:r>
      <w:r w:rsidR="00432EE1">
        <w:rPr>
          <w:rFonts w:ascii="Arial" w:hAnsi="Arial" w:cs="Arial"/>
          <w:sz w:val="26"/>
          <w:szCs w:val="26"/>
        </w:rPr>
        <w:t xml:space="preserve">a </w:t>
      </w:r>
      <w:r w:rsidR="00836F8C">
        <w:rPr>
          <w:rFonts w:ascii="Arial" w:hAnsi="Arial" w:cs="Arial"/>
          <w:sz w:val="26"/>
          <w:szCs w:val="26"/>
        </w:rPr>
        <w:t>L</w:t>
      </w:r>
      <w:r w:rsidR="00432EE1">
        <w:rPr>
          <w:rFonts w:ascii="Arial" w:hAnsi="Arial" w:cs="Arial"/>
          <w:sz w:val="26"/>
          <w:szCs w:val="26"/>
        </w:rPr>
        <w:t xml:space="preserve">ey </w:t>
      </w:r>
      <w:r w:rsidR="00836F8C">
        <w:rPr>
          <w:rFonts w:ascii="Arial" w:hAnsi="Arial" w:cs="Arial"/>
          <w:sz w:val="26"/>
          <w:szCs w:val="26"/>
        </w:rPr>
        <w:t>O</w:t>
      </w:r>
      <w:r w:rsidR="00506F85">
        <w:rPr>
          <w:rFonts w:ascii="Arial" w:hAnsi="Arial" w:cs="Arial"/>
          <w:sz w:val="26"/>
          <w:szCs w:val="26"/>
        </w:rPr>
        <w:t>rgánica</w:t>
      </w:r>
      <w:r w:rsidR="00432EE1">
        <w:rPr>
          <w:rFonts w:ascii="Arial" w:hAnsi="Arial" w:cs="Arial"/>
          <w:sz w:val="26"/>
          <w:szCs w:val="26"/>
        </w:rPr>
        <w:t xml:space="preserve"> del estado</w:t>
      </w:r>
      <w:r w:rsidR="00836F8C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se </w:t>
      </w:r>
      <w:r w:rsidR="004A1AF9">
        <w:rPr>
          <w:rFonts w:ascii="Arial" w:hAnsi="Arial" w:cs="Arial"/>
          <w:sz w:val="26"/>
          <w:szCs w:val="26"/>
        </w:rPr>
        <w:t>llevarán</w:t>
      </w:r>
      <w:r w:rsidR="00432EE1">
        <w:rPr>
          <w:rFonts w:ascii="Arial" w:hAnsi="Arial" w:cs="Arial"/>
          <w:sz w:val="26"/>
          <w:szCs w:val="26"/>
        </w:rPr>
        <w:t xml:space="preserve"> a cabo </w:t>
      </w:r>
      <w:r w:rsidR="00506F85">
        <w:rPr>
          <w:rFonts w:ascii="Arial" w:hAnsi="Arial" w:cs="Arial"/>
          <w:sz w:val="26"/>
          <w:szCs w:val="26"/>
        </w:rPr>
        <w:t>cuando</w:t>
      </w:r>
      <w:r w:rsidR="00432EE1">
        <w:rPr>
          <w:rFonts w:ascii="Arial" w:hAnsi="Arial" w:cs="Arial"/>
          <w:sz w:val="26"/>
          <w:szCs w:val="26"/>
        </w:rPr>
        <w:t xml:space="preserve"> menos una vez al mes</w:t>
      </w:r>
      <w:r w:rsidR="00836F8C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</w:t>
      </w:r>
      <w:r w:rsidR="00506F85">
        <w:rPr>
          <w:rFonts w:ascii="Arial" w:hAnsi="Arial" w:cs="Arial"/>
          <w:sz w:val="26"/>
          <w:szCs w:val="26"/>
        </w:rPr>
        <w:t>si se amerita llevar a cabo l</w:t>
      </w:r>
      <w:r w:rsidR="00432EE1">
        <w:rPr>
          <w:rFonts w:ascii="Arial" w:hAnsi="Arial" w:cs="Arial"/>
          <w:sz w:val="26"/>
          <w:szCs w:val="26"/>
        </w:rPr>
        <w:t>as que sean necesarias</w:t>
      </w:r>
      <w:r w:rsidR="00836F8C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esta </w:t>
      </w:r>
      <w:r w:rsidR="00836F8C">
        <w:rPr>
          <w:rFonts w:ascii="Arial" w:hAnsi="Arial" w:cs="Arial"/>
          <w:sz w:val="26"/>
          <w:szCs w:val="26"/>
        </w:rPr>
        <w:t>C</w:t>
      </w:r>
      <w:r w:rsidR="00432EE1">
        <w:rPr>
          <w:rFonts w:ascii="Arial" w:hAnsi="Arial" w:cs="Arial"/>
          <w:sz w:val="26"/>
          <w:szCs w:val="26"/>
        </w:rPr>
        <w:t>omisión</w:t>
      </w:r>
      <w:r w:rsidR="00506F85">
        <w:rPr>
          <w:rFonts w:ascii="Arial" w:hAnsi="Arial" w:cs="Arial"/>
          <w:sz w:val="26"/>
          <w:szCs w:val="26"/>
        </w:rPr>
        <w:t xml:space="preserve"> lleva</w:t>
      </w:r>
      <w:r w:rsidR="00526CBF">
        <w:rPr>
          <w:rFonts w:ascii="Arial" w:hAnsi="Arial" w:cs="Arial"/>
          <w:sz w:val="26"/>
          <w:szCs w:val="26"/>
        </w:rPr>
        <w:t>ra</w:t>
      </w:r>
      <w:r w:rsidR="00506F85">
        <w:rPr>
          <w:rFonts w:ascii="Arial" w:hAnsi="Arial" w:cs="Arial"/>
          <w:sz w:val="26"/>
          <w:szCs w:val="26"/>
        </w:rPr>
        <w:t xml:space="preserve"> el control de seguimiento l</w:t>
      </w:r>
      <w:r w:rsidR="00432EE1">
        <w:rPr>
          <w:rFonts w:ascii="Arial" w:hAnsi="Arial" w:cs="Arial"/>
          <w:sz w:val="26"/>
          <w:szCs w:val="26"/>
        </w:rPr>
        <w:t>egislativo y</w:t>
      </w:r>
      <w:r w:rsidR="00506F85">
        <w:rPr>
          <w:rFonts w:ascii="Arial" w:hAnsi="Arial" w:cs="Arial"/>
          <w:sz w:val="26"/>
          <w:szCs w:val="26"/>
        </w:rPr>
        <w:t xml:space="preserve"> de aquellas</w:t>
      </w:r>
      <w:r w:rsidR="00432EE1">
        <w:rPr>
          <w:rFonts w:ascii="Arial" w:hAnsi="Arial" w:cs="Arial"/>
          <w:sz w:val="26"/>
          <w:szCs w:val="26"/>
        </w:rPr>
        <w:t xml:space="preserve"> acciones de su competencia</w:t>
      </w:r>
      <w:r w:rsidR="00526CBF">
        <w:rPr>
          <w:rFonts w:ascii="Arial" w:hAnsi="Arial" w:cs="Arial"/>
          <w:sz w:val="26"/>
          <w:szCs w:val="26"/>
        </w:rPr>
        <w:t>,</w:t>
      </w:r>
      <w:r w:rsidR="00432EE1">
        <w:rPr>
          <w:rFonts w:ascii="Arial" w:hAnsi="Arial" w:cs="Arial"/>
          <w:sz w:val="26"/>
          <w:szCs w:val="26"/>
        </w:rPr>
        <w:t xml:space="preserve"> ha</w:t>
      </w:r>
      <w:r w:rsidR="00506F85">
        <w:rPr>
          <w:rFonts w:ascii="Arial" w:hAnsi="Arial" w:cs="Arial"/>
          <w:sz w:val="26"/>
          <w:szCs w:val="26"/>
        </w:rPr>
        <w:t>r</w:t>
      </w:r>
      <w:r w:rsidR="00432EE1">
        <w:rPr>
          <w:rFonts w:ascii="Arial" w:hAnsi="Arial" w:cs="Arial"/>
          <w:sz w:val="26"/>
          <w:szCs w:val="26"/>
        </w:rPr>
        <w:t>emo</w:t>
      </w:r>
      <w:r w:rsidR="00506F85">
        <w:rPr>
          <w:rFonts w:ascii="Arial" w:hAnsi="Arial" w:cs="Arial"/>
          <w:sz w:val="26"/>
          <w:szCs w:val="26"/>
        </w:rPr>
        <w:t>s</w:t>
      </w:r>
      <w:r w:rsidR="00432EE1">
        <w:rPr>
          <w:rFonts w:ascii="Arial" w:hAnsi="Arial" w:cs="Arial"/>
          <w:sz w:val="26"/>
          <w:szCs w:val="26"/>
        </w:rPr>
        <w:t xml:space="preserve"> </w:t>
      </w:r>
    </w:p>
    <w:p w14:paraId="21E3F297" w14:textId="77777777" w:rsidR="00F93271" w:rsidRDefault="00F93271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C1DB11E" w14:textId="77777777" w:rsidR="00F93271" w:rsidRDefault="00F93271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EF3B2D2" w14:textId="77777777" w:rsidR="00F93271" w:rsidRDefault="00F93271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F1BAD28" w14:textId="0A2094A8" w:rsidR="00B9129B" w:rsidRDefault="00506F85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revisiones</w:t>
      </w:r>
      <w:r w:rsidR="00432EE1">
        <w:rPr>
          <w:rFonts w:ascii="Arial" w:hAnsi="Arial" w:cs="Arial"/>
          <w:sz w:val="26"/>
          <w:szCs w:val="26"/>
        </w:rPr>
        <w:t xml:space="preserve"> y </w:t>
      </w:r>
      <w:r>
        <w:rPr>
          <w:rFonts w:ascii="Arial" w:hAnsi="Arial" w:cs="Arial"/>
          <w:sz w:val="26"/>
          <w:szCs w:val="26"/>
        </w:rPr>
        <w:t>análisis</w:t>
      </w:r>
      <w:r w:rsidR="00432EE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del</w:t>
      </w:r>
      <w:r w:rsidR="00432EE1">
        <w:rPr>
          <w:rFonts w:ascii="Arial" w:hAnsi="Arial" w:cs="Arial"/>
          <w:sz w:val="26"/>
          <w:szCs w:val="26"/>
        </w:rPr>
        <w:t xml:space="preserve"> estado que guarda</w:t>
      </w:r>
      <w:r w:rsidR="00526CBF">
        <w:rPr>
          <w:rFonts w:ascii="Arial" w:hAnsi="Arial" w:cs="Arial"/>
          <w:sz w:val="26"/>
          <w:szCs w:val="26"/>
        </w:rPr>
        <w:t>n</w:t>
      </w:r>
      <w:r w:rsidR="00432EE1">
        <w:rPr>
          <w:rFonts w:ascii="Arial" w:hAnsi="Arial" w:cs="Arial"/>
          <w:sz w:val="26"/>
          <w:szCs w:val="26"/>
        </w:rPr>
        <w:t xml:space="preserve"> las </w:t>
      </w:r>
      <w:r w:rsidR="00526CBF">
        <w:rPr>
          <w:rFonts w:ascii="Arial" w:hAnsi="Arial" w:cs="Arial"/>
          <w:sz w:val="26"/>
          <w:szCs w:val="26"/>
        </w:rPr>
        <w:t>I</w:t>
      </w:r>
      <w:r w:rsidR="00432EE1">
        <w:rPr>
          <w:rFonts w:ascii="Arial" w:hAnsi="Arial" w:cs="Arial"/>
          <w:sz w:val="26"/>
          <w:szCs w:val="26"/>
        </w:rPr>
        <w:t xml:space="preserve">niciativas y </w:t>
      </w:r>
      <w:r w:rsidR="00526CBF">
        <w:rPr>
          <w:rFonts w:ascii="Arial" w:hAnsi="Arial" w:cs="Arial"/>
          <w:sz w:val="26"/>
          <w:szCs w:val="26"/>
        </w:rPr>
        <w:t>P</w:t>
      </w:r>
      <w:r w:rsidR="00432EE1">
        <w:rPr>
          <w:rFonts w:ascii="Arial" w:hAnsi="Arial" w:cs="Arial"/>
          <w:sz w:val="26"/>
          <w:szCs w:val="26"/>
        </w:rPr>
        <w:t xml:space="preserve">untos de </w:t>
      </w:r>
      <w:r w:rsidR="00526CBF">
        <w:rPr>
          <w:rFonts w:ascii="Arial" w:hAnsi="Arial" w:cs="Arial"/>
          <w:sz w:val="26"/>
          <w:szCs w:val="26"/>
        </w:rPr>
        <w:t>A</w:t>
      </w:r>
      <w:r w:rsidR="00432EE1">
        <w:rPr>
          <w:rFonts w:ascii="Arial" w:hAnsi="Arial" w:cs="Arial"/>
          <w:sz w:val="26"/>
          <w:szCs w:val="26"/>
        </w:rPr>
        <w:t xml:space="preserve">cuerdo turnados a esta </w:t>
      </w:r>
      <w:proofErr w:type="gramStart"/>
      <w:r w:rsidR="00526CBF">
        <w:rPr>
          <w:rFonts w:ascii="Arial" w:hAnsi="Arial" w:cs="Arial"/>
          <w:sz w:val="26"/>
          <w:szCs w:val="26"/>
        </w:rPr>
        <w:t>C</w:t>
      </w:r>
      <w:r w:rsidR="00432EE1">
        <w:rPr>
          <w:rFonts w:ascii="Arial" w:hAnsi="Arial" w:cs="Arial"/>
          <w:sz w:val="26"/>
          <w:szCs w:val="26"/>
        </w:rPr>
        <w:t>omisión</w:t>
      </w:r>
      <w:proofErr w:type="gramEnd"/>
      <w:r w:rsidR="00432EE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así</w:t>
      </w:r>
      <w:r w:rsidR="00432EE1">
        <w:rPr>
          <w:rFonts w:ascii="Arial" w:hAnsi="Arial" w:cs="Arial"/>
          <w:sz w:val="26"/>
          <w:szCs w:val="26"/>
        </w:rPr>
        <w:t xml:space="preserve"> co</w:t>
      </w:r>
      <w:r>
        <w:rPr>
          <w:rFonts w:ascii="Arial" w:hAnsi="Arial" w:cs="Arial"/>
          <w:sz w:val="26"/>
          <w:szCs w:val="26"/>
        </w:rPr>
        <w:t>m</w:t>
      </w:r>
      <w:r w:rsidR="00432EE1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sz w:val="26"/>
          <w:szCs w:val="26"/>
        </w:rPr>
        <w:t>mantener la interlocución con los diversos factores de la sociedad</w:t>
      </w:r>
      <w:r w:rsidR="00526CB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432EE1">
        <w:rPr>
          <w:rFonts w:ascii="Arial" w:hAnsi="Arial" w:cs="Arial"/>
          <w:sz w:val="26"/>
          <w:szCs w:val="26"/>
        </w:rPr>
        <w:t>para atender las demanda</w:t>
      </w:r>
      <w:r w:rsidR="00526CBF">
        <w:rPr>
          <w:rFonts w:ascii="Arial" w:hAnsi="Arial" w:cs="Arial"/>
          <w:sz w:val="26"/>
          <w:szCs w:val="26"/>
        </w:rPr>
        <w:t>s</w:t>
      </w:r>
      <w:r w:rsidR="00432EE1">
        <w:rPr>
          <w:rFonts w:ascii="Arial" w:hAnsi="Arial" w:cs="Arial"/>
          <w:sz w:val="26"/>
          <w:szCs w:val="26"/>
        </w:rPr>
        <w:t xml:space="preserve"> ciudadanas </w:t>
      </w:r>
    </w:p>
    <w:p w14:paraId="0E3BC375" w14:textId="191A6283" w:rsidR="00BF02AD" w:rsidRDefault="00432EE1" w:rsidP="00036B8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correspondientes a protección civil</w:t>
      </w:r>
      <w:r w:rsidR="00506F85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gestionar y dar seguimiento a los </w:t>
      </w:r>
      <w:r w:rsidR="00506F85">
        <w:rPr>
          <w:rFonts w:ascii="Arial" w:hAnsi="Arial" w:cs="Arial"/>
          <w:sz w:val="26"/>
          <w:szCs w:val="26"/>
        </w:rPr>
        <w:t xml:space="preserve">planes y </w:t>
      </w:r>
      <w:r>
        <w:rPr>
          <w:rFonts w:ascii="Arial" w:hAnsi="Arial" w:cs="Arial"/>
          <w:sz w:val="26"/>
          <w:szCs w:val="26"/>
        </w:rPr>
        <w:t xml:space="preserve">programas </w:t>
      </w:r>
      <w:r w:rsidR="00506F85">
        <w:rPr>
          <w:rFonts w:ascii="Arial" w:hAnsi="Arial" w:cs="Arial"/>
          <w:sz w:val="26"/>
          <w:szCs w:val="26"/>
        </w:rPr>
        <w:t>vigentes</w:t>
      </w:r>
      <w:r w:rsidR="00526CBF">
        <w:rPr>
          <w:rFonts w:ascii="Arial" w:hAnsi="Arial" w:cs="Arial"/>
          <w:sz w:val="26"/>
          <w:szCs w:val="26"/>
        </w:rPr>
        <w:t xml:space="preserve"> de</w:t>
      </w:r>
      <w:r w:rsidR="00506F85">
        <w:rPr>
          <w:rFonts w:ascii="Arial" w:hAnsi="Arial" w:cs="Arial"/>
          <w:sz w:val="26"/>
          <w:szCs w:val="26"/>
        </w:rPr>
        <w:t xml:space="preserve"> </w:t>
      </w:r>
      <w:r w:rsidR="00526CBF">
        <w:rPr>
          <w:rFonts w:ascii="Arial" w:hAnsi="Arial" w:cs="Arial"/>
          <w:sz w:val="26"/>
          <w:szCs w:val="26"/>
        </w:rPr>
        <w:t>p</w:t>
      </w:r>
      <w:r w:rsidR="009C5322">
        <w:rPr>
          <w:rFonts w:ascii="Arial" w:hAnsi="Arial" w:cs="Arial"/>
          <w:sz w:val="26"/>
          <w:szCs w:val="26"/>
        </w:rPr>
        <w:t xml:space="preserve">rotección </w:t>
      </w:r>
      <w:r w:rsidR="00526CBF">
        <w:rPr>
          <w:rFonts w:ascii="Arial" w:hAnsi="Arial" w:cs="Arial"/>
          <w:sz w:val="26"/>
          <w:szCs w:val="26"/>
        </w:rPr>
        <w:t>c</w:t>
      </w:r>
      <w:r w:rsidR="009C5322">
        <w:rPr>
          <w:rFonts w:ascii="Arial" w:hAnsi="Arial" w:cs="Arial"/>
          <w:sz w:val="26"/>
          <w:szCs w:val="26"/>
        </w:rPr>
        <w:t>ivil</w:t>
      </w:r>
      <w:r>
        <w:rPr>
          <w:rFonts w:ascii="Arial" w:hAnsi="Arial" w:cs="Arial"/>
          <w:sz w:val="26"/>
          <w:szCs w:val="26"/>
        </w:rPr>
        <w:t xml:space="preserve"> </w:t>
      </w:r>
      <w:r w:rsidR="00526CBF">
        <w:rPr>
          <w:rFonts w:ascii="Arial" w:hAnsi="Arial" w:cs="Arial"/>
          <w:sz w:val="26"/>
          <w:szCs w:val="26"/>
        </w:rPr>
        <w:t>en</w:t>
      </w:r>
      <w:r w:rsidR="009C5322">
        <w:rPr>
          <w:rFonts w:ascii="Arial" w:hAnsi="Arial" w:cs="Arial"/>
          <w:sz w:val="26"/>
          <w:szCs w:val="26"/>
        </w:rPr>
        <w:t xml:space="preserve"> coordinación y</w:t>
      </w:r>
      <w:r>
        <w:rPr>
          <w:rFonts w:ascii="Arial" w:hAnsi="Arial" w:cs="Arial"/>
          <w:sz w:val="26"/>
          <w:szCs w:val="26"/>
        </w:rPr>
        <w:t xml:space="preserve"> </w:t>
      </w:r>
      <w:r w:rsidR="00A91683">
        <w:rPr>
          <w:rFonts w:ascii="Arial" w:hAnsi="Arial" w:cs="Arial"/>
          <w:sz w:val="26"/>
          <w:szCs w:val="26"/>
        </w:rPr>
        <w:t>trabajo</w:t>
      </w:r>
      <w:r>
        <w:rPr>
          <w:rFonts w:ascii="Arial" w:hAnsi="Arial" w:cs="Arial"/>
          <w:sz w:val="26"/>
          <w:szCs w:val="26"/>
        </w:rPr>
        <w:t xml:space="preserve"> </w:t>
      </w:r>
      <w:r w:rsidR="00A91683">
        <w:rPr>
          <w:rFonts w:ascii="Arial" w:hAnsi="Arial" w:cs="Arial"/>
          <w:sz w:val="26"/>
          <w:szCs w:val="26"/>
        </w:rPr>
        <w:t>conjunto</w:t>
      </w:r>
      <w:r>
        <w:rPr>
          <w:rFonts w:ascii="Arial" w:hAnsi="Arial" w:cs="Arial"/>
          <w:sz w:val="26"/>
          <w:szCs w:val="26"/>
        </w:rPr>
        <w:t xml:space="preserve"> con los diferentes niveles de </w:t>
      </w:r>
      <w:r w:rsidR="00526CBF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 xml:space="preserve">obierno, así como </w:t>
      </w:r>
      <w:r w:rsidR="00AB5494">
        <w:rPr>
          <w:rFonts w:ascii="Arial" w:hAnsi="Arial" w:cs="Arial"/>
          <w:sz w:val="26"/>
          <w:szCs w:val="26"/>
        </w:rPr>
        <w:t>mantener la comunicación y la interrelación necesaria con las demás comisiones</w:t>
      </w:r>
      <w:r w:rsidR="009C5322">
        <w:rPr>
          <w:rFonts w:ascii="Arial" w:hAnsi="Arial" w:cs="Arial"/>
          <w:sz w:val="26"/>
          <w:szCs w:val="26"/>
        </w:rPr>
        <w:t>, con la meta de cruzar</w:t>
      </w:r>
      <w:r w:rsidR="00AB5494">
        <w:rPr>
          <w:rFonts w:ascii="Arial" w:hAnsi="Arial" w:cs="Arial"/>
          <w:sz w:val="26"/>
          <w:szCs w:val="26"/>
        </w:rPr>
        <w:t xml:space="preserve"> acciones que fomenten y promuevan la cultura de la prevención y protección civil. Acto seguido el </w:t>
      </w:r>
      <w:r w:rsidR="009C5322" w:rsidRPr="009C5322">
        <w:rPr>
          <w:rFonts w:ascii="Arial" w:hAnsi="Arial" w:cs="Arial"/>
          <w:b/>
          <w:sz w:val="26"/>
          <w:szCs w:val="26"/>
        </w:rPr>
        <w:t>Diputado Valentín Medel Hernández</w:t>
      </w:r>
      <w:r w:rsidR="00526CBF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AB5494">
        <w:rPr>
          <w:rFonts w:ascii="Arial" w:hAnsi="Arial" w:cs="Arial"/>
          <w:sz w:val="26"/>
          <w:szCs w:val="26"/>
        </w:rPr>
        <w:t>felicit</w:t>
      </w:r>
      <w:r w:rsidR="00526CBF">
        <w:rPr>
          <w:rFonts w:ascii="Arial" w:hAnsi="Arial" w:cs="Arial"/>
          <w:sz w:val="26"/>
          <w:szCs w:val="26"/>
        </w:rPr>
        <w:t>ó</w:t>
      </w:r>
      <w:r w:rsidR="00AB5494">
        <w:rPr>
          <w:rFonts w:ascii="Arial" w:hAnsi="Arial" w:cs="Arial"/>
          <w:sz w:val="26"/>
          <w:szCs w:val="26"/>
        </w:rPr>
        <w:t xml:space="preserve"> al Diputado Presidente por el Plan de Trabajo </w:t>
      </w:r>
      <w:r w:rsidR="009C5322">
        <w:rPr>
          <w:rFonts w:ascii="Arial" w:hAnsi="Arial" w:cs="Arial"/>
          <w:sz w:val="26"/>
          <w:szCs w:val="26"/>
        </w:rPr>
        <w:t>presentado</w:t>
      </w:r>
      <w:r w:rsidR="00526CBF">
        <w:rPr>
          <w:rFonts w:ascii="Arial" w:hAnsi="Arial" w:cs="Arial"/>
          <w:sz w:val="26"/>
          <w:szCs w:val="26"/>
        </w:rPr>
        <w:t>,</w:t>
      </w:r>
      <w:r w:rsidR="009C5322">
        <w:rPr>
          <w:rFonts w:ascii="Arial" w:hAnsi="Arial" w:cs="Arial"/>
          <w:sz w:val="26"/>
          <w:szCs w:val="26"/>
        </w:rPr>
        <w:t xml:space="preserve"> donde se contempla una gran participación por parte de ciudadanos, funcionarios, como sociedades y organizaciones</w:t>
      </w:r>
      <w:r w:rsidR="00402624">
        <w:rPr>
          <w:rFonts w:ascii="Arial" w:hAnsi="Arial" w:cs="Arial"/>
          <w:sz w:val="26"/>
          <w:szCs w:val="26"/>
        </w:rPr>
        <w:t xml:space="preserve">. En uso de la voz el </w:t>
      </w:r>
      <w:r w:rsidR="009C5322" w:rsidRPr="00402624">
        <w:rPr>
          <w:rFonts w:ascii="Arial" w:hAnsi="Arial" w:cs="Arial"/>
          <w:b/>
          <w:sz w:val="26"/>
          <w:szCs w:val="26"/>
        </w:rPr>
        <w:t xml:space="preserve">Diputado Fernando Sánchez </w:t>
      </w:r>
      <w:proofErr w:type="spellStart"/>
      <w:r w:rsidR="009C5322" w:rsidRPr="00402624">
        <w:rPr>
          <w:rFonts w:ascii="Arial" w:hAnsi="Arial" w:cs="Arial"/>
          <w:b/>
          <w:sz w:val="26"/>
          <w:szCs w:val="26"/>
        </w:rPr>
        <w:t>Sasia</w:t>
      </w:r>
      <w:proofErr w:type="spellEnd"/>
      <w:r w:rsidR="00526CBF">
        <w:rPr>
          <w:rFonts w:ascii="Arial" w:hAnsi="Arial" w:cs="Arial"/>
          <w:b/>
          <w:sz w:val="26"/>
          <w:szCs w:val="26"/>
        </w:rPr>
        <w:t>,</w:t>
      </w:r>
      <w:r w:rsidR="00402624">
        <w:rPr>
          <w:rFonts w:ascii="Arial" w:hAnsi="Arial" w:cs="Arial"/>
          <w:sz w:val="26"/>
          <w:szCs w:val="26"/>
        </w:rPr>
        <w:t xml:space="preserve"> se sumó a la felicitación que hizo el Diputado Valentín Medel Hernández</w:t>
      </w:r>
      <w:r w:rsidR="00061CFF">
        <w:rPr>
          <w:rFonts w:ascii="Arial" w:hAnsi="Arial" w:cs="Arial"/>
          <w:sz w:val="26"/>
          <w:szCs w:val="26"/>
        </w:rPr>
        <w:t>,</w:t>
      </w:r>
      <w:r w:rsidR="00402624">
        <w:rPr>
          <w:rFonts w:ascii="Arial" w:hAnsi="Arial" w:cs="Arial"/>
          <w:sz w:val="26"/>
          <w:szCs w:val="26"/>
        </w:rPr>
        <w:t xml:space="preserve"> </w:t>
      </w:r>
      <w:r w:rsidR="00061CFF">
        <w:rPr>
          <w:rFonts w:ascii="Arial" w:hAnsi="Arial" w:cs="Arial"/>
          <w:sz w:val="26"/>
          <w:szCs w:val="26"/>
        </w:rPr>
        <w:t xml:space="preserve">manifestando que espera </w:t>
      </w:r>
      <w:r w:rsidR="00402624">
        <w:rPr>
          <w:rFonts w:ascii="Arial" w:hAnsi="Arial" w:cs="Arial"/>
          <w:sz w:val="26"/>
          <w:szCs w:val="26"/>
        </w:rPr>
        <w:t xml:space="preserve">que no se quede en simples propósitos y que se lleve a la </w:t>
      </w:r>
      <w:r w:rsidR="00061CFF">
        <w:rPr>
          <w:rFonts w:ascii="Arial" w:hAnsi="Arial" w:cs="Arial"/>
          <w:sz w:val="26"/>
          <w:szCs w:val="26"/>
        </w:rPr>
        <w:t xml:space="preserve">práctica. Por otra </w:t>
      </w:r>
      <w:proofErr w:type="gramStart"/>
      <w:r w:rsidR="000C175D">
        <w:rPr>
          <w:rFonts w:ascii="Arial" w:hAnsi="Arial" w:cs="Arial"/>
          <w:sz w:val="26"/>
          <w:szCs w:val="26"/>
        </w:rPr>
        <w:t>parte</w:t>
      </w:r>
      <w:proofErr w:type="gramEnd"/>
      <w:r w:rsidR="00061CFF">
        <w:rPr>
          <w:rFonts w:ascii="Arial" w:hAnsi="Arial" w:cs="Arial"/>
          <w:sz w:val="26"/>
          <w:szCs w:val="26"/>
        </w:rPr>
        <w:t xml:space="preserve"> el </w:t>
      </w:r>
      <w:r w:rsidR="00402624" w:rsidRPr="00061CFF">
        <w:rPr>
          <w:rFonts w:ascii="Arial" w:hAnsi="Arial" w:cs="Arial"/>
          <w:b/>
          <w:sz w:val="26"/>
          <w:szCs w:val="26"/>
        </w:rPr>
        <w:t xml:space="preserve">Diputado Javier </w:t>
      </w:r>
      <w:proofErr w:type="spellStart"/>
      <w:r w:rsidR="00402624" w:rsidRPr="00061CFF">
        <w:rPr>
          <w:rFonts w:ascii="Arial" w:hAnsi="Arial" w:cs="Arial"/>
          <w:b/>
          <w:sz w:val="26"/>
          <w:szCs w:val="26"/>
        </w:rPr>
        <w:t>Casique</w:t>
      </w:r>
      <w:proofErr w:type="spellEnd"/>
      <w:r w:rsidR="00402624" w:rsidRPr="00061CFF">
        <w:rPr>
          <w:rFonts w:ascii="Arial" w:hAnsi="Arial" w:cs="Arial"/>
          <w:b/>
          <w:sz w:val="26"/>
          <w:szCs w:val="26"/>
        </w:rPr>
        <w:t xml:space="preserve"> Zárate</w:t>
      </w:r>
      <w:r w:rsidR="00526CBF">
        <w:rPr>
          <w:rFonts w:ascii="Arial" w:hAnsi="Arial" w:cs="Arial"/>
          <w:b/>
          <w:sz w:val="26"/>
          <w:szCs w:val="26"/>
        </w:rPr>
        <w:t>,</w:t>
      </w:r>
      <w:r w:rsidR="00402624" w:rsidRPr="00061CFF">
        <w:rPr>
          <w:rFonts w:ascii="Arial" w:hAnsi="Arial" w:cs="Arial"/>
          <w:b/>
          <w:sz w:val="26"/>
          <w:szCs w:val="26"/>
        </w:rPr>
        <w:t xml:space="preserve"> </w:t>
      </w:r>
      <w:r w:rsidR="000D5F9F" w:rsidRPr="000D5F9F">
        <w:rPr>
          <w:rFonts w:ascii="Arial" w:hAnsi="Arial" w:cs="Arial"/>
          <w:sz w:val="26"/>
          <w:szCs w:val="26"/>
        </w:rPr>
        <w:t>felicit</w:t>
      </w:r>
      <w:r w:rsidR="00526CBF">
        <w:rPr>
          <w:rFonts w:ascii="Arial" w:hAnsi="Arial" w:cs="Arial"/>
          <w:sz w:val="26"/>
          <w:szCs w:val="26"/>
        </w:rPr>
        <w:t>ó</w:t>
      </w:r>
      <w:r w:rsidR="000D5F9F" w:rsidRPr="000D5F9F">
        <w:rPr>
          <w:rFonts w:ascii="Arial" w:hAnsi="Arial" w:cs="Arial"/>
          <w:sz w:val="26"/>
          <w:szCs w:val="26"/>
        </w:rPr>
        <w:t xml:space="preserve"> el Plan de Trabajo y </w:t>
      </w:r>
      <w:r w:rsidR="00061CFF">
        <w:rPr>
          <w:rFonts w:ascii="Arial" w:hAnsi="Arial" w:cs="Arial"/>
          <w:sz w:val="26"/>
          <w:szCs w:val="26"/>
        </w:rPr>
        <w:t>comentó que la prevención siempre será la base del desarrollo de las ciudades</w:t>
      </w:r>
      <w:r w:rsidR="000D5F9F">
        <w:rPr>
          <w:rFonts w:ascii="Arial" w:hAnsi="Arial" w:cs="Arial"/>
          <w:sz w:val="26"/>
          <w:szCs w:val="26"/>
        </w:rPr>
        <w:t xml:space="preserve">. </w:t>
      </w:r>
      <w:bookmarkStart w:id="1" w:name="_Hlk11324296"/>
      <w:r w:rsidR="006A4F48">
        <w:rPr>
          <w:rFonts w:ascii="Arial" w:hAnsi="Arial" w:cs="Arial"/>
          <w:sz w:val="26"/>
          <w:szCs w:val="26"/>
        </w:rPr>
        <w:t xml:space="preserve">En seguida </w:t>
      </w:r>
      <w:r w:rsidR="00E66D1D">
        <w:rPr>
          <w:rFonts w:ascii="Arial" w:hAnsi="Arial" w:cs="Arial"/>
          <w:sz w:val="26"/>
          <w:szCs w:val="26"/>
        </w:rPr>
        <w:t>el Diputado Presidente p</w:t>
      </w:r>
      <w:r w:rsidR="000D5F9F">
        <w:rPr>
          <w:rFonts w:ascii="Arial" w:hAnsi="Arial" w:cs="Arial"/>
          <w:sz w:val="26"/>
          <w:szCs w:val="26"/>
        </w:rPr>
        <w:t>uso</w:t>
      </w:r>
      <w:r w:rsidR="00E66D1D">
        <w:rPr>
          <w:rFonts w:ascii="Arial" w:hAnsi="Arial" w:cs="Arial"/>
          <w:sz w:val="26"/>
          <w:szCs w:val="26"/>
        </w:rPr>
        <w:t xml:space="preserve"> a consideración </w:t>
      </w:r>
      <w:r w:rsidR="00FB12B6">
        <w:rPr>
          <w:rFonts w:ascii="Arial" w:hAnsi="Arial" w:cs="Arial"/>
          <w:sz w:val="26"/>
          <w:szCs w:val="26"/>
        </w:rPr>
        <w:t>de los integrantes de la Comisión</w:t>
      </w:r>
      <w:bookmarkEnd w:id="1"/>
      <w:r w:rsidR="00A71A98">
        <w:rPr>
          <w:rFonts w:ascii="Arial" w:hAnsi="Arial" w:cs="Arial"/>
          <w:sz w:val="26"/>
          <w:szCs w:val="26"/>
        </w:rPr>
        <w:t xml:space="preserve"> de Protección Civil</w:t>
      </w:r>
      <w:r w:rsidR="00FB12B6">
        <w:rPr>
          <w:rFonts w:ascii="Arial" w:hAnsi="Arial" w:cs="Arial"/>
          <w:sz w:val="26"/>
          <w:szCs w:val="26"/>
        </w:rPr>
        <w:t xml:space="preserve">, </w:t>
      </w:r>
      <w:r w:rsidR="000D5F9F">
        <w:rPr>
          <w:rFonts w:ascii="Arial" w:hAnsi="Arial" w:cs="Arial"/>
          <w:sz w:val="26"/>
          <w:szCs w:val="26"/>
        </w:rPr>
        <w:t>la Propuesta del Plan de Trabajo</w:t>
      </w:r>
      <w:r w:rsidR="009C7B9E">
        <w:rPr>
          <w:rFonts w:ascii="Arial" w:hAnsi="Arial" w:cs="Arial"/>
          <w:sz w:val="26"/>
          <w:szCs w:val="26"/>
        </w:rPr>
        <w:t xml:space="preserve">, mismo que es aprobado por unanimidad. </w:t>
      </w:r>
      <w:r w:rsidR="00C3298C">
        <w:rPr>
          <w:rFonts w:ascii="Arial" w:hAnsi="Arial" w:cs="Arial"/>
          <w:sz w:val="26"/>
          <w:szCs w:val="26"/>
        </w:rPr>
        <w:t>-</w:t>
      </w:r>
    </w:p>
    <w:p w14:paraId="6FE44D5F" w14:textId="77777777" w:rsidR="004A1AF9" w:rsidRDefault="00BF02AD" w:rsidP="00BF02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En el Punto Cinco</w:t>
      </w:r>
      <w:r w:rsidRPr="000173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relativo</w:t>
      </w:r>
      <w:r w:rsidR="002C5F04">
        <w:rPr>
          <w:rFonts w:ascii="Arial" w:hAnsi="Arial" w:cs="Arial"/>
          <w:color w:val="000000" w:themeColor="text1"/>
          <w:sz w:val="26"/>
          <w:szCs w:val="26"/>
        </w:rPr>
        <w:t xml:space="preserve"> a </w:t>
      </w:r>
      <w:r w:rsidR="000D5F9F">
        <w:rPr>
          <w:rFonts w:ascii="Arial" w:hAnsi="Arial" w:cs="Arial"/>
          <w:color w:val="000000" w:themeColor="text1"/>
          <w:sz w:val="26"/>
          <w:szCs w:val="26"/>
        </w:rPr>
        <w:t xml:space="preserve">la </w:t>
      </w:r>
      <w:r w:rsidR="001A5E89">
        <w:rPr>
          <w:rFonts w:ascii="Arial" w:hAnsi="Arial" w:cs="Arial"/>
          <w:color w:val="000000" w:themeColor="text1"/>
          <w:sz w:val="26"/>
          <w:szCs w:val="26"/>
        </w:rPr>
        <w:t>l</w:t>
      </w:r>
      <w:r w:rsidR="000D5F9F">
        <w:rPr>
          <w:rFonts w:ascii="Arial" w:hAnsi="Arial" w:cs="Arial"/>
          <w:color w:val="000000" w:themeColor="text1"/>
          <w:sz w:val="26"/>
          <w:szCs w:val="26"/>
        </w:rPr>
        <w:t>ectura de Acuerdo por virtud del cual se exhorta al Poder Ejecutivo del Estado, para que en coordinación con esta Legislatura; se propicie la participación de los diferentes sectores sociales, involucrados en el tema de Protección Civil</w:t>
      </w:r>
      <w:r w:rsidR="00E332E4">
        <w:rPr>
          <w:rFonts w:ascii="Arial" w:hAnsi="Arial" w:cs="Arial"/>
          <w:color w:val="000000" w:themeColor="text1"/>
          <w:sz w:val="26"/>
          <w:szCs w:val="26"/>
        </w:rPr>
        <w:t>,</w:t>
      </w:r>
      <w:r w:rsidR="000D5F9F">
        <w:rPr>
          <w:rFonts w:ascii="Arial" w:hAnsi="Arial" w:cs="Arial"/>
          <w:color w:val="000000" w:themeColor="text1"/>
          <w:sz w:val="26"/>
          <w:szCs w:val="26"/>
        </w:rPr>
        <w:t xml:space="preserve"> a fin de que aporten sus conocimientos para que se elabore, actualice, en su caso se revise, autorice y de ser conducente se publique y difunda el “Plan de Contingencias en el Estado de Puebla”.</w:t>
      </w:r>
      <w:r w:rsidR="007E1798">
        <w:rPr>
          <w:rFonts w:ascii="Arial" w:hAnsi="Arial" w:cs="Arial"/>
          <w:color w:val="000000" w:themeColor="text1"/>
          <w:sz w:val="26"/>
          <w:szCs w:val="26"/>
        </w:rPr>
        <w:t xml:space="preserve"> El Área Jurídica </w:t>
      </w:r>
      <w:r w:rsidR="00B9557B">
        <w:rPr>
          <w:rFonts w:ascii="Arial" w:hAnsi="Arial" w:cs="Arial"/>
          <w:color w:val="000000" w:themeColor="text1"/>
          <w:sz w:val="26"/>
          <w:szCs w:val="26"/>
        </w:rPr>
        <w:t>comenta que queda como único</w:t>
      </w:r>
      <w:r w:rsidR="001A5E89">
        <w:rPr>
          <w:rFonts w:ascii="Arial" w:hAnsi="Arial" w:cs="Arial"/>
          <w:color w:val="000000" w:themeColor="text1"/>
          <w:sz w:val="26"/>
          <w:szCs w:val="26"/>
        </w:rPr>
        <w:t>,</w:t>
      </w:r>
      <w:r w:rsidR="00B9557B">
        <w:rPr>
          <w:rFonts w:ascii="Arial" w:hAnsi="Arial" w:cs="Arial"/>
          <w:color w:val="000000" w:themeColor="text1"/>
          <w:sz w:val="26"/>
          <w:szCs w:val="26"/>
        </w:rPr>
        <w:t xml:space="preserve"> resolver como procedente el Punto de Acuerdo presentado por el Diputado Ángel Gerardo Islas Maldonado, por virtud del cual se exhorta al </w:t>
      </w:r>
      <w:r w:rsidR="001A5E89">
        <w:rPr>
          <w:rFonts w:ascii="Arial" w:hAnsi="Arial" w:cs="Arial"/>
          <w:color w:val="000000" w:themeColor="text1"/>
          <w:sz w:val="26"/>
          <w:szCs w:val="26"/>
        </w:rPr>
        <w:t>P</w:t>
      </w:r>
      <w:r w:rsidR="00B9557B">
        <w:rPr>
          <w:rFonts w:ascii="Arial" w:hAnsi="Arial" w:cs="Arial"/>
          <w:color w:val="000000" w:themeColor="text1"/>
          <w:sz w:val="26"/>
          <w:szCs w:val="26"/>
        </w:rPr>
        <w:t xml:space="preserve">oder </w:t>
      </w:r>
      <w:r w:rsidR="001A5E89">
        <w:rPr>
          <w:rFonts w:ascii="Arial" w:hAnsi="Arial" w:cs="Arial"/>
          <w:color w:val="000000" w:themeColor="text1"/>
          <w:sz w:val="26"/>
          <w:szCs w:val="26"/>
        </w:rPr>
        <w:t>E</w:t>
      </w:r>
      <w:r w:rsidR="00B9557B">
        <w:rPr>
          <w:rFonts w:ascii="Arial" w:hAnsi="Arial" w:cs="Arial"/>
          <w:color w:val="000000" w:themeColor="text1"/>
          <w:sz w:val="26"/>
          <w:szCs w:val="26"/>
        </w:rPr>
        <w:t xml:space="preserve">jecutivo del </w:t>
      </w:r>
      <w:r w:rsidR="001A5E89">
        <w:rPr>
          <w:rFonts w:ascii="Arial" w:hAnsi="Arial" w:cs="Arial"/>
          <w:color w:val="000000" w:themeColor="text1"/>
          <w:sz w:val="26"/>
          <w:szCs w:val="26"/>
        </w:rPr>
        <w:t>E</w:t>
      </w:r>
      <w:r w:rsidR="00B9557B">
        <w:rPr>
          <w:rFonts w:ascii="Arial" w:hAnsi="Arial" w:cs="Arial"/>
          <w:color w:val="000000" w:themeColor="text1"/>
          <w:sz w:val="26"/>
          <w:szCs w:val="26"/>
        </w:rPr>
        <w:t xml:space="preserve">stado para que en coordinación </w:t>
      </w:r>
      <w:r w:rsidR="00301485">
        <w:rPr>
          <w:rFonts w:ascii="Arial" w:hAnsi="Arial" w:cs="Arial"/>
          <w:color w:val="000000" w:themeColor="text1"/>
          <w:sz w:val="26"/>
          <w:szCs w:val="26"/>
        </w:rPr>
        <w:t>con esta Legislatura</w:t>
      </w:r>
      <w:r w:rsidR="001A5E89">
        <w:rPr>
          <w:rFonts w:ascii="Arial" w:hAnsi="Arial" w:cs="Arial"/>
          <w:color w:val="000000" w:themeColor="text1"/>
          <w:sz w:val="26"/>
          <w:szCs w:val="26"/>
        </w:rPr>
        <w:t>,</w:t>
      </w:r>
      <w:r w:rsidR="00301485">
        <w:rPr>
          <w:rFonts w:ascii="Arial" w:hAnsi="Arial" w:cs="Arial"/>
          <w:color w:val="000000" w:themeColor="text1"/>
          <w:sz w:val="26"/>
          <w:szCs w:val="26"/>
        </w:rPr>
        <w:t xml:space="preserve"> se realice la participación de los diferente sectores sociales involucrados en el tema de protección civil</w:t>
      </w:r>
      <w:r w:rsidR="001A5E89">
        <w:rPr>
          <w:rFonts w:ascii="Arial" w:hAnsi="Arial" w:cs="Arial"/>
          <w:color w:val="000000" w:themeColor="text1"/>
          <w:sz w:val="26"/>
          <w:szCs w:val="26"/>
        </w:rPr>
        <w:t>,</w:t>
      </w:r>
      <w:r w:rsidR="00301485">
        <w:rPr>
          <w:rFonts w:ascii="Arial" w:hAnsi="Arial" w:cs="Arial"/>
          <w:color w:val="000000" w:themeColor="text1"/>
          <w:sz w:val="26"/>
          <w:szCs w:val="26"/>
        </w:rPr>
        <w:t xml:space="preserve"> a fin de que aporten sus conocimientos para que se elabore actualice y en su caso se revise, autorice y de ser conducente se publique y difunda el “Plan de Contingencias en el Estado de Puebla. </w:t>
      </w:r>
      <w:r w:rsidR="00A71A98">
        <w:rPr>
          <w:rFonts w:ascii="Arial" w:hAnsi="Arial" w:cs="Arial"/>
          <w:sz w:val="26"/>
          <w:szCs w:val="26"/>
        </w:rPr>
        <w:t xml:space="preserve">En seguida el Diputado Presidente puso a consideración de los integrantes de la Comisión </w:t>
      </w:r>
    </w:p>
    <w:p w14:paraId="32EED6E5" w14:textId="77777777" w:rsidR="002911E4" w:rsidRDefault="002911E4" w:rsidP="00BF02A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8305CE7" w14:textId="77777777" w:rsidR="002911E4" w:rsidRDefault="002911E4" w:rsidP="00BF02A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F9CBCB4" w14:textId="77777777" w:rsidR="002911E4" w:rsidRDefault="002911E4" w:rsidP="00BF02A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5C6184D" w14:textId="7B001855" w:rsidR="001A5E89" w:rsidRDefault="00A71A98" w:rsidP="00BF02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Protección Civil</w:t>
      </w:r>
      <w:r w:rsidR="001A5E8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el Dictamen del Acuerdo antes referido, siendo aprobado por unanimidad. </w:t>
      </w:r>
      <w:r w:rsidR="001A5E89">
        <w:rPr>
          <w:rFonts w:ascii="Arial" w:hAnsi="Arial" w:cs="Arial"/>
          <w:sz w:val="26"/>
          <w:szCs w:val="26"/>
        </w:rPr>
        <w:t>--------------------------------------------------------------------------------</w:t>
      </w:r>
    </w:p>
    <w:p w14:paraId="3B9F0FAD" w14:textId="77777777" w:rsidR="00BF02AD" w:rsidRPr="00E332E4" w:rsidRDefault="00A71A98" w:rsidP="00BF02A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A71A98">
        <w:rPr>
          <w:rFonts w:ascii="Arial" w:hAnsi="Arial" w:cs="Arial"/>
          <w:color w:val="000000" w:themeColor="text1"/>
          <w:sz w:val="26"/>
          <w:szCs w:val="26"/>
        </w:rPr>
        <w:t xml:space="preserve">En el punto 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Seis, </w:t>
      </w:r>
      <w:r w:rsidR="00BF02AD" w:rsidRPr="00054A17">
        <w:rPr>
          <w:rFonts w:ascii="Arial" w:hAnsi="Arial" w:cs="Arial"/>
          <w:b/>
          <w:color w:val="000000" w:themeColor="text1"/>
          <w:sz w:val="26"/>
          <w:szCs w:val="26"/>
        </w:rPr>
        <w:t>Asuntos Generales</w:t>
      </w:r>
      <w:r>
        <w:rPr>
          <w:rFonts w:ascii="Arial" w:hAnsi="Arial" w:cs="Arial"/>
          <w:color w:val="000000" w:themeColor="text1"/>
          <w:sz w:val="26"/>
          <w:szCs w:val="26"/>
        </w:rPr>
        <w:t>.</w:t>
      </w:r>
      <w:r w:rsidR="00E332E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81BEA">
        <w:rPr>
          <w:rFonts w:ascii="Arial" w:hAnsi="Arial" w:cs="Arial"/>
          <w:color w:val="000000" w:themeColor="text1"/>
          <w:sz w:val="26"/>
          <w:szCs w:val="26"/>
        </w:rPr>
        <w:t>N</w:t>
      </w:r>
      <w:r w:rsidR="00BF02AD" w:rsidRPr="00054A17">
        <w:rPr>
          <w:rFonts w:ascii="Arial" w:hAnsi="Arial" w:cs="Arial"/>
          <w:color w:val="000000" w:themeColor="text1"/>
          <w:sz w:val="26"/>
          <w:szCs w:val="26"/>
        </w:rPr>
        <w:t xml:space="preserve">o habiendo más intervenciones y terminados los asuntos del Orden del Día, se dio por concluida la Sesión a las </w:t>
      </w:r>
      <w:r w:rsidR="00D96F71">
        <w:rPr>
          <w:rFonts w:ascii="Arial" w:hAnsi="Arial" w:cs="Arial"/>
          <w:color w:val="000000" w:themeColor="text1"/>
          <w:sz w:val="26"/>
          <w:szCs w:val="26"/>
        </w:rPr>
        <w:t>once</w:t>
      </w:r>
      <w:r w:rsidR="00BF02AD" w:rsidRPr="00054A17">
        <w:rPr>
          <w:rFonts w:ascii="Arial" w:hAnsi="Arial" w:cs="Arial"/>
          <w:color w:val="000000" w:themeColor="text1"/>
          <w:sz w:val="26"/>
          <w:szCs w:val="26"/>
        </w:rPr>
        <w:t xml:space="preserve"> horas con </w:t>
      </w:r>
      <w:r>
        <w:rPr>
          <w:rFonts w:ascii="Arial" w:hAnsi="Arial" w:cs="Arial"/>
          <w:color w:val="000000" w:themeColor="text1"/>
          <w:sz w:val="26"/>
          <w:szCs w:val="26"/>
        </w:rPr>
        <w:t>cuarenta y un</w:t>
      </w:r>
      <w:r w:rsidR="00BF02AD" w:rsidRPr="00054A17">
        <w:rPr>
          <w:rFonts w:ascii="Arial" w:hAnsi="Arial" w:cs="Arial"/>
          <w:color w:val="000000" w:themeColor="text1"/>
          <w:sz w:val="26"/>
          <w:szCs w:val="26"/>
        </w:rPr>
        <w:t xml:space="preserve"> minutos del mismo día de su inicio, firmando </w:t>
      </w:r>
      <w:r w:rsidR="001A5E89">
        <w:rPr>
          <w:rFonts w:ascii="Arial" w:hAnsi="Arial" w:cs="Arial"/>
          <w:color w:val="000000" w:themeColor="text1"/>
          <w:sz w:val="26"/>
          <w:szCs w:val="26"/>
        </w:rPr>
        <w:t>de conformidad</w:t>
      </w:r>
      <w:r w:rsidR="00D96F71" w:rsidRPr="00054A17">
        <w:rPr>
          <w:rFonts w:ascii="Arial" w:hAnsi="Arial" w:cs="Arial"/>
          <w:color w:val="000000" w:themeColor="text1"/>
          <w:sz w:val="26"/>
          <w:szCs w:val="26"/>
        </w:rPr>
        <w:t>.</w:t>
      </w:r>
      <w:r w:rsidR="00D96F71">
        <w:rPr>
          <w:rFonts w:ascii="Arial" w:hAnsi="Arial" w:cs="Arial"/>
          <w:color w:val="000000" w:themeColor="text1"/>
          <w:sz w:val="26"/>
          <w:szCs w:val="26"/>
        </w:rPr>
        <w:t xml:space="preserve"> ---</w:t>
      </w:r>
      <w:r w:rsidR="00381BEA">
        <w:rPr>
          <w:rFonts w:ascii="Arial" w:hAnsi="Arial" w:cs="Arial"/>
          <w:color w:val="000000" w:themeColor="text1"/>
          <w:sz w:val="26"/>
          <w:szCs w:val="26"/>
        </w:rPr>
        <w:t>-----------------</w:t>
      </w:r>
      <w:r w:rsidR="00633323">
        <w:rPr>
          <w:rFonts w:ascii="Arial" w:hAnsi="Arial" w:cs="Arial"/>
          <w:color w:val="000000" w:themeColor="text1"/>
          <w:sz w:val="26"/>
          <w:szCs w:val="26"/>
        </w:rPr>
        <w:t>---------------</w:t>
      </w:r>
      <w:r w:rsidR="001A5E89">
        <w:rPr>
          <w:rFonts w:ascii="Arial" w:hAnsi="Arial" w:cs="Arial"/>
          <w:color w:val="000000" w:themeColor="text1"/>
          <w:sz w:val="26"/>
          <w:szCs w:val="26"/>
        </w:rPr>
        <w:t>----------------</w:t>
      </w:r>
      <w:r w:rsidR="00633323">
        <w:rPr>
          <w:rFonts w:ascii="Arial" w:hAnsi="Arial" w:cs="Arial"/>
          <w:color w:val="000000" w:themeColor="text1"/>
          <w:sz w:val="26"/>
          <w:szCs w:val="26"/>
        </w:rPr>
        <w:t>-----------------------------</w:t>
      </w:r>
    </w:p>
    <w:p w14:paraId="6029212F" w14:textId="77777777" w:rsidR="00C3298C" w:rsidRDefault="00C3298C" w:rsidP="00BF02AD">
      <w:pPr>
        <w:rPr>
          <w:color w:val="000000" w:themeColor="text1"/>
          <w:sz w:val="22"/>
          <w:szCs w:val="22"/>
        </w:rPr>
      </w:pPr>
    </w:p>
    <w:p w14:paraId="24EAF0E7" w14:textId="77777777" w:rsidR="00AE6029" w:rsidRDefault="00AE6029" w:rsidP="00BF02AD">
      <w:pPr>
        <w:rPr>
          <w:color w:val="000000" w:themeColor="text1"/>
          <w:sz w:val="22"/>
          <w:szCs w:val="22"/>
        </w:rPr>
      </w:pPr>
    </w:p>
    <w:p w14:paraId="14E4268A" w14:textId="77777777" w:rsidR="001A5E89" w:rsidRDefault="001A5E89" w:rsidP="00AE6029">
      <w:pPr>
        <w:jc w:val="center"/>
        <w:rPr>
          <w:rFonts w:ascii="Arial" w:hAnsi="Arial" w:cs="Arial"/>
          <w:b/>
          <w:color w:val="000000" w:themeColor="text1"/>
        </w:rPr>
      </w:pPr>
    </w:p>
    <w:p w14:paraId="0FA74365" w14:textId="77777777" w:rsidR="001A5E89" w:rsidRDefault="001A5E89" w:rsidP="00AE6029">
      <w:pPr>
        <w:jc w:val="center"/>
        <w:rPr>
          <w:rFonts w:ascii="Arial" w:hAnsi="Arial" w:cs="Arial"/>
          <w:b/>
          <w:color w:val="000000" w:themeColor="text1"/>
        </w:rPr>
      </w:pPr>
    </w:p>
    <w:p w14:paraId="1ED12334" w14:textId="4249DA30" w:rsidR="001A5E89" w:rsidRDefault="001A5E89" w:rsidP="00AE6029">
      <w:pPr>
        <w:jc w:val="center"/>
        <w:rPr>
          <w:rFonts w:ascii="Arial" w:hAnsi="Arial" w:cs="Arial"/>
          <w:b/>
          <w:color w:val="000000" w:themeColor="text1"/>
        </w:rPr>
      </w:pPr>
    </w:p>
    <w:p w14:paraId="26443556" w14:textId="21BEEC2D" w:rsidR="004A1AF9" w:rsidRDefault="004A1AF9" w:rsidP="00AE6029">
      <w:pPr>
        <w:jc w:val="center"/>
        <w:rPr>
          <w:rFonts w:ascii="Arial" w:hAnsi="Arial" w:cs="Arial"/>
          <w:b/>
          <w:color w:val="000000" w:themeColor="text1"/>
        </w:rPr>
      </w:pPr>
    </w:p>
    <w:p w14:paraId="34773C36" w14:textId="5D4DB07E" w:rsidR="004A1AF9" w:rsidRDefault="004A1AF9" w:rsidP="00AE6029">
      <w:pPr>
        <w:jc w:val="center"/>
        <w:rPr>
          <w:rFonts w:ascii="Arial" w:hAnsi="Arial" w:cs="Arial"/>
          <w:b/>
          <w:color w:val="000000" w:themeColor="text1"/>
        </w:rPr>
      </w:pPr>
    </w:p>
    <w:p w14:paraId="0878B98E" w14:textId="1A731FA8" w:rsidR="004A1AF9" w:rsidRDefault="004A1AF9" w:rsidP="00AE6029">
      <w:pPr>
        <w:jc w:val="center"/>
        <w:rPr>
          <w:rFonts w:ascii="Arial" w:hAnsi="Arial" w:cs="Arial"/>
          <w:b/>
          <w:color w:val="000000" w:themeColor="text1"/>
        </w:rPr>
      </w:pPr>
    </w:p>
    <w:p w14:paraId="4D9223CE" w14:textId="7A748361" w:rsidR="004A1AF9" w:rsidRDefault="004A1AF9" w:rsidP="00AE6029">
      <w:pPr>
        <w:jc w:val="center"/>
        <w:rPr>
          <w:rFonts w:ascii="Arial" w:hAnsi="Arial" w:cs="Arial"/>
          <w:b/>
          <w:color w:val="000000" w:themeColor="text1"/>
        </w:rPr>
      </w:pPr>
    </w:p>
    <w:p w14:paraId="62E10F81" w14:textId="52B29368" w:rsidR="004A1AF9" w:rsidRDefault="004A1AF9" w:rsidP="00AE6029">
      <w:pPr>
        <w:jc w:val="center"/>
        <w:rPr>
          <w:rFonts w:ascii="Arial" w:hAnsi="Arial" w:cs="Arial"/>
          <w:b/>
          <w:color w:val="000000" w:themeColor="text1"/>
        </w:rPr>
      </w:pPr>
    </w:p>
    <w:p w14:paraId="27CDDCD7" w14:textId="1F9DF8B4" w:rsidR="002911E4" w:rsidRDefault="002911E4" w:rsidP="00AE6029">
      <w:pPr>
        <w:jc w:val="center"/>
        <w:rPr>
          <w:rFonts w:ascii="Arial" w:hAnsi="Arial" w:cs="Arial"/>
          <w:b/>
          <w:color w:val="000000" w:themeColor="text1"/>
        </w:rPr>
      </w:pPr>
    </w:p>
    <w:p w14:paraId="0A5AC7A4" w14:textId="77777777" w:rsidR="002911E4" w:rsidRDefault="002911E4" w:rsidP="00AE6029">
      <w:pPr>
        <w:jc w:val="center"/>
        <w:rPr>
          <w:rFonts w:ascii="Arial" w:hAnsi="Arial" w:cs="Arial"/>
          <w:b/>
          <w:color w:val="000000" w:themeColor="text1"/>
        </w:rPr>
      </w:pPr>
    </w:p>
    <w:p w14:paraId="58404D7E" w14:textId="77777777" w:rsidR="004221F3" w:rsidRPr="00AE6029" w:rsidRDefault="00AE6029" w:rsidP="00AE6029">
      <w:pPr>
        <w:jc w:val="center"/>
        <w:rPr>
          <w:rFonts w:ascii="Arial" w:hAnsi="Arial" w:cs="Arial"/>
          <w:b/>
          <w:color w:val="000000" w:themeColor="text1"/>
        </w:rPr>
      </w:pPr>
      <w:r w:rsidRPr="00AE6029">
        <w:rPr>
          <w:rFonts w:ascii="Arial" w:hAnsi="Arial" w:cs="Arial"/>
          <w:b/>
          <w:color w:val="000000" w:themeColor="text1"/>
        </w:rPr>
        <w:t>DIP. ÁNGEL GERARDO ISLAS MALDONADO</w:t>
      </w:r>
    </w:p>
    <w:p w14:paraId="35E9BF2E" w14:textId="77777777" w:rsidR="00BF02AD" w:rsidRPr="00054A17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PRESIDENT</w:t>
      </w:r>
      <w:r w:rsidR="00D96F71">
        <w:rPr>
          <w:rFonts w:ascii="Arial" w:hAnsi="Arial" w:cs="Arial"/>
          <w:b/>
          <w:color w:val="000000" w:themeColor="text1"/>
        </w:rPr>
        <w:t>E</w:t>
      </w:r>
    </w:p>
    <w:p w14:paraId="63580A78" w14:textId="77777777" w:rsidR="00BF02AD" w:rsidRPr="00054A17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439697BA" w14:textId="77777777"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03479743" w14:textId="77777777"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C828CE6" w14:textId="77777777" w:rsidR="001A5E89" w:rsidRDefault="001A5E8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7645029" w14:textId="77777777"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0E64285D" w14:textId="6F1CBE06" w:rsidR="001A5E89" w:rsidRDefault="001A5E8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3CB2D72E" w14:textId="57A9A589" w:rsidR="004A1AF9" w:rsidRDefault="004A1AF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2405323" w14:textId="18C21B71" w:rsidR="002911E4" w:rsidRDefault="002911E4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9A37A97" w14:textId="77777777" w:rsidR="002911E4" w:rsidRDefault="002911E4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761B70C2" w14:textId="77777777" w:rsidR="004A1AF9" w:rsidRDefault="004A1AF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336D27BE" w14:textId="77777777" w:rsidR="00AE6029" w:rsidRDefault="00AE6029" w:rsidP="00AE6029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HÉCTOR EDUARDO ALONSO GRANADOS</w:t>
      </w:r>
    </w:p>
    <w:p w14:paraId="7D9A6116" w14:textId="77777777" w:rsidR="003953FA" w:rsidRDefault="00AE6029" w:rsidP="00AE6029">
      <w:pPr>
        <w:ind w:left="2832" w:firstLine="708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SECRETARIO</w:t>
      </w:r>
    </w:p>
    <w:p w14:paraId="268B8A9F" w14:textId="77777777" w:rsidR="004221F3" w:rsidRDefault="004221F3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5251B287" w14:textId="77777777" w:rsidR="00C3298C" w:rsidRDefault="00C3298C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33ACACC" w14:textId="77777777" w:rsidR="00C3298C" w:rsidRDefault="00C3298C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182C136" w14:textId="77777777" w:rsidR="00AE6029" w:rsidRDefault="00AE602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303B0AF0" w14:textId="77777777" w:rsidR="001A5E89" w:rsidRDefault="001A5E8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41F5641" w14:textId="3FA2EA11" w:rsidR="001A5E89" w:rsidRDefault="001A5E8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7FA67A3" w14:textId="0C66D3C6" w:rsidR="002911E4" w:rsidRDefault="002911E4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5FD71A8F" w14:textId="77777777" w:rsidR="002911E4" w:rsidRDefault="002911E4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44F4A35B" w14:textId="782BAD13" w:rsidR="004A1AF9" w:rsidRDefault="004A1AF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3E9BBBFF" w14:textId="77777777" w:rsidR="004A1AF9" w:rsidRDefault="004A1AF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13CD6E1" w14:textId="77777777" w:rsidR="00BF02AD" w:rsidRPr="00054A17" w:rsidRDefault="00381BEA" w:rsidP="00AE6029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GUADALUPE MUCIÑO MUÑOZ</w:t>
      </w:r>
    </w:p>
    <w:p w14:paraId="360C325B" w14:textId="77777777" w:rsidR="000124A5" w:rsidRDefault="00AE6029" w:rsidP="00AE6029">
      <w:pPr>
        <w:ind w:left="708" w:firstLine="70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VOCAL</w:t>
      </w:r>
    </w:p>
    <w:p w14:paraId="0CF4A4E1" w14:textId="77777777" w:rsidR="00C3298C" w:rsidRDefault="00C3298C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2065FAB8" w14:textId="77777777" w:rsidR="00C3298C" w:rsidRDefault="00C3298C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03503A6A" w14:textId="77777777" w:rsidR="004221F3" w:rsidRDefault="004221F3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37DDB89E" w14:textId="77777777" w:rsidR="001A5E89" w:rsidRDefault="001A5E89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50006383" w14:textId="77777777" w:rsidR="001A5E89" w:rsidRDefault="001A5E89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39F66877" w14:textId="7787F67B" w:rsidR="001A5E89" w:rsidRDefault="001A5E89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3607CC83" w14:textId="5A22D2AA" w:rsidR="004A1AF9" w:rsidRDefault="004A1AF9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04F8A11F" w14:textId="5149E22D" w:rsidR="002911E4" w:rsidRDefault="002911E4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45DD11F3" w14:textId="77777777" w:rsidR="002911E4" w:rsidRDefault="002911E4" w:rsidP="00E332E4">
      <w:pPr>
        <w:jc w:val="right"/>
        <w:rPr>
          <w:rFonts w:ascii="Arial" w:hAnsi="Arial" w:cs="Arial"/>
          <w:b/>
          <w:color w:val="000000" w:themeColor="text1"/>
        </w:rPr>
      </w:pPr>
    </w:p>
    <w:p w14:paraId="0D730373" w14:textId="77777777" w:rsidR="002911E4" w:rsidRDefault="002911E4" w:rsidP="00E332E4">
      <w:pPr>
        <w:jc w:val="right"/>
        <w:rPr>
          <w:rFonts w:ascii="Arial" w:hAnsi="Arial" w:cs="Arial"/>
          <w:b/>
          <w:color w:val="000000" w:themeColor="text1"/>
        </w:rPr>
      </w:pPr>
    </w:p>
    <w:p w14:paraId="1D9E2A26" w14:textId="77777777" w:rsidR="002911E4" w:rsidRDefault="002911E4" w:rsidP="00E332E4">
      <w:pPr>
        <w:jc w:val="right"/>
        <w:rPr>
          <w:rFonts w:ascii="Arial" w:hAnsi="Arial" w:cs="Arial"/>
          <w:b/>
          <w:color w:val="000000" w:themeColor="text1"/>
        </w:rPr>
      </w:pPr>
    </w:p>
    <w:p w14:paraId="087980E2" w14:textId="77777777" w:rsidR="002911E4" w:rsidRDefault="002911E4" w:rsidP="00E332E4">
      <w:pPr>
        <w:jc w:val="right"/>
        <w:rPr>
          <w:rFonts w:ascii="Arial" w:hAnsi="Arial" w:cs="Arial"/>
          <w:b/>
          <w:color w:val="000000" w:themeColor="text1"/>
        </w:rPr>
      </w:pPr>
    </w:p>
    <w:p w14:paraId="3FBE2956" w14:textId="77777777" w:rsidR="002911E4" w:rsidRDefault="002911E4" w:rsidP="00E332E4">
      <w:pPr>
        <w:jc w:val="right"/>
        <w:rPr>
          <w:rFonts w:ascii="Arial" w:hAnsi="Arial" w:cs="Arial"/>
          <w:b/>
          <w:color w:val="000000" w:themeColor="text1"/>
        </w:rPr>
      </w:pPr>
    </w:p>
    <w:p w14:paraId="49A6B85B" w14:textId="77777777" w:rsidR="002911E4" w:rsidRDefault="002911E4" w:rsidP="00E332E4">
      <w:pPr>
        <w:jc w:val="right"/>
        <w:rPr>
          <w:rFonts w:ascii="Arial" w:hAnsi="Arial" w:cs="Arial"/>
          <w:b/>
          <w:color w:val="000000" w:themeColor="text1"/>
        </w:rPr>
      </w:pPr>
    </w:p>
    <w:p w14:paraId="166D30C7" w14:textId="77777777" w:rsidR="002911E4" w:rsidRDefault="002911E4" w:rsidP="00E332E4">
      <w:pPr>
        <w:jc w:val="right"/>
        <w:rPr>
          <w:rFonts w:ascii="Arial" w:hAnsi="Arial" w:cs="Arial"/>
          <w:b/>
          <w:color w:val="000000" w:themeColor="text1"/>
        </w:rPr>
      </w:pPr>
    </w:p>
    <w:p w14:paraId="539080B3" w14:textId="77777777" w:rsidR="002911E4" w:rsidRDefault="002911E4" w:rsidP="00E332E4">
      <w:pPr>
        <w:jc w:val="right"/>
        <w:rPr>
          <w:rFonts w:ascii="Arial" w:hAnsi="Arial" w:cs="Arial"/>
          <w:b/>
          <w:color w:val="000000" w:themeColor="text1"/>
        </w:rPr>
      </w:pPr>
    </w:p>
    <w:p w14:paraId="2997F55A" w14:textId="45AC54B0" w:rsidR="002911E4" w:rsidRDefault="002911E4" w:rsidP="00E332E4">
      <w:pPr>
        <w:jc w:val="right"/>
        <w:rPr>
          <w:rFonts w:ascii="Arial" w:hAnsi="Arial" w:cs="Arial"/>
          <w:b/>
          <w:color w:val="000000" w:themeColor="text1"/>
        </w:rPr>
      </w:pPr>
    </w:p>
    <w:p w14:paraId="7F39B95A" w14:textId="77777777" w:rsidR="002911E4" w:rsidRDefault="002911E4" w:rsidP="00E332E4">
      <w:pPr>
        <w:jc w:val="right"/>
        <w:rPr>
          <w:rFonts w:ascii="Arial" w:hAnsi="Arial" w:cs="Arial"/>
          <w:b/>
          <w:color w:val="000000" w:themeColor="text1"/>
        </w:rPr>
      </w:pPr>
    </w:p>
    <w:p w14:paraId="3D1268D5" w14:textId="69A63DA6" w:rsidR="00BF02AD" w:rsidRPr="00054A17" w:rsidRDefault="00381BEA" w:rsidP="00E332E4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VALENTÍN MEDEL HERNÁNDEZ</w:t>
      </w:r>
    </w:p>
    <w:p w14:paraId="064C97C9" w14:textId="77777777" w:rsidR="00BF02AD" w:rsidRPr="00054A17" w:rsidRDefault="00381BEA" w:rsidP="00E332E4">
      <w:pPr>
        <w:ind w:left="4248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32D69262" w14:textId="7C2928B8" w:rsidR="00E332E4" w:rsidRDefault="00E332E4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3268CD31" w14:textId="772FE94F" w:rsidR="004A1AF9" w:rsidRDefault="004A1AF9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0416705E" w14:textId="6BE17294" w:rsidR="004A1AF9" w:rsidRDefault="004A1AF9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42F58CF4" w14:textId="612D49C6" w:rsidR="004A1AF9" w:rsidRDefault="004A1AF9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217428AB" w14:textId="0048E5A4" w:rsidR="004A1AF9" w:rsidRDefault="004A1AF9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079E7CEE" w14:textId="662B5A5A" w:rsidR="004A1AF9" w:rsidRDefault="004A1AF9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28361723" w14:textId="3E226C36" w:rsidR="004A1AF9" w:rsidRDefault="004A1AF9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499E2CEE" w14:textId="542E9415" w:rsidR="004A1AF9" w:rsidRDefault="004A1AF9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19F3B981" w14:textId="36205578" w:rsidR="004A1AF9" w:rsidRDefault="004A1AF9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117B9AA3" w14:textId="77777777" w:rsidR="004A1AF9" w:rsidRDefault="004A1AF9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6CBA996F" w14:textId="77777777" w:rsidR="00BF02AD" w:rsidRPr="00054A17" w:rsidRDefault="00D96F71" w:rsidP="00E332E4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FERNANDO SÁNCHEZ SASIA</w:t>
      </w:r>
    </w:p>
    <w:p w14:paraId="4D9D1D60" w14:textId="77777777" w:rsidR="00BF02AD" w:rsidRPr="00054A17" w:rsidRDefault="00BF02AD" w:rsidP="00E332E4">
      <w:pPr>
        <w:ind w:left="708" w:firstLine="708"/>
        <w:jc w:val="both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1F7CD500" w14:textId="77777777"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130434C6" w14:textId="77777777"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3694641" w14:textId="77777777" w:rsidR="001A5E89" w:rsidRDefault="001A5E8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18B8F98B" w14:textId="77777777"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0B49F961" w14:textId="77777777" w:rsidR="001A5E89" w:rsidRDefault="001A5E8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FF0B456" w14:textId="7994A970"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57352951" w14:textId="2D7EFD8A" w:rsidR="004A1AF9" w:rsidRDefault="004A1AF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7BD16D4C" w14:textId="6488B498" w:rsidR="004A1AF9" w:rsidRDefault="004A1AF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B8511A5" w14:textId="6B02CC64" w:rsidR="002911E4" w:rsidRDefault="002911E4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568166E" w14:textId="77777777" w:rsidR="002911E4" w:rsidRDefault="002911E4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404326A0" w14:textId="77777777" w:rsidR="00BF02AD" w:rsidRPr="00054A17" w:rsidRDefault="00BF02AD" w:rsidP="00E332E4">
      <w:pPr>
        <w:ind w:left="142"/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 w:rsidR="00D96F71">
        <w:rPr>
          <w:rFonts w:ascii="Arial" w:hAnsi="Arial" w:cs="Arial"/>
          <w:b/>
          <w:color w:val="000000" w:themeColor="text1"/>
        </w:rPr>
        <w:t>JAVIER CASIQUE ZARATE</w:t>
      </w:r>
    </w:p>
    <w:p w14:paraId="6B2DAABA" w14:textId="77777777" w:rsidR="00BF02AD" w:rsidRPr="00054A17" w:rsidRDefault="00BF02AD" w:rsidP="00E332E4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51FBA345" w14:textId="77777777" w:rsidR="00BF02AD" w:rsidRPr="00054A17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3DB37817" w14:textId="77777777"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912E505" w14:textId="77777777" w:rsidR="001A5E89" w:rsidRDefault="001A5E8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54E8C26A" w14:textId="77777777" w:rsidR="001A5E89" w:rsidRDefault="001A5E8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00772EEF" w14:textId="77777777"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775032CE" w14:textId="2C5AF878"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38FAD0D0" w14:textId="09297E67" w:rsidR="004A1AF9" w:rsidRDefault="004A1AF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17E2E9CC" w14:textId="65316EC6" w:rsidR="004A1AF9" w:rsidRDefault="004A1AF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34738297" w14:textId="4E659A78" w:rsidR="002911E4" w:rsidRDefault="002911E4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AE3CF9A" w14:textId="77777777" w:rsidR="002911E4" w:rsidRDefault="002911E4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5AB9FA94" w14:textId="77777777" w:rsidR="00BF02AD" w:rsidRPr="00054A17" w:rsidRDefault="00D96F71" w:rsidP="00E332E4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JUAN PABLO KURI CARBALLO</w:t>
      </w:r>
    </w:p>
    <w:p w14:paraId="2BCEDACE" w14:textId="77777777" w:rsidR="00BF02AD" w:rsidRPr="00054A17" w:rsidRDefault="00BF02AD" w:rsidP="00E332E4">
      <w:pPr>
        <w:ind w:left="708" w:firstLine="708"/>
        <w:jc w:val="both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39ACDEE9" w14:textId="77777777"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37F074D3" w14:textId="77777777" w:rsidR="00BF02AD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1EBE96E0" w14:textId="77777777" w:rsidR="00BF02AD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10AEC926" w14:textId="77777777" w:rsidR="003953FA" w:rsidRDefault="003953FA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1C676C02" w14:textId="4DE821FA" w:rsidR="001A5E89" w:rsidRDefault="001A5E89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5D6C4797" w14:textId="1E03488B" w:rsidR="004A1AF9" w:rsidRDefault="004A1AF9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7F02CA6B" w14:textId="291C677B" w:rsidR="004A1AF9" w:rsidRDefault="004A1AF9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41BA8FDB" w14:textId="2D2DAAEA" w:rsidR="004A1AF9" w:rsidRDefault="004A1AF9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4C028B21" w14:textId="18A04CB4" w:rsidR="004A1AF9" w:rsidRDefault="004A1AF9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00915114" w14:textId="61E0128D" w:rsidR="004A1AF9" w:rsidRDefault="004A1AF9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6C34A475" w14:textId="3A95FDC3" w:rsidR="004A1AF9" w:rsidRDefault="004A1AF9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46A73ADA" w14:textId="111BB210" w:rsidR="003953FA" w:rsidRPr="003953FA" w:rsidRDefault="00F93271" w:rsidP="003953FA">
      <w:pPr>
        <w:jc w:val="both"/>
      </w:pPr>
      <w:r>
        <w:rPr>
          <w:rFonts w:ascii="Arial" w:hAnsi="Arial" w:cs="Arial"/>
          <w:sz w:val="20"/>
          <w:szCs w:val="20"/>
        </w:rPr>
        <w:t>E</w:t>
      </w:r>
      <w:r w:rsidR="003953FA" w:rsidRPr="003953FA">
        <w:rPr>
          <w:rFonts w:ascii="Arial" w:hAnsi="Arial" w:cs="Arial"/>
          <w:sz w:val="20"/>
          <w:szCs w:val="20"/>
        </w:rPr>
        <w:t xml:space="preserve">sta hoja de firmas corresponde al Acta de la Sesión de la Comisión de </w:t>
      </w:r>
      <w:r w:rsidR="00604EE9">
        <w:rPr>
          <w:rFonts w:ascii="Arial" w:hAnsi="Arial" w:cs="Arial"/>
          <w:sz w:val="20"/>
          <w:szCs w:val="20"/>
        </w:rPr>
        <w:t>Protección Civil</w:t>
      </w:r>
      <w:r w:rsidR="003953FA" w:rsidRPr="003953FA">
        <w:rPr>
          <w:rFonts w:ascii="Arial" w:hAnsi="Arial" w:cs="Arial"/>
          <w:sz w:val="20"/>
          <w:szCs w:val="20"/>
        </w:rPr>
        <w:t xml:space="preserve">, de fecha </w:t>
      </w:r>
      <w:r w:rsidR="00A71A98">
        <w:rPr>
          <w:rFonts w:ascii="Arial" w:hAnsi="Arial" w:cs="Arial"/>
          <w:sz w:val="20"/>
          <w:szCs w:val="20"/>
        </w:rPr>
        <w:t>cuatro</w:t>
      </w:r>
      <w:r w:rsidR="003953FA" w:rsidRPr="003953FA">
        <w:rPr>
          <w:rFonts w:ascii="Arial" w:hAnsi="Arial" w:cs="Arial"/>
          <w:sz w:val="20"/>
          <w:szCs w:val="20"/>
        </w:rPr>
        <w:t xml:space="preserve"> de </w:t>
      </w:r>
      <w:r w:rsidR="00A71A98">
        <w:rPr>
          <w:rFonts w:ascii="Arial" w:hAnsi="Arial" w:cs="Arial"/>
          <w:sz w:val="20"/>
          <w:szCs w:val="20"/>
        </w:rPr>
        <w:t>junio</w:t>
      </w:r>
      <w:r w:rsidR="003953FA" w:rsidRPr="003953FA">
        <w:rPr>
          <w:rFonts w:ascii="Arial" w:hAnsi="Arial" w:cs="Arial"/>
          <w:sz w:val="20"/>
          <w:szCs w:val="20"/>
        </w:rPr>
        <w:t xml:space="preserve"> del año dos mil dieci</w:t>
      </w:r>
      <w:r w:rsidR="00D83D78">
        <w:rPr>
          <w:rFonts w:ascii="Arial" w:hAnsi="Arial" w:cs="Arial"/>
          <w:sz w:val="20"/>
          <w:szCs w:val="20"/>
        </w:rPr>
        <w:t>nueve</w:t>
      </w:r>
      <w:r w:rsidR="003953FA" w:rsidRPr="003953FA">
        <w:rPr>
          <w:rFonts w:ascii="Arial" w:hAnsi="Arial" w:cs="Arial"/>
          <w:sz w:val="20"/>
          <w:szCs w:val="20"/>
        </w:rPr>
        <w:t>. ----------------------------------------</w:t>
      </w:r>
      <w:r w:rsidR="00D83D78">
        <w:rPr>
          <w:rFonts w:ascii="Arial" w:hAnsi="Arial" w:cs="Arial"/>
          <w:sz w:val="20"/>
          <w:szCs w:val="20"/>
        </w:rPr>
        <w:t>---------------------------</w:t>
      </w:r>
      <w:r w:rsidR="00E332E4">
        <w:rPr>
          <w:rFonts w:ascii="Arial" w:hAnsi="Arial" w:cs="Arial"/>
          <w:sz w:val="20"/>
          <w:szCs w:val="20"/>
        </w:rPr>
        <w:t>--------</w:t>
      </w:r>
    </w:p>
    <w:sectPr w:rsidR="003953FA" w:rsidRPr="003953FA" w:rsidSect="00F00B29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80F6B" w14:textId="77777777" w:rsidR="00191BC4" w:rsidRDefault="00191BC4" w:rsidP="00BE79B3">
      <w:r>
        <w:separator/>
      </w:r>
    </w:p>
  </w:endnote>
  <w:endnote w:type="continuationSeparator" w:id="0">
    <w:p w14:paraId="32F9391B" w14:textId="77777777" w:rsidR="00191BC4" w:rsidRDefault="00191BC4" w:rsidP="00B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756042"/>
      <w:docPartObj>
        <w:docPartGallery w:val="Page Numbers (Bottom of Page)"/>
        <w:docPartUnique/>
      </w:docPartObj>
    </w:sdtPr>
    <w:sdtEndPr/>
    <w:sdtContent>
      <w:p w14:paraId="3C54AEE5" w14:textId="77777777" w:rsidR="00AE6029" w:rsidRDefault="00AE60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64B87" w14:textId="77777777" w:rsidR="00AE6029" w:rsidRDefault="00AE60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E467" w14:textId="77777777" w:rsidR="00191BC4" w:rsidRDefault="00191BC4" w:rsidP="00BE79B3">
      <w:r>
        <w:separator/>
      </w:r>
    </w:p>
  </w:footnote>
  <w:footnote w:type="continuationSeparator" w:id="0">
    <w:p w14:paraId="2EFBE072" w14:textId="77777777" w:rsidR="00191BC4" w:rsidRDefault="00191BC4" w:rsidP="00BE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7B99" w14:textId="403CB01A" w:rsidR="00F93271" w:rsidRDefault="00F93271" w:rsidP="00B9129B">
    <w:pPr>
      <w:pStyle w:val="Encabezado"/>
      <w:jc w:val="center"/>
      <w:rPr>
        <w:rFonts w:ascii="Book Antiqua" w:hAnsi="Book Antiqua"/>
        <w:sz w:val="48"/>
        <w:szCs w:val="48"/>
      </w:rPr>
    </w:pPr>
    <w:r w:rsidRPr="002911E4">
      <w:rPr>
        <w:rFonts w:ascii="Book Antiqua" w:hAnsi="Book Antiqua" w:cs="Arial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2276520" wp14:editId="05DB9D43">
          <wp:simplePos x="0" y="0"/>
          <wp:positionH relativeFrom="margin">
            <wp:posOffset>-727940</wp:posOffset>
          </wp:positionH>
          <wp:positionV relativeFrom="paragraph">
            <wp:posOffset>-44720</wp:posOffset>
          </wp:positionV>
          <wp:extent cx="1390650" cy="1409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EEA8E" w14:textId="6F703F63" w:rsidR="00B9129B" w:rsidRPr="002911E4" w:rsidRDefault="00B9129B" w:rsidP="00B9129B">
    <w:pPr>
      <w:pStyle w:val="Encabezado"/>
      <w:jc w:val="center"/>
      <w:rPr>
        <w:rFonts w:ascii="Book Antiqua" w:hAnsi="Book Antiqua"/>
        <w:sz w:val="48"/>
        <w:szCs w:val="48"/>
      </w:rPr>
    </w:pPr>
    <w:r w:rsidRPr="002911E4">
      <w:rPr>
        <w:rFonts w:ascii="Book Antiqua" w:hAnsi="Book Antiqua"/>
        <w:sz w:val="48"/>
        <w:szCs w:val="48"/>
      </w:rPr>
      <w:t>Comisión de Protección Civil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AD"/>
    <w:rsid w:val="00005DF5"/>
    <w:rsid w:val="000124A5"/>
    <w:rsid w:val="00036B8A"/>
    <w:rsid w:val="00061CFF"/>
    <w:rsid w:val="00072736"/>
    <w:rsid w:val="000A3C5B"/>
    <w:rsid w:val="000B20E4"/>
    <w:rsid w:val="000B4308"/>
    <w:rsid w:val="000C175D"/>
    <w:rsid w:val="000D5F9F"/>
    <w:rsid w:val="000E1E84"/>
    <w:rsid w:val="000F11E8"/>
    <w:rsid w:val="00121E7D"/>
    <w:rsid w:val="00126E3B"/>
    <w:rsid w:val="00131AA5"/>
    <w:rsid w:val="001603AB"/>
    <w:rsid w:val="0016717F"/>
    <w:rsid w:val="00191BC4"/>
    <w:rsid w:val="001A1DFB"/>
    <w:rsid w:val="001A5E89"/>
    <w:rsid w:val="001D3AAA"/>
    <w:rsid w:val="001D5654"/>
    <w:rsid w:val="001E1E1F"/>
    <w:rsid w:val="001E739B"/>
    <w:rsid w:val="001F19DD"/>
    <w:rsid w:val="00205B6B"/>
    <w:rsid w:val="00216572"/>
    <w:rsid w:val="00223CE6"/>
    <w:rsid w:val="002361A5"/>
    <w:rsid w:val="00247928"/>
    <w:rsid w:val="0026186D"/>
    <w:rsid w:val="002911E4"/>
    <w:rsid w:val="002A3CB6"/>
    <w:rsid w:val="002A6296"/>
    <w:rsid w:val="002C2E45"/>
    <w:rsid w:val="002C5F04"/>
    <w:rsid w:val="002F393E"/>
    <w:rsid w:val="002F4A5D"/>
    <w:rsid w:val="002F721C"/>
    <w:rsid w:val="00301485"/>
    <w:rsid w:val="003510FD"/>
    <w:rsid w:val="00360010"/>
    <w:rsid w:val="00363438"/>
    <w:rsid w:val="00364F93"/>
    <w:rsid w:val="00365555"/>
    <w:rsid w:val="00367CBA"/>
    <w:rsid w:val="00373923"/>
    <w:rsid w:val="003817D1"/>
    <w:rsid w:val="00381BEA"/>
    <w:rsid w:val="0038530D"/>
    <w:rsid w:val="00386AF4"/>
    <w:rsid w:val="003953FA"/>
    <w:rsid w:val="003A425C"/>
    <w:rsid w:val="003C1E09"/>
    <w:rsid w:val="003D36EE"/>
    <w:rsid w:val="003D552C"/>
    <w:rsid w:val="003E0573"/>
    <w:rsid w:val="00402624"/>
    <w:rsid w:val="004109CE"/>
    <w:rsid w:val="004221F3"/>
    <w:rsid w:val="00430EAD"/>
    <w:rsid w:val="00432EE1"/>
    <w:rsid w:val="00444403"/>
    <w:rsid w:val="004513CB"/>
    <w:rsid w:val="0045768F"/>
    <w:rsid w:val="004764F7"/>
    <w:rsid w:val="004908BA"/>
    <w:rsid w:val="00491EC9"/>
    <w:rsid w:val="00494E9C"/>
    <w:rsid w:val="004965CF"/>
    <w:rsid w:val="0049696B"/>
    <w:rsid w:val="004A16C6"/>
    <w:rsid w:val="004A1AF9"/>
    <w:rsid w:val="004C1BB5"/>
    <w:rsid w:val="004E1719"/>
    <w:rsid w:val="004F0B75"/>
    <w:rsid w:val="005043AD"/>
    <w:rsid w:val="00504A91"/>
    <w:rsid w:val="00506F85"/>
    <w:rsid w:val="00517479"/>
    <w:rsid w:val="0052123D"/>
    <w:rsid w:val="0052428C"/>
    <w:rsid w:val="00526CBF"/>
    <w:rsid w:val="00586D93"/>
    <w:rsid w:val="005C704E"/>
    <w:rsid w:val="005E1366"/>
    <w:rsid w:val="005E5E4C"/>
    <w:rsid w:val="005F00EF"/>
    <w:rsid w:val="00604EE9"/>
    <w:rsid w:val="00633323"/>
    <w:rsid w:val="006A1515"/>
    <w:rsid w:val="006A42EE"/>
    <w:rsid w:val="006A4F48"/>
    <w:rsid w:val="006C4B24"/>
    <w:rsid w:val="006D153F"/>
    <w:rsid w:val="006E0661"/>
    <w:rsid w:val="00711510"/>
    <w:rsid w:val="00712FC5"/>
    <w:rsid w:val="007619DC"/>
    <w:rsid w:val="00763A42"/>
    <w:rsid w:val="007E1798"/>
    <w:rsid w:val="00801F2D"/>
    <w:rsid w:val="00813AAE"/>
    <w:rsid w:val="0083209E"/>
    <w:rsid w:val="00832C36"/>
    <w:rsid w:val="00836F8C"/>
    <w:rsid w:val="008604A5"/>
    <w:rsid w:val="00870215"/>
    <w:rsid w:val="00877BBC"/>
    <w:rsid w:val="008915BF"/>
    <w:rsid w:val="008961D3"/>
    <w:rsid w:val="008D0DD7"/>
    <w:rsid w:val="008D2A64"/>
    <w:rsid w:val="008D66F2"/>
    <w:rsid w:val="00903784"/>
    <w:rsid w:val="009054CE"/>
    <w:rsid w:val="009103DE"/>
    <w:rsid w:val="00925AAF"/>
    <w:rsid w:val="009340DC"/>
    <w:rsid w:val="00934CD3"/>
    <w:rsid w:val="009926B2"/>
    <w:rsid w:val="009A011C"/>
    <w:rsid w:val="009B38D1"/>
    <w:rsid w:val="009B48E5"/>
    <w:rsid w:val="009C5322"/>
    <w:rsid w:val="009C684A"/>
    <w:rsid w:val="009C7B9E"/>
    <w:rsid w:val="009F49D5"/>
    <w:rsid w:val="009F4E36"/>
    <w:rsid w:val="00A05F81"/>
    <w:rsid w:val="00A615A7"/>
    <w:rsid w:val="00A66421"/>
    <w:rsid w:val="00A71A98"/>
    <w:rsid w:val="00A91683"/>
    <w:rsid w:val="00AB1A23"/>
    <w:rsid w:val="00AB5494"/>
    <w:rsid w:val="00AD3AD3"/>
    <w:rsid w:val="00AE1644"/>
    <w:rsid w:val="00AE6029"/>
    <w:rsid w:val="00B005BE"/>
    <w:rsid w:val="00B0300B"/>
    <w:rsid w:val="00B051E4"/>
    <w:rsid w:val="00B31FFD"/>
    <w:rsid w:val="00B33092"/>
    <w:rsid w:val="00B8274A"/>
    <w:rsid w:val="00B9129B"/>
    <w:rsid w:val="00B915E8"/>
    <w:rsid w:val="00B9557B"/>
    <w:rsid w:val="00BA23A1"/>
    <w:rsid w:val="00BA5FB1"/>
    <w:rsid w:val="00BD2A29"/>
    <w:rsid w:val="00BD3173"/>
    <w:rsid w:val="00BD5E9C"/>
    <w:rsid w:val="00BD6E64"/>
    <w:rsid w:val="00BE79B3"/>
    <w:rsid w:val="00BF02AD"/>
    <w:rsid w:val="00C004C3"/>
    <w:rsid w:val="00C100AB"/>
    <w:rsid w:val="00C15A9A"/>
    <w:rsid w:val="00C23CE2"/>
    <w:rsid w:val="00C3298C"/>
    <w:rsid w:val="00C411ED"/>
    <w:rsid w:val="00C50D90"/>
    <w:rsid w:val="00C57A7E"/>
    <w:rsid w:val="00C62E6D"/>
    <w:rsid w:val="00C70490"/>
    <w:rsid w:val="00CA352B"/>
    <w:rsid w:val="00CF18FF"/>
    <w:rsid w:val="00D81FBD"/>
    <w:rsid w:val="00D83D78"/>
    <w:rsid w:val="00D9558D"/>
    <w:rsid w:val="00D96F71"/>
    <w:rsid w:val="00DB3B85"/>
    <w:rsid w:val="00DC4895"/>
    <w:rsid w:val="00DD595B"/>
    <w:rsid w:val="00DD6A69"/>
    <w:rsid w:val="00E01B2F"/>
    <w:rsid w:val="00E0461E"/>
    <w:rsid w:val="00E10D50"/>
    <w:rsid w:val="00E24C8E"/>
    <w:rsid w:val="00E332E4"/>
    <w:rsid w:val="00E527EC"/>
    <w:rsid w:val="00E528AC"/>
    <w:rsid w:val="00E52E61"/>
    <w:rsid w:val="00E656B3"/>
    <w:rsid w:val="00E66D1D"/>
    <w:rsid w:val="00E75D41"/>
    <w:rsid w:val="00EA4EDB"/>
    <w:rsid w:val="00EC0E2C"/>
    <w:rsid w:val="00EC10A9"/>
    <w:rsid w:val="00EC15C8"/>
    <w:rsid w:val="00ED4FA7"/>
    <w:rsid w:val="00ED6AD0"/>
    <w:rsid w:val="00EE650E"/>
    <w:rsid w:val="00EF21C0"/>
    <w:rsid w:val="00EF2344"/>
    <w:rsid w:val="00F00B29"/>
    <w:rsid w:val="00F14629"/>
    <w:rsid w:val="00F66C73"/>
    <w:rsid w:val="00F73DCE"/>
    <w:rsid w:val="00F858A1"/>
    <w:rsid w:val="00F93271"/>
    <w:rsid w:val="00FA7C51"/>
    <w:rsid w:val="00FB12B6"/>
    <w:rsid w:val="00FB6F47"/>
    <w:rsid w:val="00FE3D5D"/>
    <w:rsid w:val="00FE698A"/>
    <w:rsid w:val="00FE766B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24B54"/>
  <w15:chartTrackingRefBased/>
  <w15:docId w15:val="{6EAB8949-693B-49BB-B162-D6394BC9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D0E6-3181-4CFD-8920-3E9F4DFB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</TotalTime>
  <Pages>5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</cp:lastModifiedBy>
  <cp:revision>34</cp:revision>
  <cp:lastPrinted>2019-10-10T19:25:00Z</cp:lastPrinted>
  <dcterms:created xsi:type="dcterms:W3CDTF">2019-02-06T18:48:00Z</dcterms:created>
  <dcterms:modified xsi:type="dcterms:W3CDTF">2019-10-10T19:32:00Z</dcterms:modified>
</cp:coreProperties>
</file>