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31B6" w14:textId="77777777" w:rsidR="008D39A7" w:rsidRPr="008D39A7" w:rsidRDefault="008D39A7" w:rsidP="00FC7A73">
      <w:pPr>
        <w:spacing w:after="0" w:line="240" w:lineRule="auto"/>
        <w:jc w:val="center"/>
        <w:rPr>
          <w:rFonts w:ascii="Monotype Corsiva" w:eastAsia="Times New Roman" w:hAnsi="Monotype Corsiva" w:cs="Arial"/>
          <w:sz w:val="24"/>
          <w:szCs w:val="24"/>
          <w:lang w:val="es-ES" w:eastAsia="es-ES"/>
        </w:rPr>
      </w:pPr>
      <w:r w:rsidRPr="008D39A7">
        <w:rPr>
          <w:rFonts w:ascii="Monotype Corsiva" w:eastAsia="Times New Roman" w:hAnsi="Monotype Corsiva" w:cs="Arial"/>
          <w:sz w:val="24"/>
          <w:szCs w:val="24"/>
          <w:lang w:val="es-ES" w:eastAsia="es-ES"/>
        </w:rPr>
        <w:t>“2020, Año de Venustiano Carranza”</w:t>
      </w:r>
    </w:p>
    <w:p w14:paraId="2E1BEFA7" w14:textId="24BCD9FB" w:rsidR="008D39A7" w:rsidRDefault="008D39A7" w:rsidP="006C7762">
      <w:pPr>
        <w:spacing w:after="0" w:line="360" w:lineRule="auto"/>
        <w:jc w:val="both"/>
        <w:rPr>
          <w:rFonts w:ascii="Arial" w:eastAsia="Times New Roman" w:hAnsi="Arial" w:cs="Arial"/>
          <w:sz w:val="30"/>
          <w:szCs w:val="30"/>
          <w:lang w:val="es-ES" w:eastAsia="es-ES"/>
        </w:rPr>
      </w:pPr>
    </w:p>
    <w:p w14:paraId="6A448CBA" w14:textId="00157300" w:rsidR="006C7762" w:rsidRPr="0046171D" w:rsidRDefault="00DC69A4" w:rsidP="0046171D">
      <w:pPr>
        <w:pStyle w:val="NormalWeb"/>
        <w:spacing w:line="360" w:lineRule="auto"/>
        <w:jc w:val="both"/>
        <w:rPr>
          <w:rFonts w:ascii="Arial" w:hAnsi="Arial" w:cs="Arial"/>
          <w:color w:val="000000"/>
          <w:sz w:val="26"/>
          <w:szCs w:val="26"/>
        </w:rPr>
      </w:pPr>
      <w:r w:rsidRPr="0046171D">
        <w:rPr>
          <w:rFonts w:ascii="Arial" w:hAnsi="Arial" w:cs="Arial"/>
          <w:color w:val="000000"/>
          <w:sz w:val="26"/>
          <w:szCs w:val="26"/>
        </w:rPr>
        <w:t>SEXAGÉSIMA LEGISLATURA DEL HONORABLE CONGRESO DEL ESTADO LIBRE Y SOBERANO DE PUEBLA. -------------------------------------</w:t>
      </w:r>
      <w:r w:rsidRPr="0046171D">
        <w:rPr>
          <w:rFonts w:ascii="Arial" w:hAnsi="Arial" w:cs="Arial"/>
          <w:b/>
          <w:bCs/>
          <w:color w:val="000000"/>
          <w:sz w:val="26"/>
          <w:szCs w:val="26"/>
        </w:rPr>
        <w:t>ACTA DE LA SESIÓN DE LA COMISIÓN</w:t>
      </w:r>
      <w:r w:rsidR="0046171D" w:rsidRPr="0046171D">
        <w:rPr>
          <w:rFonts w:ascii="Arial" w:hAnsi="Arial" w:cs="Arial"/>
          <w:b/>
          <w:bCs/>
          <w:color w:val="000000"/>
          <w:sz w:val="26"/>
          <w:szCs w:val="26"/>
        </w:rPr>
        <w:t xml:space="preserve"> </w:t>
      </w:r>
      <w:r w:rsidR="0046171D" w:rsidRPr="0046171D">
        <w:rPr>
          <w:rFonts w:ascii="Arial" w:hAnsi="Arial" w:cs="Arial"/>
          <w:b/>
          <w:bCs/>
          <w:sz w:val="26"/>
          <w:szCs w:val="26"/>
          <w:lang w:val="es-ES" w:eastAsia="es-ES"/>
        </w:rPr>
        <w:t>DE LA FAMILIA Y LOS DERECHOS DE LA NIÑEZ</w:t>
      </w:r>
      <w:r w:rsidRPr="0046171D">
        <w:rPr>
          <w:rFonts w:ascii="Arial" w:hAnsi="Arial" w:cs="Arial"/>
          <w:b/>
          <w:bCs/>
          <w:color w:val="000000"/>
          <w:sz w:val="26"/>
          <w:szCs w:val="26"/>
        </w:rPr>
        <w:t xml:space="preserve">, EFECTUADA A TRAVÉS DE LA APLICACIÓN CISCO WEBEX MEETINGS, </w:t>
      </w:r>
      <w:r w:rsidR="0046171D" w:rsidRPr="0046171D">
        <w:rPr>
          <w:rFonts w:ascii="Arial" w:hAnsi="Arial" w:cs="Arial"/>
          <w:b/>
          <w:bCs/>
          <w:sz w:val="26"/>
          <w:szCs w:val="26"/>
        </w:rPr>
        <w:t>EL MARTES VEINTIOCHO DE ABRIL DE DOS MIL VEINTE</w:t>
      </w:r>
      <w:r w:rsidRPr="00DC69A4">
        <w:rPr>
          <w:rFonts w:ascii="Arial" w:hAnsi="Arial" w:cs="Arial"/>
          <w:color w:val="000000"/>
          <w:sz w:val="26"/>
          <w:szCs w:val="26"/>
        </w:rPr>
        <w:t xml:space="preserve"> ----</w:t>
      </w:r>
      <w:r w:rsidR="0046171D">
        <w:rPr>
          <w:rFonts w:ascii="Arial" w:hAnsi="Arial" w:cs="Arial"/>
          <w:color w:val="000000"/>
          <w:sz w:val="26"/>
          <w:szCs w:val="26"/>
        </w:rPr>
        <w:t>---------------------------------------------------------------------</w:t>
      </w:r>
      <w:r w:rsidRPr="00DC69A4">
        <w:rPr>
          <w:rFonts w:ascii="Arial" w:hAnsi="Arial" w:cs="Arial"/>
          <w:color w:val="000000"/>
          <w:sz w:val="26"/>
          <w:szCs w:val="26"/>
        </w:rPr>
        <w:t xml:space="preserve">En la Cuatro Veces Heroica Puebla de Zaragoza, a los </w:t>
      </w:r>
      <w:r w:rsidR="0046171D">
        <w:rPr>
          <w:rFonts w:ascii="Arial" w:hAnsi="Arial" w:cs="Arial"/>
          <w:color w:val="000000"/>
          <w:sz w:val="26"/>
          <w:szCs w:val="26"/>
        </w:rPr>
        <w:t>veintiocho</w:t>
      </w:r>
      <w:r w:rsidRPr="00DC69A4">
        <w:rPr>
          <w:rFonts w:ascii="Arial" w:hAnsi="Arial" w:cs="Arial"/>
          <w:color w:val="000000"/>
          <w:sz w:val="26"/>
          <w:szCs w:val="26"/>
        </w:rPr>
        <w:t xml:space="preserve"> días del mes de abril del año dos mil veinte, con fundamento en los artículos 116 fracción V, de la Ley Orgánica del Poder Legislativo, 181 Ter fracción X, del Reglamento Interior del Honorable Congreso, ambos del Estado Libre y Soberan</w:t>
      </w:r>
      <w:r w:rsidR="00B637D5">
        <w:rPr>
          <w:rFonts w:ascii="Arial" w:hAnsi="Arial" w:cs="Arial"/>
          <w:color w:val="000000"/>
          <w:sz w:val="26"/>
          <w:szCs w:val="26"/>
        </w:rPr>
        <w:t>o de Puebla, y de conformidad con el</w:t>
      </w:r>
      <w:r w:rsidRPr="00DC69A4">
        <w:rPr>
          <w:rFonts w:ascii="Arial" w:hAnsi="Arial" w:cs="Arial"/>
          <w:color w:val="000000"/>
          <w:sz w:val="26"/>
          <w:szCs w:val="26"/>
        </w:rPr>
        <w:t xml:space="preserve"> Acuerdo donde se establecen las Reglas de Operación para el Desarrollo de las Sesiones Virtuales de los Órganos Legislativos, se encuentran reunid</w:t>
      </w:r>
      <w:r w:rsidR="0046171D">
        <w:rPr>
          <w:rFonts w:ascii="Arial" w:hAnsi="Arial" w:cs="Arial"/>
          <w:color w:val="000000"/>
          <w:sz w:val="26"/>
          <w:szCs w:val="26"/>
        </w:rPr>
        <w:t>a</w:t>
      </w:r>
      <w:r w:rsidRPr="00DC69A4">
        <w:rPr>
          <w:rFonts w:ascii="Arial" w:hAnsi="Arial" w:cs="Arial"/>
          <w:color w:val="000000"/>
          <w:sz w:val="26"/>
          <w:szCs w:val="26"/>
        </w:rPr>
        <w:t xml:space="preserve">s a través de la plataforma “Cisco </w:t>
      </w:r>
      <w:proofErr w:type="spellStart"/>
      <w:r w:rsidRPr="00DC69A4">
        <w:rPr>
          <w:rFonts w:ascii="Arial" w:hAnsi="Arial" w:cs="Arial"/>
          <w:color w:val="000000"/>
          <w:sz w:val="26"/>
          <w:szCs w:val="26"/>
        </w:rPr>
        <w:t>Webex</w:t>
      </w:r>
      <w:proofErr w:type="spellEnd"/>
      <w:r w:rsidRPr="00DC69A4">
        <w:rPr>
          <w:rFonts w:ascii="Arial" w:hAnsi="Arial" w:cs="Arial"/>
          <w:color w:val="000000"/>
          <w:sz w:val="26"/>
          <w:szCs w:val="26"/>
        </w:rPr>
        <w:t xml:space="preserve"> Meetings”, las Diputad</w:t>
      </w:r>
      <w:r w:rsidR="0046171D">
        <w:rPr>
          <w:rFonts w:ascii="Arial" w:hAnsi="Arial" w:cs="Arial"/>
          <w:color w:val="000000"/>
          <w:sz w:val="26"/>
          <w:szCs w:val="26"/>
        </w:rPr>
        <w:t>a</w:t>
      </w:r>
      <w:r w:rsidRPr="00DC69A4">
        <w:rPr>
          <w:rFonts w:ascii="Arial" w:hAnsi="Arial" w:cs="Arial"/>
          <w:color w:val="000000"/>
          <w:sz w:val="26"/>
          <w:szCs w:val="26"/>
        </w:rPr>
        <w:t xml:space="preserve">s integrantes de la Comisión </w:t>
      </w:r>
      <w:r w:rsidR="0046171D">
        <w:rPr>
          <w:rFonts w:ascii="Arial" w:hAnsi="Arial" w:cs="Arial"/>
          <w:color w:val="000000"/>
          <w:sz w:val="26"/>
          <w:szCs w:val="26"/>
        </w:rPr>
        <w:t>De la Familia y los Derechos de la Niñez</w:t>
      </w:r>
      <w:r w:rsidRPr="00DC69A4">
        <w:rPr>
          <w:rFonts w:ascii="Arial" w:hAnsi="Arial" w:cs="Arial"/>
          <w:color w:val="000000"/>
          <w:sz w:val="26"/>
          <w:szCs w:val="26"/>
        </w:rPr>
        <w:t xml:space="preserve">, siendo las </w:t>
      </w:r>
      <w:r w:rsidR="0046171D">
        <w:rPr>
          <w:rFonts w:ascii="Arial" w:hAnsi="Arial" w:cs="Arial"/>
          <w:color w:val="000000"/>
          <w:sz w:val="26"/>
          <w:szCs w:val="26"/>
        </w:rPr>
        <w:t>once</w:t>
      </w:r>
      <w:r w:rsidRPr="00DC69A4">
        <w:rPr>
          <w:rFonts w:ascii="Arial" w:hAnsi="Arial" w:cs="Arial"/>
          <w:color w:val="000000"/>
          <w:sz w:val="26"/>
          <w:szCs w:val="26"/>
        </w:rPr>
        <w:t xml:space="preserve"> horas con </w:t>
      </w:r>
      <w:r w:rsidR="0046171D">
        <w:rPr>
          <w:rFonts w:ascii="Arial" w:hAnsi="Arial" w:cs="Arial"/>
          <w:color w:val="000000"/>
          <w:sz w:val="26"/>
          <w:szCs w:val="26"/>
        </w:rPr>
        <w:t>siete</w:t>
      </w:r>
      <w:r w:rsidRPr="00DC69A4">
        <w:rPr>
          <w:rFonts w:ascii="Arial" w:hAnsi="Arial" w:cs="Arial"/>
          <w:color w:val="000000"/>
          <w:sz w:val="26"/>
          <w:szCs w:val="26"/>
        </w:rPr>
        <w:t xml:space="preserve"> minutos, la Diputada Presidenta, solicitó a la Diputada Secretaria procediera al pase de lista, verificando el quórum legal y de esa manera, atender lo establecido en el Punto Uno</w:t>
      </w:r>
      <w:r w:rsidR="00323840">
        <w:rPr>
          <w:rFonts w:ascii="Arial" w:hAnsi="Arial" w:cs="Arial"/>
          <w:color w:val="000000"/>
          <w:sz w:val="26"/>
          <w:szCs w:val="26"/>
        </w:rPr>
        <w:t xml:space="preserve"> del Orden del Día</w:t>
      </w:r>
      <w:r w:rsidRPr="00DC69A4">
        <w:rPr>
          <w:rFonts w:ascii="Arial" w:hAnsi="Arial" w:cs="Arial"/>
          <w:color w:val="000000"/>
          <w:sz w:val="26"/>
          <w:szCs w:val="26"/>
        </w:rPr>
        <w:t>. -----</w:t>
      </w:r>
      <w:r w:rsidR="0046171D">
        <w:rPr>
          <w:rFonts w:ascii="Arial" w:hAnsi="Arial" w:cs="Arial"/>
          <w:color w:val="000000"/>
          <w:sz w:val="26"/>
          <w:szCs w:val="26"/>
        </w:rPr>
        <w:t>-----------------------</w:t>
      </w:r>
      <w:bookmarkStart w:id="0" w:name="_Hlk3201386"/>
      <w:r w:rsidR="00323840">
        <w:rPr>
          <w:rFonts w:ascii="Arial" w:hAnsi="Arial" w:cs="Arial"/>
          <w:color w:val="000000"/>
          <w:sz w:val="26"/>
          <w:szCs w:val="26"/>
        </w:rPr>
        <w:t>-------------------------</w:t>
      </w:r>
      <w:r w:rsidR="006C7762" w:rsidRPr="002B3C48">
        <w:rPr>
          <w:rFonts w:ascii="Arial" w:hAnsi="Arial" w:cs="Arial"/>
          <w:sz w:val="26"/>
          <w:szCs w:val="26"/>
          <w:lang w:val="es-ES" w:eastAsia="es-ES"/>
        </w:rPr>
        <w:t>Verificado el quórum</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y para dar cumplimiento al </w:t>
      </w:r>
      <w:r w:rsidR="006C7762" w:rsidRPr="002B3C48">
        <w:rPr>
          <w:rFonts w:ascii="Arial" w:hAnsi="Arial" w:cs="Arial"/>
          <w:b/>
          <w:sz w:val="26"/>
          <w:szCs w:val="26"/>
          <w:lang w:val="es-ES" w:eastAsia="es-ES"/>
        </w:rPr>
        <w:t>Punto Dos</w:t>
      </w:r>
      <w:r w:rsidR="0023778F" w:rsidRPr="002B3C48">
        <w:rPr>
          <w:rFonts w:ascii="Arial" w:hAnsi="Arial" w:cs="Arial"/>
          <w:b/>
          <w:sz w:val="26"/>
          <w:szCs w:val="26"/>
          <w:lang w:val="es-ES" w:eastAsia="es-ES"/>
        </w:rPr>
        <w:t>,</w:t>
      </w:r>
      <w:r w:rsidR="006C7762" w:rsidRPr="002B3C48">
        <w:rPr>
          <w:rFonts w:ascii="Arial" w:hAnsi="Arial" w:cs="Arial"/>
          <w:sz w:val="26"/>
          <w:szCs w:val="26"/>
          <w:lang w:val="es-ES" w:eastAsia="es-ES"/>
        </w:rPr>
        <w:t xml:space="preserve"> respecto a la lectura del </w:t>
      </w:r>
      <w:r w:rsidR="002D4C93" w:rsidRPr="002B3C48">
        <w:rPr>
          <w:rFonts w:ascii="Arial" w:hAnsi="Arial" w:cs="Arial"/>
          <w:sz w:val="26"/>
          <w:szCs w:val="26"/>
          <w:lang w:val="es-ES" w:eastAsia="es-ES"/>
        </w:rPr>
        <w:t>O</w:t>
      </w:r>
      <w:r w:rsidR="006C7762" w:rsidRPr="002B3C48">
        <w:rPr>
          <w:rFonts w:ascii="Arial" w:hAnsi="Arial" w:cs="Arial"/>
          <w:sz w:val="26"/>
          <w:szCs w:val="26"/>
          <w:lang w:val="es-ES" w:eastAsia="es-ES"/>
        </w:rPr>
        <w:t xml:space="preserve">rden del </w:t>
      </w:r>
      <w:r w:rsidR="002D4C93" w:rsidRPr="002B3C48">
        <w:rPr>
          <w:rFonts w:ascii="Arial" w:hAnsi="Arial" w:cs="Arial"/>
          <w:sz w:val="26"/>
          <w:szCs w:val="26"/>
          <w:lang w:val="es-ES" w:eastAsia="es-ES"/>
        </w:rPr>
        <w:t>D</w:t>
      </w:r>
      <w:r w:rsidR="006C7762" w:rsidRPr="002B3C48">
        <w:rPr>
          <w:rFonts w:ascii="Arial" w:hAnsi="Arial" w:cs="Arial"/>
          <w:sz w:val="26"/>
          <w:szCs w:val="26"/>
          <w:lang w:val="es-ES" w:eastAsia="es-ES"/>
        </w:rPr>
        <w:t>ía, la Diputada Presidenta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solicitó a la </w:t>
      </w:r>
      <w:r w:rsidR="002D4C93" w:rsidRPr="002B3C48">
        <w:rPr>
          <w:rFonts w:ascii="Arial" w:hAnsi="Arial" w:cs="Arial"/>
          <w:sz w:val="26"/>
          <w:szCs w:val="26"/>
          <w:lang w:val="es-ES" w:eastAsia="es-ES"/>
        </w:rPr>
        <w:t xml:space="preserve">Diputada </w:t>
      </w:r>
      <w:r w:rsidR="006C7762" w:rsidRPr="002B3C48">
        <w:rPr>
          <w:rFonts w:ascii="Arial" w:hAnsi="Arial" w:cs="Arial"/>
          <w:sz w:val="26"/>
          <w:szCs w:val="26"/>
          <w:lang w:val="es-ES" w:eastAsia="es-ES"/>
        </w:rPr>
        <w:t>Secretar</w:t>
      </w:r>
      <w:r w:rsidR="001E40AD" w:rsidRPr="002B3C48">
        <w:rPr>
          <w:rFonts w:ascii="Arial" w:hAnsi="Arial" w:cs="Arial"/>
          <w:sz w:val="26"/>
          <w:szCs w:val="26"/>
          <w:lang w:val="es-ES" w:eastAsia="es-ES"/>
        </w:rPr>
        <w:t>i</w:t>
      </w:r>
      <w:r w:rsidR="006C7762" w:rsidRPr="002B3C48">
        <w:rPr>
          <w:rFonts w:ascii="Arial" w:hAnsi="Arial" w:cs="Arial"/>
          <w:sz w:val="26"/>
          <w:szCs w:val="26"/>
          <w:lang w:val="es-ES" w:eastAsia="es-ES"/>
        </w:rPr>
        <w:t>a diera cuenta del contenido del mismo, el cual fue puesto a consideración, aprobándose por unanimidad. ---------------------------</w:t>
      </w:r>
      <w:r w:rsidR="001E40AD"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Continuando con el </w:t>
      </w:r>
      <w:r w:rsidR="002D4C93" w:rsidRPr="002B3C48">
        <w:rPr>
          <w:rFonts w:ascii="Arial" w:hAnsi="Arial" w:cs="Arial"/>
          <w:sz w:val="26"/>
          <w:szCs w:val="26"/>
          <w:lang w:val="es-ES" w:eastAsia="es-ES"/>
        </w:rPr>
        <w:t>O</w:t>
      </w:r>
      <w:r w:rsidR="006C7762" w:rsidRPr="002B3C48">
        <w:rPr>
          <w:rFonts w:ascii="Arial" w:hAnsi="Arial" w:cs="Arial"/>
          <w:sz w:val="26"/>
          <w:szCs w:val="26"/>
          <w:lang w:val="es-ES" w:eastAsia="es-ES"/>
        </w:rPr>
        <w:t xml:space="preserve">rden del </w:t>
      </w:r>
      <w:r w:rsidR="002D4C93" w:rsidRPr="002B3C48">
        <w:rPr>
          <w:rFonts w:ascii="Arial" w:hAnsi="Arial" w:cs="Arial"/>
          <w:sz w:val="26"/>
          <w:szCs w:val="26"/>
          <w:lang w:val="es-ES" w:eastAsia="es-ES"/>
        </w:rPr>
        <w:t>D</w:t>
      </w:r>
      <w:r w:rsidR="006C7762" w:rsidRPr="002B3C48">
        <w:rPr>
          <w:rFonts w:ascii="Arial" w:hAnsi="Arial" w:cs="Arial"/>
          <w:sz w:val="26"/>
          <w:szCs w:val="26"/>
          <w:lang w:val="es-ES" w:eastAsia="es-ES"/>
        </w:rPr>
        <w:t>ía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en el</w:t>
      </w:r>
      <w:r w:rsidR="006C7762" w:rsidRPr="002B3C48">
        <w:rPr>
          <w:rFonts w:ascii="Arial" w:hAnsi="Arial" w:cs="Arial"/>
          <w:b/>
          <w:sz w:val="26"/>
          <w:szCs w:val="26"/>
          <w:lang w:val="es-ES" w:eastAsia="es-ES"/>
        </w:rPr>
        <w:t xml:space="preserve"> Punto Tres</w:t>
      </w:r>
      <w:r w:rsidR="006C7762" w:rsidRPr="002B3C48">
        <w:rPr>
          <w:rFonts w:ascii="Arial" w:hAnsi="Arial" w:cs="Arial"/>
          <w:sz w:val="26"/>
          <w:szCs w:val="26"/>
          <w:lang w:val="es-ES" w:eastAsia="es-ES"/>
        </w:rPr>
        <w:t xml:space="preserve">, relativo a la lectura del Acta de la Sesión anterior </w:t>
      </w:r>
      <w:r w:rsidR="00C80F12" w:rsidRPr="002B3C48">
        <w:rPr>
          <w:rFonts w:ascii="Arial" w:hAnsi="Arial" w:cs="Arial"/>
          <w:sz w:val="26"/>
          <w:szCs w:val="26"/>
          <w:lang w:val="es-ES" w:eastAsia="es-ES"/>
        </w:rPr>
        <w:t xml:space="preserve">de fecha </w:t>
      </w:r>
      <w:r w:rsidR="003F01F3" w:rsidRPr="002B3C48">
        <w:rPr>
          <w:rFonts w:ascii="Arial" w:hAnsi="Arial" w:cs="Arial"/>
          <w:sz w:val="26"/>
          <w:szCs w:val="26"/>
          <w:lang w:val="es-ES" w:eastAsia="es-ES"/>
        </w:rPr>
        <w:t>1</w:t>
      </w:r>
      <w:r w:rsidR="00FB2B20">
        <w:rPr>
          <w:rFonts w:ascii="Arial" w:hAnsi="Arial" w:cs="Arial"/>
          <w:sz w:val="26"/>
          <w:szCs w:val="26"/>
          <w:lang w:val="es-ES" w:eastAsia="es-ES"/>
        </w:rPr>
        <w:t>2</w:t>
      </w:r>
      <w:r w:rsidR="00C80F12" w:rsidRPr="002B3C48">
        <w:rPr>
          <w:rFonts w:ascii="Arial" w:hAnsi="Arial" w:cs="Arial"/>
          <w:sz w:val="26"/>
          <w:szCs w:val="26"/>
          <w:lang w:val="es-ES" w:eastAsia="es-ES"/>
        </w:rPr>
        <w:t xml:space="preserve"> de </w:t>
      </w:r>
      <w:r w:rsidR="003F01F3" w:rsidRPr="002B3C48">
        <w:rPr>
          <w:rFonts w:ascii="Arial" w:hAnsi="Arial" w:cs="Arial"/>
          <w:sz w:val="26"/>
          <w:szCs w:val="26"/>
          <w:lang w:val="es-ES" w:eastAsia="es-ES"/>
        </w:rPr>
        <w:t>febrero</w:t>
      </w:r>
      <w:r w:rsidR="00C80F12" w:rsidRPr="002B3C48">
        <w:rPr>
          <w:rFonts w:ascii="Arial" w:hAnsi="Arial" w:cs="Arial"/>
          <w:sz w:val="26"/>
          <w:szCs w:val="26"/>
          <w:lang w:val="es-ES" w:eastAsia="es-ES"/>
        </w:rPr>
        <w:t xml:space="preserve"> del 20</w:t>
      </w:r>
      <w:r w:rsidR="003F01F3" w:rsidRPr="002B3C48">
        <w:rPr>
          <w:rFonts w:ascii="Arial" w:hAnsi="Arial" w:cs="Arial"/>
          <w:sz w:val="26"/>
          <w:szCs w:val="26"/>
          <w:lang w:val="es-ES" w:eastAsia="es-ES"/>
        </w:rPr>
        <w:t>20</w:t>
      </w:r>
      <w:r w:rsidR="00323840">
        <w:rPr>
          <w:rFonts w:ascii="Arial" w:hAnsi="Arial" w:cs="Arial"/>
          <w:sz w:val="26"/>
          <w:szCs w:val="26"/>
          <w:lang w:val="es-ES" w:eastAsia="es-ES"/>
        </w:rPr>
        <w:t>,</w:t>
      </w:r>
      <w:r w:rsidR="00C80F12" w:rsidRPr="002B3C48">
        <w:rPr>
          <w:rFonts w:ascii="Arial" w:hAnsi="Arial" w:cs="Arial"/>
          <w:sz w:val="26"/>
          <w:szCs w:val="26"/>
          <w:lang w:val="es-ES" w:eastAsia="es-ES"/>
        </w:rPr>
        <w:t xml:space="preserve"> </w:t>
      </w:r>
      <w:r w:rsidR="006C7762" w:rsidRPr="002B3C48">
        <w:rPr>
          <w:rFonts w:ascii="Arial" w:hAnsi="Arial" w:cs="Arial"/>
          <w:sz w:val="26"/>
          <w:szCs w:val="26"/>
          <w:lang w:val="es-ES" w:eastAsia="es-ES"/>
        </w:rPr>
        <w:t>y en su caso</w:t>
      </w:r>
      <w:r w:rsidR="00323840">
        <w:rPr>
          <w:rFonts w:ascii="Arial" w:hAnsi="Arial" w:cs="Arial"/>
          <w:sz w:val="26"/>
          <w:szCs w:val="26"/>
          <w:lang w:val="es-ES" w:eastAsia="es-ES"/>
        </w:rPr>
        <w:t>, aprobación. L</w:t>
      </w:r>
      <w:r w:rsidR="006C7762" w:rsidRPr="002B3C48">
        <w:rPr>
          <w:rFonts w:ascii="Arial" w:hAnsi="Arial" w:cs="Arial"/>
          <w:sz w:val="26"/>
          <w:szCs w:val="26"/>
          <w:lang w:val="es-ES" w:eastAsia="es-ES"/>
        </w:rPr>
        <w:t>a Diputada Presidenta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sometió a consideración de l</w:t>
      </w:r>
      <w:r w:rsidR="00D75D27" w:rsidRPr="002B3C48">
        <w:rPr>
          <w:rFonts w:ascii="Arial" w:hAnsi="Arial" w:cs="Arial"/>
          <w:sz w:val="26"/>
          <w:szCs w:val="26"/>
          <w:lang w:val="es-ES" w:eastAsia="es-ES"/>
        </w:rPr>
        <w:t>a</w:t>
      </w:r>
      <w:r w:rsidR="00B637D5">
        <w:rPr>
          <w:rFonts w:ascii="Arial" w:hAnsi="Arial" w:cs="Arial"/>
          <w:sz w:val="26"/>
          <w:szCs w:val="26"/>
          <w:lang w:val="es-ES" w:eastAsia="es-ES"/>
        </w:rPr>
        <w:t>s integrantes</w:t>
      </w:r>
      <w:r w:rsidR="006C7762" w:rsidRPr="002B3C48">
        <w:rPr>
          <w:rFonts w:ascii="Arial" w:hAnsi="Arial" w:cs="Arial"/>
          <w:sz w:val="26"/>
          <w:szCs w:val="26"/>
          <w:lang w:val="es-ES" w:eastAsia="es-ES"/>
        </w:rPr>
        <w:t xml:space="preserve"> la dispensa </w:t>
      </w:r>
      <w:r w:rsidR="00323840" w:rsidRPr="002B3C48">
        <w:rPr>
          <w:rFonts w:ascii="Arial" w:hAnsi="Arial" w:cs="Arial"/>
          <w:sz w:val="26"/>
          <w:szCs w:val="26"/>
          <w:lang w:val="es-ES" w:eastAsia="es-ES"/>
        </w:rPr>
        <w:t>de</w:t>
      </w:r>
      <w:r w:rsidR="00323840">
        <w:rPr>
          <w:rFonts w:ascii="Arial" w:hAnsi="Arial" w:cs="Arial"/>
          <w:sz w:val="26"/>
          <w:szCs w:val="26"/>
          <w:lang w:val="es-ES" w:eastAsia="es-ES"/>
        </w:rPr>
        <w:t xml:space="preserve"> </w:t>
      </w:r>
      <w:r w:rsidR="00323840" w:rsidRPr="002B3C48">
        <w:rPr>
          <w:rFonts w:ascii="Arial" w:hAnsi="Arial" w:cs="Arial"/>
          <w:sz w:val="26"/>
          <w:szCs w:val="26"/>
          <w:lang w:val="es-ES" w:eastAsia="es-ES"/>
        </w:rPr>
        <w:t>lectura</w:t>
      </w:r>
      <w:r w:rsidR="006C7762" w:rsidRPr="002B3C48">
        <w:rPr>
          <w:rFonts w:ascii="Arial" w:hAnsi="Arial" w:cs="Arial"/>
          <w:sz w:val="26"/>
          <w:szCs w:val="26"/>
          <w:lang w:val="es-ES" w:eastAsia="es-ES"/>
        </w:rPr>
        <w:t>, la cual fue aprobada</w:t>
      </w:r>
      <w:r w:rsidR="004030E1" w:rsidRPr="002B3C48">
        <w:rPr>
          <w:rFonts w:ascii="Arial" w:hAnsi="Arial" w:cs="Arial"/>
          <w:sz w:val="26"/>
          <w:szCs w:val="26"/>
          <w:lang w:val="es-ES" w:eastAsia="es-ES"/>
        </w:rPr>
        <w:t xml:space="preserve"> por unanimidad</w:t>
      </w:r>
      <w:r w:rsidR="006C7762" w:rsidRPr="002B3C48">
        <w:rPr>
          <w:rFonts w:ascii="Arial" w:hAnsi="Arial" w:cs="Arial"/>
          <w:sz w:val="26"/>
          <w:szCs w:val="26"/>
          <w:lang w:val="es-ES" w:eastAsia="es-ES"/>
        </w:rPr>
        <w:t>. A continuación, puso a discusión el contenido del Acta antes referida</w:t>
      </w:r>
      <w:r w:rsidR="00C3045C" w:rsidRPr="002B3C48">
        <w:rPr>
          <w:rFonts w:ascii="Arial" w:hAnsi="Arial" w:cs="Arial"/>
          <w:sz w:val="26"/>
          <w:szCs w:val="26"/>
          <w:lang w:val="es-ES" w:eastAsia="es-ES"/>
        </w:rPr>
        <w:t>,</w:t>
      </w:r>
      <w:r w:rsidR="006C7762" w:rsidRPr="002B3C48">
        <w:rPr>
          <w:rFonts w:ascii="Arial" w:hAnsi="Arial" w:cs="Arial"/>
          <w:sz w:val="26"/>
          <w:szCs w:val="26"/>
          <w:lang w:val="es-ES" w:eastAsia="es-ES"/>
        </w:rPr>
        <w:t xml:space="preserve"> y al no haberla, se aprobó por unanimidad. ------------</w:t>
      </w:r>
      <w:r w:rsidR="00C80F12" w:rsidRPr="002B3C48">
        <w:rPr>
          <w:rFonts w:ascii="Arial" w:hAnsi="Arial" w:cs="Arial"/>
          <w:sz w:val="26"/>
          <w:szCs w:val="26"/>
          <w:lang w:val="es-ES" w:eastAsia="es-ES"/>
        </w:rPr>
        <w:t>---------------------------------------</w:t>
      </w:r>
    </w:p>
    <w:bookmarkEnd w:id="0"/>
    <w:p w14:paraId="100CADD3" w14:textId="725E5481" w:rsidR="000050F8" w:rsidRDefault="006C7762" w:rsidP="002B3C48">
      <w:pPr>
        <w:spacing w:after="0" w:line="360" w:lineRule="auto"/>
        <w:jc w:val="both"/>
        <w:rPr>
          <w:rFonts w:ascii="Arial" w:eastAsia="Times New Roman" w:hAnsi="Arial" w:cs="Arial"/>
          <w:sz w:val="26"/>
          <w:szCs w:val="26"/>
          <w:lang w:val="es-ES" w:eastAsia="es-ES"/>
        </w:rPr>
      </w:pPr>
      <w:r w:rsidRPr="00B637D5">
        <w:rPr>
          <w:rFonts w:ascii="Arial" w:eastAsia="Times New Roman" w:hAnsi="Arial" w:cs="Arial"/>
          <w:sz w:val="26"/>
          <w:szCs w:val="26"/>
          <w:lang w:val="es-ES" w:eastAsia="es-ES"/>
        </w:rPr>
        <w:lastRenderedPageBreak/>
        <w:t xml:space="preserve">En el </w:t>
      </w:r>
      <w:r w:rsidRPr="00B637D5">
        <w:rPr>
          <w:rFonts w:ascii="Arial" w:eastAsia="Times New Roman" w:hAnsi="Arial" w:cs="Arial"/>
          <w:b/>
          <w:sz w:val="26"/>
          <w:szCs w:val="26"/>
          <w:lang w:val="es-ES" w:eastAsia="es-ES"/>
        </w:rPr>
        <w:t>Punto Cuatro</w:t>
      </w:r>
      <w:r w:rsidRPr="002B3C48">
        <w:rPr>
          <w:rFonts w:ascii="Arial" w:eastAsia="Times New Roman" w:hAnsi="Arial" w:cs="Arial"/>
          <w:b/>
          <w:sz w:val="26"/>
          <w:szCs w:val="26"/>
          <w:lang w:val="es-ES" w:eastAsia="es-ES"/>
        </w:rPr>
        <w:t xml:space="preserve"> </w:t>
      </w:r>
      <w:r w:rsidR="00FA7DC7" w:rsidRPr="002B3C48">
        <w:rPr>
          <w:rFonts w:ascii="Arial" w:eastAsia="Times New Roman" w:hAnsi="Arial" w:cs="Arial"/>
          <w:sz w:val="26"/>
          <w:szCs w:val="26"/>
          <w:lang w:val="es-ES" w:eastAsia="es-ES"/>
        </w:rPr>
        <w:t xml:space="preserve">del Orden del Día, relativo a </w:t>
      </w:r>
      <w:r w:rsidR="00B637D5">
        <w:rPr>
          <w:rFonts w:ascii="Arial" w:eastAsia="Times New Roman" w:hAnsi="Arial" w:cs="Arial"/>
          <w:sz w:val="26"/>
          <w:szCs w:val="26"/>
          <w:lang w:val="es-ES" w:eastAsia="es-ES"/>
        </w:rPr>
        <w:t xml:space="preserve">la </w:t>
      </w:r>
      <w:r w:rsidR="000050F8" w:rsidRPr="002B3C48">
        <w:rPr>
          <w:rFonts w:ascii="Arial" w:eastAsia="Times New Roman" w:hAnsi="Arial" w:cs="Arial"/>
          <w:sz w:val="26"/>
          <w:szCs w:val="26"/>
          <w:lang w:val="es-ES" w:eastAsia="es-ES"/>
        </w:rPr>
        <w:t>lectura del Dictamen con Minuta de Decreto por virtud del cual se reforma</w:t>
      </w:r>
      <w:r w:rsidR="003F01F3" w:rsidRPr="002B3C48">
        <w:rPr>
          <w:rFonts w:ascii="Arial" w:eastAsia="Times New Roman" w:hAnsi="Arial" w:cs="Arial"/>
          <w:sz w:val="26"/>
          <w:szCs w:val="26"/>
          <w:lang w:val="es-ES" w:eastAsia="es-ES"/>
        </w:rPr>
        <w:t>n las fracciones II, III del artículo 2, el primer párrafo del 11, y se adiciona la fracción IV</w:t>
      </w:r>
      <w:r w:rsidR="00514B9A" w:rsidRPr="002B3C48">
        <w:rPr>
          <w:rFonts w:ascii="Arial" w:eastAsia="Times New Roman" w:hAnsi="Arial" w:cs="Arial"/>
          <w:sz w:val="26"/>
          <w:szCs w:val="26"/>
          <w:lang w:val="es-ES" w:eastAsia="es-ES"/>
        </w:rPr>
        <w:t xml:space="preserve"> al </w:t>
      </w:r>
      <w:r w:rsidR="00212462" w:rsidRPr="002B3C48">
        <w:rPr>
          <w:rFonts w:ascii="Arial" w:eastAsia="Times New Roman" w:hAnsi="Arial" w:cs="Arial"/>
          <w:sz w:val="26"/>
          <w:szCs w:val="26"/>
          <w:lang w:val="es-ES" w:eastAsia="es-ES"/>
        </w:rPr>
        <w:t>artículo</w:t>
      </w:r>
      <w:r w:rsidR="00514B9A" w:rsidRPr="002B3C48">
        <w:rPr>
          <w:rFonts w:ascii="Arial" w:eastAsia="Times New Roman" w:hAnsi="Arial" w:cs="Arial"/>
          <w:sz w:val="26"/>
          <w:szCs w:val="26"/>
          <w:lang w:val="es-ES" w:eastAsia="es-ES"/>
        </w:rPr>
        <w:t xml:space="preserve"> 2, de la Ley de los Derechos de las Niñas, Niños y Adolescentes del Estado de Puebla, y en su caso, aprobación</w:t>
      </w:r>
      <w:r w:rsidR="00024F0E" w:rsidRPr="002B3C48">
        <w:rPr>
          <w:rFonts w:ascii="Arial" w:eastAsia="Times New Roman" w:hAnsi="Arial" w:cs="Arial"/>
          <w:sz w:val="26"/>
          <w:szCs w:val="26"/>
          <w:lang w:val="es-ES" w:eastAsia="es-ES"/>
        </w:rPr>
        <w:t>.</w:t>
      </w:r>
      <w:r w:rsidR="003C3AED" w:rsidRPr="002B3C48">
        <w:rPr>
          <w:rFonts w:ascii="Arial" w:eastAsia="Times New Roman" w:hAnsi="Arial" w:cs="Arial"/>
          <w:sz w:val="26"/>
          <w:szCs w:val="26"/>
          <w:lang w:val="es-ES" w:eastAsia="es-ES"/>
        </w:rPr>
        <w:t xml:space="preserve"> -------------------------------------------------------</w:t>
      </w:r>
    </w:p>
    <w:p w14:paraId="2617363F" w14:textId="3615553A" w:rsidR="00C976B9" w:rsidRDefault="004E76AB" w:rsidP="002B3C48">
      <w:pPr>
        <w:spacing w:after="0" w:line="360" w:lineRule="auto"/>
        <w:jc w:val="both"/>
        <w:rPr>
          <w:rFonts w:ascii="Arial" w:eastAsia="Times New Roman" w:hAnsi="Arial" w:cs="Arial"/>
          <w:sz w:val="26"/>
          <w:szCs w:val="26"/>
          <w:lang w:val="es-ES" w:eastAsia="es-ES"/>
        </w:rPr>
      </w:pPr>
      <w:r w:rsidRPr="00CB2635">
        <w:rPr>
          <w:rFonts w:ascii="Arial" w:eastAsia="Times New Roman" w:hAnsi="Arial" w:cs="Arial"/>
          <w:sz w:val="26"/>
          <w:szCs w:val="26"/>
          <w:lang w:val="es-ES" w:eastAsia="es-ES"/>
        </w:rPr>
        <w:t xml:space="preserve">El área jurídica comentó </w:t>
      </w:r>
      <w:r w:rsidR="00C976B9" w:rsidRPr="00CB2635">
        <w:rPr>
          <w:rFonts w:ascii="Arial" w:eastAsia="Times New Roman" w:hAnsi="Arial" w:cs="Arial"/>
          <w:sz w:val="26"/>
          <w:szCs w:val="26"/>
          <w:lang w:val="es-ES" w:eastAsia="es-ES"/>
        </w:rPr>
        <w:t>que</w:t>
      </w:r>
      <w:r w:rsidR="00323840">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en Sesión de fecha 28 de agosto del año 2019 el Diputado Héctor Eduardo Alonso Granados, integrante de la LX Legislatura del Honorable Congreso del Estado</w:t>
      </w:r>
      <w:r w:rsidR="00B637D5">
        <w:rPr>
          <w:rFonts w:ascii="Arial" w:eastAsia="Times New Roman" w:hAnsi="Arial" w:cs="Arial"/>
          <w:sz w:val="26"/>
          <w:szCs w:val="26"/>
          <w:lang w:val="es-ES" w:eastAsia="es-ES"/>
        </w:rPr>
        <w:t>, presentó</w:t>
      </w:r>
      <w:r w:rsidR="00C976B9" w:rsidRPr="00CB2635">
        <w:rPr>
          <w:rFonts w:ascii="Arial" w:eastAsia="Times New Roman" w:hAnsi="Arial" w:cs="Arial"/>
          <w:sz w:val="26"/>
          <w:szCs w:val="26"/>
          <w:lang w:val="es-ES" w:eastAsia="es-ES"/>
        </w:rPr>
        <w:t xml:space="preserve"> ante </w:t>
      </w:r>
      <w:r w:rsidR="00774354" w:rsidRPr="00CB2635">
        <w:rPr>
          <w:rFonts w:ascii="Arial" w:eastAsia="Times New Roman" w:hAnsi="Arial" w:cs="Arial"/>
          <w:sz w:val="26"/>
          <w:szCs w:val="26"/>
          <w:lang w:val="es-ES" w:eastAsia="es-ES"/>
        </w:rPr>
        <w:t>é</w:t>
      </w:r>
      <w:r w:rsidR="00C976B9" w:rsidRPr="00CB2635">
        <w:rPr>
          <w:rFonts w:ascii="Arial" w:eastAsia="Times New Roman" w:hAnsi="Arial" w:cs="Arial"/>
          <w:sz w:val="26"/>
          <w:szCs w:val="26"/>
          <w:lang w:val="es-ES" w:eastAsia="es-ES"/>
        </w:rPr>
        <w:t>sta Soberanía la Iniciativa de Decreto por el que se reforman las fracciones II y III del artículo 2</w:t>
      </w:r>
      <w:r w:rsidR="00F06DBF" w:rsidRPr="00CB263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el artículo 61 y las fracciones II, III</w:t>
      </w:r>
      <w:r w:rsidR="00F06DBF" w:rsidRPr="00CB263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IV</w:t>
      </w:r>
      <w:r w:rsidR="00F06DBF" w:rsidRPr="00CB263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V, VI, VII y VIII del 62 y se adicionan las fracción IV al artículo 2</w:t>
      </w:r>
      <w:r w:rsidR="00F06DBF" w:rsidRPr="00CB263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y la fracción IX al 62</w:t>
      </w:r>
      <w:r w:rsidR="00F06DBF" w:rsidRPr="00CB2635">
        <w:rPr>
          <w:rFonts w:ascii="Arial" w:eastAsia="Times New Roman" w:hAnsi="Arial" w:cs="Arial"/>
          <w:sz w:val="26"/>
          <w:szCs w:val="26"/>
          <w:lang w:val="es-ES" w:eastAsia="es-ES"/>
        </w:rPr>
        <w:t xml:space="preserve"> </w:t>
      </w:r>
      <w:r w:rsidR="00C976B9" w:rsidRPr="00CB2635">
        <w:rPr>
          <w:rFonts w:ascii="Arial" w:eastAsia="Times New Roman" w:hAnsi="Arial" w:cs="Arial"/>
          <w:sz w:val="26"/>
          <w:szCs w:val="26"/>
          <w:lang w:val="es-ES" w:eastAsia="es-ES"/>
        </w:rPr>
        <w:t>de la Ley de los Derechos de las Niñas, Niños y Adolescentes</w:t>
      </w:r>
      <w:r w:rsidR="00CB2635" w:rsidRPr="00CB2635">
        <w:rPr>
          <w:rFonts w:ascii="Arial" w:eastAsia="Times New Roman" w:hAnsi="Arial" w:cs="Arial"/>
          <w:sz w:val="26"/>
          <w:szCs w:val="26"/>
          <w:lang w:val="es-ES" w:eastAsia="es-ES"/>
        </w:rPr>
        <w:t xml:space="preserve"> del Estado de Puebla.</w:t>
      </w:r>
      <w:r w:rsidR="00C976B9" w:rsidRPr="00CB2635">
        <w:rPr>
          <w:rFonts w:ascii="Arial" w:eastAsia="Times New Roman" w:hAnsi="Arial" w:cs="Arial"/>
          <w:sz w:val="26"/>
          <w:szCs w:val="26"/>
          <w:lang w:val="es-ES" w:eastAsia="es-ES"/>
        </w:rPr>
        <w:t xml:space="preserve"> </w:t>
      </w:r>
      <w:r w:rsidR="00CB2635" w:rsidRPr="00CB2635">
        <w:rPr>
          <w:rFonts w:ascii="Arial" w:eastAsia="Times New Roman" w:hAnsi="Arial" w:cs="Arial"/>
          <w:sz w:val="26"/>
          <w:szCs w:val="26"/>
          <w:lang w:val="es-ES" w:eastAsia="es-ES"/>
        </w:rPr>
        <w:t>E</w:t>
      </w:r>
      <w:r w:rsidR="00B637D5">
        <w:rPr>
          <w:rFonts w:ascii="Arial" w:eastAsia="Times New Roman" w:hAnsi="Arial" w:cs="Arial"/>
          <w:sz w:val="26"/>
          <w:szCs w:val="26"/>
          <w:lang w:val="es-ES" w:eastAsia="es-ES"/>
        </w:rPr>
        <w:t>n fecha</w:t>
      </w:r>
      <w:r w:rsidR="00C976B9" w:rsidRPr="00CB2635">
        <w:rPr>
          <w:rFonts w:ascii="Arial" w:eastAsia="Times New Roman" w:hAnsi="Arial" w:cs="Arial"/>
          <w:sz w:val="26"/>
          <w:szCs w:val="26"/>
          <w:lang w:val="es-ES" w:eastAsia="es-ES"/>
        </w:rPr>
        <w:t xml:space="preserve"> 15 de enero del año 2020</w:t>
      </w:r>
      <w:r w:rsidR="00B637D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la Diputada Mónica Lara Chávez</w:t>
      </w:r>
      <w:r w:rsidR="00B637D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Coordinadora del Grupo Legislativo del Partido Encuentro Social</w:t>
      </w:r>
      <w:r w:rsidR="00B637D5">
        <w:rPr>
          <w:rFonts w:ascii="Arial" w:eastAsia="Times New Roman" w:hAnsi="Arial" w:cs="Arial"/>
          <w:sz w:val="26"/>
          <w:szCs w:val="26"/>
          <w:lang w:val="es-ES" w:eastAsia="es-ES"/>
        </w:rPr>
        <w:t>, presentó</w:t>
      </w:r>
      <w:r w:rsidR="00C976B9" w:rsidRPr="00CB2635">
        <w:rPr>
          <w:rFonts w:ascii="Arial" w:eastAsia="Times New Roman" w:hAnsi="Arial" w:cs="Arial"/>
          <w:sz w:val="26"/>
          <w:szCs w:val="26"/>
          <w:lang w:val="es-ES" w:eastAsia="es-ES"/>
        </w:rPr>
        <w:t xml:space="preserve"> ante </w:t>
      </w:r>
      <w:r w:rsidR="001C1E78" w:rsidRPr="00CB2635">
        <w:rPr>
          <w:rFonts w:ascii="Arial" w:eastAsia="Times New Roman" w:hAnsi="Arial" w:cs="Arial"/>
          <w:sz w:val="26"/>
          <w:szCs w:val="26"/>
          <w:lang w:val="es-ES" w:eastAsia="es-ES"/>
        </w:rPr>
        <w:t>esta</w:t>
      </w:r>
      <w:r w:rsidR="00C976B9" w:rsidRPr="00CB2635">
        <w:rPr>
          <w:rFonts w:ascii="Arial" w:eastAsia="Times New Roman" w:hAnsi="Arial" w:cs="Arial"/>
          <w:sz w:val="26"/>
          <w:szCs w:val="26"/>
          <w:lang w:val="es-ES" w:eastAsia="es-ES"/>
        </w:rPr>
        <w:t xml:space="preserve"> Soberanía la Iniciativa de Decreto por virtud del cual se reforma el primer párrafo del </w:t>
      </w:r>
      <w:r w:rsidR="001B2F68" w:rsidRPr="00CB2635">
        <w:rPr>
          <w:rFonts w:ascii="Arial" w:eastAsia="Times New Roman" w:hAnsi="Arial" w:cs="Arial"/>
          <w:sz w:val="26"/>
          <w:szCs w:val="26"/>
          <w:lang w:val="es-ES" w:eastAsia="es-ES"/>
        </w:rPr>
        <w:t>artículo</w:t>
      </w:r>
      <w:r w:rsidR="00C976B9" w:rsidRPr="00CB2635">
        <w:rPr>
          <w:rFonts w:ascii="Arial" w:eastAsia="Times New Roman" w:hAnsi="Arial" w:cs="Arial"/>
          <w:sz w:val="26"/>
          <w:szCs w:val="26"/>
          <w:lang w:val="es-ES" w:eastAsia="es-ES"/>
        </w:rPr>
        <w:t xml:space="preserve"> 11 y se adiciona el artículo 62 Bis a la Ley de los Derechos de las Niñas, Niños y Adolescentes del Estado de Puebla. El contenido de las Iniciativas es establecer que las autoridades</w:t>
      </w:r>
      <w:r w:rsidR="0049579C" w:rsidRPr="00CB2635">
        <w:rPr>
          <w:rFonts w:ascii="Arial" w:eastAsia="Times New Roman" w:hAnsi="Arial" w:cs="Arial"/>
          <w:sz w:val="26"/>
          <w:szCs w:val="26"/>
          <w:lang w:val="es-ES" w:eastAsia="es-ES"/>
        </w:rPr>
        <w:t xml:space="preserve"> estatales y</w:t>
      </w:r>
      <w:r w:rsidR="00C976B9" w:rsidRPr="00CB2635">
        <w:rPr>
          <w:rFonts w:ascii="Arial" w:eastAsia="Times New Roman" w:hAnsi="Arial" w:cs="Arial"/>
          <w:sz w:val="26"/>
          <w:szCs w:val="26"/>
          <w:lang w:val="es-ES" w:eastAsia="es-ES"/>
        </w:rPr>
        <w:t xml:space="preserve"> municipales</w:t>
      </w:r>
      <w:r w:rsidR="00B637D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en el ámbito de sus respectivas competencias deberán </w:t>
      </w:r>
      <w:r w:rsidR="002029F3" w:rsidRPr="00CB2635">
        <w:rPr>
          <w:rFonts w:ascii="Arial" w:eastAsia="Times New Roman" w:hAnsi="Arial" w:cs="Arial"/>
          <w:sz w:val="26"/>
          <w:szCs w:val="26"/>
          <w:lang w:val="es-ES" w:eastAsia="es-ES"/>
        </w:rPr>
        <w:t>atender</w:t>
      </w:r>
      <w:r w:rsidR="00C976B9" w:rsidRPr="00CB2635">
        <w:rPr>
          <w:rFonts w:ascii="Arial" w:eastAsia="Times New Roman" w:hAnsi="Arial" w:cs="Arial"/>
          <w:sz w:val="26"/>
          <w:szCs w:val="26"/>
          <w:lang w:val="es-ES" w:eastAsia="es-ES"/>
        </w:rPr>
        <w:t xml:space="preserve"> y sancionar el abuso, </w:t>
      </w:r>
      <w:r w:rsidR="00774354" w:rsidRPr="00CB2635">
        <w:rPr>
          <w:rFonts w:ascii="Arial" w:eastAsia="Times New Roman" w:hAnsi="Arial" w:cs="Arial"/>
          <w:sz w:val="26"/>
          <w:szCs w:val="26"/>
          <w:lang w:val="es-ES" w:eastAsia="es-ES"/>
        </w:rPr>
        <w:t>desatención, maltrato</w:t>
      </w:r>
      <w:r w:rsidR="0049579C" w:rsidRPr="00CB263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violencia física</w:t>
      </w:r>
      <w:r w:rsidR="0049579C" w:rsidRPr="00CB2635">
        <w:rPr>
          <w:rFonts w:ascii="Arial" w:eastAsia="Times New Roman" w:hAnsi="Arial" w:cs="Arial"/>
          <w:sz w:val="26"/>
          <w:szCs w:val="26"/>
          <w:lang w:val="es-ES" w:eastAsia="es-ES"/>
        </w:rPr>
        <w:t>,</w:t>
      </w:r>
      <w:r w:rsidR="00C976B9" w:rsidRPr="00CB2635">
        <w:rPr>
          <w:rFonts w:ascii="Arial" w:eastAsia="Times New Roman" w:hAnsi="Arial" w:cs="Arial"/>
          <w:sz w:val="26"/>
          <w:szCs w:val="26"/>
          <w:lang w:val="es-ES" w:eastAsia="es-ES"/>
        </w:rPr>
        <w:t xml:space="preserve"> psicológica</w:t>
      </w:r>
      <w:r w:rsidR="0049579C" w:rsidRPr="00CB2635">
        <w:rPr>
          <w:rFonts w:ascii="Arial" w:eastAsia="Times New Roman" w:hAnsi="Arial" w:cs="Arial"/>
          <w:sz w:val="26"/>
          <w:szCs w:val="26"/>
          <w:lang w:val="es-ES" w:eastAsia="es-ES"/>
        </w:rPr>
        <w:t>,</w:t>
      </w:r>
      <w:r w:rsidR="00242440" w:rsidRPr="00CB2635">
        <w:rPr>
          <w:rFonts w:ascii="Arial" w:eastAsia="Times New Roman" w:hAnsi="Arial" w:cs="Arial"/>
          <w:sz w:val="26"/>
          <w:szCs w:val="26"/>
          <w:lang w:val="es-ES" w:eastAsia="es-ES"/>
        </w:rPr>
        <w:t xml:space="preserve"> </w:t>
      </w:r>
      <w:r w:rsidR="00C976B9" w:rsidRPr="00CB2635">
        <w:rPr>
          <w:rFonts w:ascii="Arial" w:eastAsia="Times New Roman" w:hAnsi="Arial" w:cs="Arial"/>
          <w:sz w:val="26"/>
          <w:szCs w:val="26"/>
          <w:lang w:val="es-ES" w:eastAsia="es-ES"/>
        </w:rPr>
        <w:t xml:space="preserve">sexual o de cualquier tipo generada </w:t>
      </w:r>
      <w:r w:rsidR="002006A8" w:rsidRPr="00CB2635">
        <w:rPr>
          <w:rFonts w:ascii="Arial" w:eastAsia="Times New Roman" w:hAnsi="Arial" w:cs="Arial"/>
          <w:sz w:val="26"/>
          <w:szCs w:val="26"/>
          <w:lang w:val="es-ES" w:eastAsia="es-ES"/>
        </w:rPr>
        <w:t>contra niñas, niños y adolescentes</w:t>
      </w:r>
      <w:r w:rsidR="00774354" w:rsidRPr="00CB2635">
        <w:rPr>
          <w:rFonts w:ascii="Arial" w:eastAsia="Times New Roman" w:hAnsi="Arial" w:cs="Arial"/>
          <w:sz w:val="26"/>
          <w:szCs w:val="26"/>
          <w:lang w:val="es-ES" w:eastAsia="es-ES"/>
        </w:rPr>
        <w:t>.</w:t>
      </w:r>
      <w:r w:rsidR="002006A8" w:rsidRPr="00CB2635">
        <w:rPr>
          <w:rFonts w:ascii="Arial" w:eastAsia="Times New Roman" w:hAnsi="Arial" w:cs="Arial"/>
          <w:sz w:val="26"/>
          <w:szCs w:val="26"/>
          <w:lang w:val="es-ES" w:eastAsia="es-ES"/>
        </w:rPr>
        <w:t xml:space="preserve"> </w:t>
      </w:r>
      <w:r w:rsidR="00774354" w:rsidRPr="00CB2635">
        <w:rPr>
          <w:rFonts w:ascii="Arial" w:eastAsia="Times New Roman" w:hAnsi="Arial" w:cs="Arial"/>
          <w:sz w:val="26"/>
          <w:szCs w:val="26"/>
          <w:lang w:val="es-ES" w:eastAsia="es-ES"/>
        </w:rPr>
        <w:t>A</w:t>
      </w:r>
      <w:r w:rsidR="002006A8" w:rsidRPr="00CB2635">
        <w:rPr>
          <w:rFonts w:ascii="Arial" w:eastAsia="Times New Roman" w:hAnsi="Arial" w:cs="Arial"/>
          <w:sz w:val="26"/>
          <w:szCs w:val="26"/>
          <w:lang w:val="es-ES" w:eastAsia="es-ES"/>
        </w:rPr>
        <w:t xml:space="preserve">demás estipula que es obligación </w:t>
      </w:r>
      <w:r w:rsidR="00242440" w:rsidRPr="00CB2635">
        <w:rPr>
          <w:rFonts w:ascii="Arial" w:eastAsia="Times New Roman" w:hAnsi="Arial" w:cs="Arial"/>
          <w:sz w:val="26"/>
          <w:szCs w:val="26"/>
          <w:lang w:val="es-ES" w:eastAsia="es-ES"/>
        </w:rPr>
        <w:t>de</w:t>
      </w:r>
      <w:r w:rsidR="002006A8" w:rsidRPr="00CB2635">
        <w:rPr>
          <w:rFonts w:ascii="Arial" w:eastAsia="Times New Roman" w:hAnsi="Arial" w:cs="Arial"/>
          <w:sz w:val="26"/>
          <w:szCs w:val="26"/>
          <w:lang w:val="es-ES" w:eastAsia="es-ES"/>
        </w:rPr>
        <w:t xml:space="preserve"> toda persona o autoridad que por su profesión o función detecten o tengan </w:t>
      </w:r>
      <w:r w:rsidR="002029F3" w:rsidRPr="00CB2635">
        <w:rPr>
          <w:rFonts w:ascii="Arial" w:eastAsia="Times New Roman" w:hAnsi="Arial" w:cs="Arial"/>
          <w:sz w:val="26"/>
          <w:szCs w:val="26"/>
          <w:lang w:val="es-ES" w:eastAsia="es-ES"/>
        </w:rPr>
        <w:t>conocimiento</w:t>
      </w:r>
      <w:r w:rsidR="002006A8" w:rsidRPr="00CB2635">
        <w:rPr>
          <w:rFonts w:ascii="Arial" w:eastAsia="Times New Roman" w:hAnsi="Arial" w:cs="Arial"/>
          <w:sz w:val="26"/>
          <w:szCs w:val="26"/>
          <w:lang w:val="es-ES" w:eastAsia="es-ES"/>
        </w:rPr>
        <w:t xml:space="preserve"> de casos de niñas, </w:t>
      </w:r>
      <w:r w:rsidR="002029F3" w:rsidRPr="00CB2635">
        <w:rPr>
          <w:rFonts w:ascii="Arial" w:eastAsia="Times New Roman" w:hAnsi="Arial" w:cs="Arial"/>
          <w:sz w:val="26"/>
          <w:szCs w:val="26"/>
          <w:lang w:val="es-ES" w:eastAsia="es-ES"/>
        </w:rPr>
        <w:t>niños</w:t>
      </w:r>
      <w:r w:rsidR="002006A8" w:rsidRPr="00CB2635">
        <w:rPr>
          <w:rFonts w:ascii="Arial" w:eastAsia="Times New Roman" w:hAnsi="Arial" w:cs="Arial"/>
          <w:sz w:val="26"/>
          <w:szCs w:val="26"/>
          <w:lang w:val="es-ES" w:eastAsia="es-ES"/>
        </w:rPr>
        <w:t xml:space="preserve"> y adolescentes que sufran o </w:t>
      </w:r>
      <w:r w:rsidR="002029F3" w:rsidRPr="00CB2635">
        <w:rPr>
          <w:rFonts w:ascii="Arial" w:eastAsia="Times New Roman" w:hAnsi="Arial" w:cs="Arial"/>
          <w:sz w:val="26"/>
          <w:szCs w:val="26"/>
          <w:lang w:val="es-ES" w:eastAsia="es-ES"/>
        </w:rPr>
        <w:t>hayan</w:t>
      </w:r>
      <w:r w:rsidR="002006A8" w:rsidRPr="00CB2635">
        <w:rPr>
          <w:rFonts w:ascii="Arial" w:eastAsia="Times New Roman" w:hAnsi="Arial" w:cs="Arial"/>
          <w:sz w:val="26"/>
          <w:szCs w:val="26"/>
          <w:lang w:val="es-ES" w:eastAsia="es-ES"/>
        </w:rPr>
        <w:t xml:space="preserve"> sufrido en cualquier forma </w:t>
      </w:r>
      <w:r w:rsidR="002029F3" w:rsidRPr="00CB2635">
        <w:rPr>
          <w:rFonts w:ascii="Arial" w:eastAsia="Times New Roman" w:hAnsi="Arial" w:cs="Arial"/>
          <w:sz w:val="26"/>
          <w:szCs w:val="26"/>
          <w:lang w:val="es-ES" w:eastAsia="es-ES"/>
        </w:rPr>
        <w:t>violación</w:t>
      </w:r>
      <w:r w:rsidR="002006A8" w:rsidRPr="00CB2635">
        <w:rPr>
          <w:rFonts w:ascii="Arial" w:eastAsia="Times New Roman" w:hAnsi="Arial" w:cs="Arial"/>
          <w:sz w:val="26"/>
          <w:szCs w:val="26"/>
          <w:lang w:val="es-ES" w:eastAsia="es-ES"/>
        </w:rPr>
        <w:t xml:space="preserve"> de sus derechos o que detecten una situación de riesgo maltrato o posible desamparo</w:t>
      </w:r>
      <w:r w:rsidR="00774354" w:rsidRPr="00CB2635">
        <w:rPr>
          <w:rFonts w:ascii="Arial" w:eastAsia="Times New Roman" w:hAnsi="Arial" w:cs="Arial"/>
          <w:sz w:val="26"/>
          <w:szCs w:val="26"/>
          <w:lang w:val="es-ES" w:eastAsia="es-ES"/>
        </w:rPr>
        <w:t>, sin prejuicio</w:t>
      </w:r>
      <w:r w:rsidR="002006A8" w:rsidRPr="00CB2635">
        <w:rPr>
          <w:rFonts w:ascii="Arial" w:eastAsia="Times New Roman" w:hAnsi="Arial" w:cs="Arial"/>
          <w:sz w:val="26"/>
          <w:szCs w:val="26"/>
          <w:lang w:val="es-ES" w:eastAsia="es-ES"/>
        </w:rPr>
        <w:t xml:space="preserve"> de prestar auxilio inmediato que precise y hace</w:t>
      </w:r>
      <w:r w:rsidR="00323840">
        <w:rPr>
          <w:rFonts w:ascii="Arial" w:eastAsia="Times New Roman" w:hAnsi="Arial" w:cs="Arial"/>
          <w:sz w:val="26"/>
          <w:szCs w:val="26"/>
          <w:lang w:val="es-ES" w:eastAsia="es-ES"/>
        </w:rPr>
        <w:t>rlo de su conocimiento</w:t>
      </w:r>
      <w:r w:rsidR="002006A8" w:rsidRPr="00CB2635">
        <w:rPr>
          <w:rFonts w:ascii="Arial" w:eastAsia="Times New Roman" w:hAnsi="Arial" w:cs="Arial"/>
          <w:sz w:val="26"/>
          <w:szCs w:val="26"/>
          <w:lang w:val="es-ES" w:eastAsia="es-ES"/>
        </w:rPr>
        <w:t xml:space="preserve"> </w:t>
      </w:r>
      <w:r w:rsidR="00774354" w:rsidRPr="00CB2635">
        <w:rPr>
          <w:rFonts w:ascii="Arial" w:eastAsia="Times New Roman" w:hAnsi="Arial" w:cs="Arial"/>
          <w:sz w:val="26"/>
          <w:szCs w:val="26"/>
          <w:lang w:val="es-ES" w:eastAsia="es-ES"/>
        </w:rPr>
        <w:t>a</w:t>
      </w:r>
      <w:r w:rsidR="002006A8" w:rsidRPr="00CB2635">
        <w:rPr>
          <w:rFonts w:ascii="Arial" w:eastAsia="Times New Roman" w:hAnsi="Arial" w:cs="Arial"/>
          <w:sz w:val="26"/>
          <w:szCs w:val="26"/>
          <w:lang w:val="es-ES" w:eastAsia="es-ES"/>
        </w:rPr>
        <w:t xml:space="preserve"> las autoridades competentes de manera que pueda</w:t>
      </w:r>
      <w:r w:rsidR="00242440" w:rsidRPr="00CB2635">
        <w:rPr>
          <w:rFonts w:ascii="Arial" w:eastAsia="Times New Roman" w:hAnsi="Arial" w:cs="Arial"/>
          <w:sz w:val="26"/>
          <w:szCs w:val="26"/>
          <w:lang w:val="es-ES" w:eastAsia="es-ES"/>
        </w:rPr>
        <w:t>n</w:t>
      </w:r>
      <w:r w:rsidR="002006A8" w:rsidRPr="00CB2635">
        <w:rPr>
          <w:rFonts w:ascii="Arial" w:eastAsia="Times New Roman" w:hAnsi="Arial" w:cs="Arial"/>
          <w:sz w:val="26"/>
          <w:szCs w:val="26"/>
          <w:lang w:val="es-ES" w:eastAsia="es-ES"/>
        </w:rPr>
        <w:t xml:space="preserve"> seguir la investigación correspondiente</w:t>
      </w:r>
      <w:r w:rsidR="00CB2635" w:rsidRPr="00CB2635">
        <w:rPr>
          <w:rFonts w:ascii="Arial" w:eastAsia="Times New Roman" w:hAnsi="Arial" w:cs="Arial"/>
          <w:sz w:val="26"/>
          <w:szCs w:val="26"/>
          <w:lang w:val="es-ES" w:eastAsia="es-ES"/>
        </w:rPr>
        <w:t>,</w:t>
      </w:r>
      <w:r w:rsidR="002006A8" w:rsidRPr="00CB2635">
        <w:rPr>
          <w:rFonts w:ascii="Arial" w:eastAsia="Times New Roman" w:hAnsi="Arial" w:cs="Arial"/>
          <w:sz w:val="26"/>
          <w:szCs w:val="26"/>
          <w:lang w:val="es-ES" w:eastAsia="es-ES"/>
        </w:rPr>
        <w:t xml:space="preserve"> y en su caso</w:t>
      </w:r>
      <w:r w:rsidR="00CC0131">
        <w:rPr>
          <w:rFonts w:ascii="Arial" w:eastAsia="Times New Roman" w:hAnsi="Arial" w:cs="Arial"/>
          <w:sz w:val="26"/>
          <w:szCs w:val="26"/>
          <w:lang w:val="es-ES" w:eastAsia="es-ES"/>
        </w:rPr>
        <w:t>,</w:t>
      </w:r>
      <w:r w:rsidR="002006A8" w:rsidRPr="00CB2635">
        <w:rPr>
          <w:rFonts w:ascii="Arial" w:eastAsia="Times New Roman" w:hAnsi="Arial" w:cs="Arial"/>
          <w:sz w:val="26"/>
          <w:szCs w:val="26"/>
          <w:lang w:val="es-ES" w:eastAsia="es-ES"/>
        </w:rPr>
        <w:t xml:space="preserve"> instrumentar las medidas tutelares de protección y restricción integrales procedentes en términos de las distintas posiciones aplicadas.</w:t>
      </w:r>
      <w:r w:rsidR="00CB2635">
        <w:rPr>
          <w:rFonts w:ascii="Arial" w:eastAsia="Times New Roman" w:hAnsi="Arial" w:cs="Arial"/>
          <w:sz w:val="26"/>
          <w:szCs w:val="26"/>
          <w:lang w:val="es-ES" w:eastAsia="es-ES"/>
        </w:rPr>
        <w:t xml:space="preserve"> ---------</w:t>
      </w:r>
      <w:r w:rsidR="00CC0131">
        <w:rPr>
          <w:rFonts w:ascii="Arial" w:eastAsia="Times New Roman" w:hAnsi="Arial" w:cs="Arial"/>
          <w:sz w:val="26"/>
          <w:szCs w:val="26"/>
          <w:lang w:val="es-ES" w:eastAsia="es-ES"/>
        </w:rPr>
        <w:t>-----------------------------</w:t>
      </w:r>
    </w:p>
    <w:p w14:paraId="3EB01239" w14:textId="5789817B" w:rsidR="00242440" w:rsidRPr="00242440" w:rsidRDefault="002D396E" w:rsidP="002B3C48">
      <w:pPr>
        <w:spacing w:after="0" w:line="360" w:lineRule="auto"/>
        <w:jc w:val="both"/>
        <w:rPr>
          <w:rFonts w:ascii="Arial" w:eastAsia="Times New Roman" w:hAnsi="Arial" w:cs="Arial"/>
          <w:sz w:val="26"/>
          <w:szCs w:val="26"/>
          <w:lang w:val="es-ES" w:eastAsia="es-ES"/>
        </w:rPr>
      </w:pPr>
      <w:r w:rsidRPr="002B3C48">
        <w:rPr>
          <w:rFonts w:ascii="Arial" w:eastAsia="Times New Roman" w:hAnsi="Arial" w:cs="Arial"/>
          <w:sz w:val="26"/>
          <w:szCs w:val="26"/>
          <w:lang w:val="es-ES" w:eastAsia="es-ES"/>
        </w:rPr>
        <w:t>En uso de la palabra</w:t>
      </w:r>
      <w:r w:rsidR="00C3045C" w:rsidRPr="002B3C48">
        <w:rPr>
          <w:rFonts w:ascii="Arial" w:eastAsia="Times New Roman" w:hAnsi="Arial" w:cs="Arial"/>
          <w:sz w:val="26"/>
          <w:szCs w:val="26"/>
          <w:lang w:val="es-ES" w:eastAsia="es-ES"/>
        </w:rPr>
        <w:t>,</w:t>
      </w:r>
      <w:r w:rsidRPr="002B3C48">
        <w:rPr>
          <w:rFonts w:ascii="Arial" w:eastAsia="Times New Roman" w:hAnsi="Arial" w:cs="Arial"/>
          <w:sz w:val="26"/>
          <w:szCs w:val="26"/>
          <w:lang w:val="es-ES" w:eastAsia="es-ES"/>
        </w:rPr>
        <w:t xml:space="preserve"> la </w:t>
      </w:r>
      <w:r w:rsidRPr="002B3C48">
        <w:rPr>
          <w:rFonts w:ascii="Arial" w:eastAsia="Times New Roman" w:hAnsi="Arial" w:cs="Arial"/>
          <w:b/>
          <w:bCs/>
          <w:sz w:val="26"/>
          <w:szCs w:val="26"/>
          <w:lang w:val="es-ES" w:eastAsia="es-ES"/>
        </w:rPr>
        <w:t xml:space="preserve">Diputada </w:t>
      </w:r>
      <w:r w:rsidR="00242440">
        <w:rPr>
          <w:rFonts w:ascii="Arial" w:eastAsia="Times New Roman" w:hAnsi="Arial" w:cs="Arial"/>
          <w:b/>
          <w:bCs/>
          <w:sz w:val="26"/>
          <w:szCs w:val="26"/>
          <w:lang w:val="es-ES" w:eastAsia="es-ES"/>
        </w:rPr>
        <w:t>Mónica Lara Chávez</w:t>
      </w:r>
      <w:r w:rsidR="00242440">
        <w:rPr>
          <w:rFonts w:ascii="Arial" w:eastAsia="Times New Roman" w:hAnsi="Arial" w:cs="Arial"/>
          <w:sz w:val="26"/>
          <w:szCs w:val="26"/>
          <w:lang w:val="es-ES" w:eastAsia="es-ES"/>
        </w:rPr>
        <w:t xml:space="preserve"> </w:t>
      </w:r>
      <w:r w:rsidR="003C1D3C" w:rsidRPr="001824D8">
        <w:rPr>
          <w:rFonts w:ascii="Arial" w:eastAsia="Times New Roman" w:hAnsi="Arial" w:cs="Arial"/>
          <w:sz w:val="26"/>
          <w:szCs w:val="26"/>
          <w:lang w:val="es-ES" w:eastAsia="es-ES"/>
        </w:rPr>
        <w:t>expreso que</w:t>
      </w:r>
      <w:r w:rsidR="00323840">
        <w:rPr>
          <w:rFonts w:ascii="Arial" w:eastAsia="Times New Roman" w:hAnsi="Arial" w:cs="Arial"/>
          <w:sz w:val="26"/>
          <w:szCs w:val="26"/>
          <w:lang w:val="es-ES" w:eastAsia="es-ES"/>
        </w:rPr>
        <w:t>,</w:t>
      </w:r>
      <w:r w:rsidR="003C1D3C" w:rsidRPr="001824D8">
        <w:rPr>
          <w:rFonts w:ascii="Arial" w:eastAsia="Times New Roman" w:hAnsi="Arial" w:cs="Arial"/>
          <w:sz w:val="26"/>
          <w:szCs w:val="26"/>
          <w:lang w:val="es-ES" w:eastAsia="es-ES"/>
        </w:rPr>
        <w:t xml:space="preserve"> </w:t>
      </w:r>
      <w:r w:rsidR="00656E7C" w:rsidRPr="001824D8">
        <w:rPr>
          <w:rFonts w:ascii="Arial" w:eastAsia="Times New Roman" w:hAnsi="Arial" w:cs="Arial"/>
          <w:sz w:val="26"/>
          <w:szCs w:val="26"/>
          <w:lang w:val="es-ES" w:eastAsia="es-ES"/>
        </w:rPr>
        <w:t>desafortunadamente el maltrato es una constante en los hogares</w:t>
      </w:r>
      <w:r w:rsidR="003C1D3C" w:rsidRPr="001824D8">
        <w:rPr>
          <w:rFonts w:ascii="Arial" w:eastAsia="Times New Roman" w:hAnsi="Arial" w:cs="Arial"/>
          <w:sz w:val="26"/>
          <w:szCs w:val="26"/>
          <w:lang w:val="es-ES" w:eastAsia="es-ES"/>
        </w:rPr>
        <w:t>, siendo</w:t>
      </w:r>
      <w:r w:rsidR="00656E7C" w:rsidRPr="001824D8">
        <w:rPr>
          <w:rFonts w:ascii="Arial" w:eastAsia="Times New Roman" w:hAnsi="Arial" w:cs="Arial"/>
          <w:sz w:val="26"/>
          <w:szCs w:val="26"/>
          <w:lang w:val="es-ES" w:eastAsia="es-ES"/>
        </w:rPr>
        <w:t xml:space="preserve"> el </w:t>
      </w:r>
      <w:r w:rsidR="00656E7C" w:rsidRPr="001824D8">
        <w:rPr>
          <w:rFonts w:ascii="Arial" w:eastAsia="Times New Roman" w:hAnsi="Arial" w:cs="Arial"/>
          <w:sz w:val="26"/>
          <w:szCs w:val="26"/>
          <w:lang w:val="es-ES" w:eastAsia="es-ES"/>
        </w:rPr>
        <w:lastRenderedPageBreak/>
        <w:t xml:space="preserve">abuso principalmente </w:t>
      </w:r>
      <w:r w:rsidR="003C1D3C" w:rsidRPr="001824D8">
        <w:rPr>
          <w:rFonts w:ascii="Arial" w:eastAsia="Times New Roman" w:hAnsi="Arial" w:cs="Arial"/>
          <w:sz w:val="26"/>
          <w:szCs w:val="26"/>
          <w:lang w:val="es-ES" w:eastAsia="es-ES"/>
        </w:rPr>
        <w:t>de</w:t>
      </w:r>
      <w:r w:rsidR="00656E7C" w:rsidRPr="001824D8">
        <w:rPr>
          <w:rFonts w:ascii="Arial" w:eastAsia="Times New Roman" w:hAnsi="Arial" w:cs="Arial"/>
          <w:sz w:val="26"/>
          <w:szCs w:val="26"/>
          <w:lang w:val="es-ES" w:eastAsia="es-ES"/>
        </w:rPr>
        <w:t xml:space="preserve"> </w:t>
      </w:r>
      <w:r w:rsidR="003C1D3C" w:rsidRPr="001824D8">
        <w:rPr>
          <w:rFonts w:ascii="Arial" w:eastAsia="Times New Roman" w:hAnsi="Arial" w:cs="Arial"/>
          <w:sz w:val="26"/>
          <w:szCs w:val="26"/>
          <w:lang w:val="es-ES" w:eastAsia="es-ES"/>
        </w:rPr>
        <w:t xml:space="preserve">los padres o algún miembro de la </w:t>
      </w:r>
      <w:r w:rsidR="00656E7C" w:rsidRPr="001824D8">
        <w:rPr>
          <w:rFonts w:ascii="Arial" w:eastAsia="Times New Roman" w:hAnsi="Arial" w:cs="Arial"/>
          <w:sz w:val="26"/>
          <w:szCs w:val="26"/>
          <w:lang w:val="es-ES" w:eastAsia="es-ES"/>
        </w:rPr>
        <w:t>familia hacia los menores</w:t>
      </w:r>
      <w:r w:rsidR="003C1D3C" w:rsidRPr="001824D8">
        <w:rPr>
          <w:rFonts w:ascii="Arial" w:eastAsia="Times New Roman" w:hAnsi="Arial" w:cs="Arial"/>
          <w:sz w:val="26"/>
          <w:szCs w:val="26"/>
          <w:lang w:val="es-ES" w:eastAsia="es-ES"/>
        </w:rPr>
        <w:t>. L</w:t>
      </w:r>
      <w:r w:rsidR="00656E7C" w:rsidRPr="001824D8">
        <w:rPr>
          <w:rFonts w:ascii="Arial" w:eastAsia="Times New Roman" w:hAnsi="Arial" w:cs="Arial"/>
          <w:sz w:val="26"/>
          <w:szCs w:val="26"/>
          <w:lang w:val="es-ES" w:eastAsia="es-ES"/>
        </w:rPr>
        <w:t>as autoridades deben tomar cartas en el asunto, hemos visto el maltrato y el abuso que sufren niños en las calles</w:t>
      </w:r>
      <w:r w:rsidR="003C1D3C" w:rsidRPr="001824D8">
        <w:rPr>
          <w:rFonts w:ascii="Arial" w:eastAsia="Times New Roman" w:hAnsi="Arial" w:cs="Arial"/>
          <w:sz w:val="26"/>
          <w:szCs w:val="26"/>
          <w:lang w:val="es-ES" w:eastAsia="es-ES"/>
        </w:rPr>
        <w:t xml:space="preserve">, y </w:t>
      </w:r>
      <w:r w:rsidR="00656E7C" w:rsidRPr="001824D8">
        <w:rPr>
          <w:rFonts w:ascii="Arial" w:eastAsia="Times New Roman" w:hAnsi="Arial" w:cs="Arial"/>
          <w:sz w:val="26"/>
          <w:szCs w:val="26"/>
          <w:lang w:val="es-ES" w:eastAsia="es-ES"/>
        </w:rPr>
        <w:t xml:space="preserve">esto trae </w:t>
      </w:r>
      <w:r w:rsidR="003C1D3C" w:rsidRPr="001824D8">
        <w:rPr>
          <w:rFonts w:ascii="Arial" w:eastAsia="Times New Roman" w:hAnsi="Arial" w:cs="Arial"/>
          <w:sz w:val="26"/>
          <w:szCs w:val="26"/>
          <w:lang w:val="es-ES" w:eastAsia="es-ES"/>
        </w:rPr>
        <w:t xml:space="preserve">como </w:t>
      </w:r>
      <w:r w:rsidR="00656E7C" w:rsidRPr="001824D8">
        <w:rPr>
          <w:rFonts w:ascii="Arial" w:eastAsia="Times New Roman" w:hAnsi="Arial" w:cs="Arial"/>
          <w:sz w:val="26"/>
          <w:szCs w:val="26"/>
          <w:lang w:val="es-ES" w:eastAsia="es-ES"/>
        </w:rPr>
        <w:t xml:space="preserve">consecuencia a largo plazo </w:t>
      </w:r>
      <w:r w:rsidR="003C1D3C" w:rsidRPr="001824D8">
        <w:rPr>
          <w:rFonts w:ascii="Arial" w:eastAsia="Times New Roman" w:hAnsi="Arial" w:cs="Arial"/>
          <w:sz w:val="26"/>
          <w:szCs w:val="26"/>
          <w:lang w:val="es-ES" w:eastAsia="es-ES"/>
        </w:rPr>
        <w:t xml:space="preserve">el </w:t>
      </w:r>
      <w:r w:rsidR="00656E7C" w:rsidRPr="001824D8">
        <w:rPr>
          <w:rFonts w:ascii="Arial" w:eastAsia="Times New Roman" w:hAnsi="Arial" w:cs="Arial"/>
          <w:sz w:val="26"/>
          <w:szCs w:val="26"/>
          <w:lang w:val="es-ES" w:eastAsia="es-ES"/>
        </w:rPr>
        <w:t>reproduc</w:t>
      </w:r>
      <w:r w:rsidR="001824D8" w:rsidRPr="001824D8">
        <w:rPr>
          <w:rFonts w:ascii="Arial" w:eastAsia="Times New Roman" w:hAnsi="Arial" w:cs="Arial"/>
          <w:sz w:val="26"/>
          <w:szCs w:val="26"/>
          <w:lang w:val="es-ES" w:eastAsia="es-ES"/>
        </w:rPr>
        <w:t>ir</w:t>
      </w:r>
      <w:r w:rsidR="00656E7C" w:rsidRPr="001824D8">
        <w:rPr>
          <w:rFonts w:ascii="Arial" w:eastAsia="Times New Roman" w:hAnsi="Arial" w:cs="Arial"/>
          <w:sz w:val="26"/>
          <w:szCs w:val="26"/>
          <w:lang w:val="es-ES" w:eastAsia="es-ES"/>
        </w:rPr>
        <w:t xml:space="preserve"> los patrones en su familia</w:t>
      </w:r>
      <w:r w:rsidR="003C1D3C" w:rsidRPr="001824D8">
        <w:rPr>
          <w:rFonts w:ascii="Arial" w:eastAsia="Times New Roman" w:hAnsi="Arial" w:cs="Arial"/>
          <w:sz w:val="26"/>
          <w:szCs w:val="26"/>
          <w:lang w:val="es-ES" w:eastAsia="es-ES"/>
        </w:rPr>
        <w:t xml:space="preserve">, convirtiéndose en </w:t>
      </w:r>
      <w:r w:rsidR="00656E7C" w:rsidRPr="001824D8">
        <w:rPr>
          <w:rFonts w:ascii="Arial" w:eastAsia="Times New Roman" w:hAnsi="Arial" w:cs="Arial"/>
          <w:sz w:val="26"/>
          <w:szCs w:val="26"/>
          <w:lang w:val="es-ES" w:eastAsia="es-ES"/>
        </w:rPr>
        <w:t xml:space="preserve">un </w:t>
      </w:r>
      <w:r w:rsidR="001B2F68" w:rsidRPr="001824D8">
        <w:rPr>
          <w:rFonts w:ascii="Arial" w:eastAsia="Times New Roman" w:hAnsi="Arial" w:cs="Arial"/>
          <w:sz w:val="26"/>
          <w:szCs w:val="26"/>
          <w:lang w:val="es-ES" w:eastAsia="es-ES"/>
        </w:rPr>
        <w:t>círculo</w:t>
      </w:r>
      <w:r w:rsidR="00656E7C" w:rsidRPr="001824D8">
        <w:rPr>
          <w:rFonts w:ascii="Arial" w:eastAsia="Times New Roman" w:hAnsi="Arial" w:cs="Arial"/>
          <w:sz w:val="26"/>
          <w:szCs w:val="26"/>
          <w:lang w:val="es-ES" w:eastAsia="es-ES"/>
        </w:rPr>
        <w:t xml:space="preserve"> vicioso del maltrato </w:t>
      </w:r>
      <w:r w:rsidR="00323840">
        <w:rPr>
          <w:rFonts w:ascii="Arial" w:eastAsia="Times New Roman" w:hAnsi="Arial" w:cs="Arial"/>
          <w:sz w:val="26"/>
          <w:szCs w:val="26"/>
          <w:lang w:val="es-ES" w:eastAsia="es-ES"/>
        </w:rPr>
        <w:t>infantil,</w:t>
      </w:r>
      <w:r w:rsidR="001824D8" w:rsidRPr="001824D8">
        <w:rPr>
          <w:rFonts w:ascii="Arial" w:eastAsia="Times New Roman" w:hAnsi="Arial" w:cs="Arial"/>
          <w:sz w:val="26"/>
          <w:szCs w:val="26"/>
          <w:lang w:val="es-ES" w:eastAsia="es-ES"/>
        </w:rPr>
        <w:t xml:space="preserve"> en problemas de drogadicción,</w:t>
      </w:r>
      <w:r w:rsidR="00656E7C" w:rsidRPr="001824D8">
        <w:rPr>
          <w:rFonts w:ascii="Arial" w:eastAsia="Times New Roman" w:hAnsi="Arial" w:cs="Arial"/>
          <w:sz w:val="26"/>
          <w:szCs w:val="26"/>
          <w:lang w:val="es-ES" w:eastAsia="es-ES"/>
        </w:rPr>
        <w:t xml:space="preserve"> desestabilización </w:t>
      </w:r>
      <w:r w:rsidR="001824D8" w:rsidRPr="001824D8">
        <w:rPr>
          <w:rFonts w:ascii="Arial" w:eastAsia="Times New Roman" w:hAnsi="Arial" w:cs="Arial"/>
          <w:sz w:val="26"/>
          <w:szCs w:val="26"/>
          <w:lang w:val="es-ES" w:eastAsia="es-ES"/>
        </w:rPr>
        <w:t xml:space="preserve">y </w:t>
      </w:r>
      <w:r w:rsidR="00656E7C" w:rsidRPr="001824D8">
        <w:rPr>
          <w:rFonts w:ascii="Arial" w:eastAsia="Times New Roman" w:hAnsi="Arial" w:cs="Arial"/>
          <w:sz w:val="26"/>
          <w:szCs w:val="26"/>
          <w:lang w:val="es-ES" w:eastAsia="es-ES"/>
        </w:rPr>
        <w:t xml:space="preserve">mucho </w:t>
      </w:r>
      <w:r w:rsidR="001B2F68" w:rsidRPr="001824D8">
        <w:rPr>
          <w:rFonts w:ascii="Arial" w:eastAsia="Times New Roman" w:hAnsi="Arial" w:cs="Arial"/>
          <w:sz w:val="26"/>
          <w:szCs w:val="26"/>
          <w:lang w:val="es-ES" w:eastAsia="es-ES"/>
        </w:rPr>
        <w:t>más</w:t>
      </w:r>
      <w:r w:rsidR="001824D8" w:rsidRPr="001824D8">
        <w:rPr>
          <w:rFonts w:ascii="Arial" w:eastAsia="Times New Roman" w:hAnsi="Arial" w:cs="Arial"/>
          <w:sz w:val="26"/>
          <w:szCs w:val="26"/>
          <w:lang w:val="es-ES" w:eastAsia="es-ES"/>
        </w:rPr>
        <w:t>.</w:t>
      </w:r>
      <w:r w:rsidR="00656E7C" w:rsidRPr="001824D8">
        <w:rPr>
          <w:rFonts w:ascii="Arial" w:eastAsia="Times New Roman" w:hAnsi="Arial" w:cs="Arial"/>
          <w:sz w:val="26"/>
          <w:szCs w:val="26"/>
          <w:lang w:val="es-ES" w:eastAsia="es-ES"/>
        </w:rPr>
        <w:t xml:space="preserve"> </w:t>
      </w:r>
      <w:r w:rsidR="00CC0131">
        <w:rPr>
          <w:rFonts w:ascii="Arial" w:eastAsia="Times New Roman" w:hAnsi="Arial" w:cs="Arial"/>
          <w:sz w:val="26"/>
          <w:szCs w:val="26"/>
          <w:lang w:val="es-ES" w:eastAsia="es-ES"/>
        </w:rPr>
        <w:t>--------------------</w:t>
      </w:r>
      <w:r w:rsidR="00323840">
        <w:rPr>
          <w:rFonts w:ascii="Arial" w:eastAsia="Times New Roman" w:hAnsi="Arial" w:cs="Arial"/>
          <w:sz w:val="26"/>
          <w:szCs w:val="26"/>
          <w:lang w:val="es-ES" w:eastAsia="es-ES"/>
        </w:rPr>
        <w:t>------------------</w:t>
      </w:r>
    </w:p>
    <w:p w14:paraId="3537F37F" w14:textId="3185873A" w:rsidR="00242440" w:rsidRPr="0059581A" w:rsidRDefault="003F309A"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En uso de la voz</w:t>
      </w:r>
      <w:r w:rsidR="00CC0131">
        <w:rPr>
          <w:rFonts w:ascii="Arial" w:eastAsia="Times New Roman" w:hAnsi="Arial" w:cs="Arial"/>
          <w:sz w:val="26"/>
          <w:szCs w:val="26"/>
          <w:lang w:val="es-ES" w:eastAsia="es-ES"/>
        </w:rPr>
        <w:t>,</w:t>
      </w:r>
      <w:r>
        <w:rPr>
          <w:rFonts w:ascii="Arial" w:eastAsia="Times New Roman" w:hAnsi="Arial" w:cs="Arial"/>
          <w:sz w:val="26"/>
          <w:szCs w:val="26"/>
          <w:lang w:val="es-ES" w:eastAsia="es-ES"/>
        </w:rPr>
        <w:t xml:space="preserve"> la </w:t>
      </w:r>
      <w:r w:rsidR="00CC0131">
        <w:rPr>
          <w:rFonts w:ascii="Arial" w:eastAsia="Times New Roman" w:hAnsi="Arial" w:cs="Arial"/>
          <w:b/>
          <w:bCs/>
          <w:sz w:val="26"/>
          <w:szCs w:val="26"/>
          <w:lang w:val="es-ES" w:eastAsia="es-ES"/>
        </w:rPr>
        <w:t>Diputada Nancy Jiménez Morales</w:t>
      </w:r>
      <w:r w:rsidR="00BC0D27" w:rsidRPr="00BC0D27">
        <w:rPr>
          <w:rFonts w:ascii="Arial" w:eastAsia="Times New Roman" w:hAnsi="Arial" w:cs="Arial"/>
          <w:sz w:val="26"/>
          <w:szCs w:val="26"/>
          <w:lang w:val="es-ES" w:eastAsia="es-ES"/>
        </w:rPr>
        <w:t xml:space="preserve"> s</w:t>
      </w:r>
      <w:r w:rsidRPr="00BC0D27">
        <w:rPr>
          <w:rFonts w:ascii="Arial" w:eastAsia="Times New Roman" w:hAnsi="Arial" w:cs="Arial"/>
          <w:sz w:val="26"/>
          <w:szCs w:val="26"/>
          <w:lang w:val="es-ES" w:eastAsia="es-ES"/>
        </w:rPr>
        <w:t>eñal</w:t>
      </w:r>
      <w:r w:rsidR="00BC0D27" w:rsidRPr="00BC0D27">
        <w:rPr>
          <w:rFonts w:ascii="Arial" w:eastAsia="Times New Roman" w:hAnsi="Arial" w:cs="Arial"/>
          <w:sz w:val="26"/>
          <w:szCs w:val="26"/>
          <w:lang w:val="es-ES" w:eastAsia="es-ES"/>
        </w:rPr>
        <w:t>ó</w:t>
      </w:r>
      <w:r w:rsidR="00CC0131">
        <w:rPr>
          <w:rFonts w:ascii="Arial" w:eastAsia="Times New Roman" w:hAnsi="Arial" w:cs="Arial"/>
          <w:sz w:val="26"/>
          <w:szCs w:val="26"/>
          <w:lang w:val="es-ES" w:eastAsia="es-ES"/>
        </w:rPr>
        <w:t>,</w:t>
      </w:r>
      <w:r w:rsidRPr="00BC0D27">
        <w:rPr>
          <w:rFonts w:ascii="Arial" w:eastAsia="Times New Roman" w:hAnsi="Arial" w:cs="Arial"/>
          <w:sz w:val="26"/>
          <w:szCs w:val="26"/>
          <w:lang w:val="es-ES" w:eastAsia="es-ES"/>
        </w:rPr>
        <w:t xml:space="preserve"> que </w:t>
      </w:r>
      <w:r w:rsidR="00A3783E" w:rsidRPr="00BC0D27">
        <w:rPr>
          <w:rFonts w:ascii="Arial" w:eastAsia="Times New Roman" w:hAnsi="Arial" w:cs="Arial"/>
          <w:sz w:val="26"/>
          <w:szCs w:val="26"/>
          <w:lang w:val="es-ES" w:eastAsia="es-ES"/>
        </w:rPr>
        <w:t xml:space="preserve">nadie debería ser indiferente al dolor de las personas y mucho menos al </w:t>
      </w:r>
      <w:r w:rsidRPr="00BC0D27">
        <w:rPr>
          <w:rFonts w:ascii="Arial" w:eastAsia="Times New Roman" w:hAnsi="Arial" w:cs="Arial"/>
          <w:sz w:val="26"/>
          <w:szCs w:val="26"/>
          <w:lang w:val="es-ES" w:eastAsia="es-ES"/>
        </w:rPr>
        <w:t>d</w:t>
      </w:r>
      <w:r w:rsidR="00A3783E" w:rsidRPr="00BC0D27">
        <w:rPr>
          <w:rFonts w:ascii="Arial" w:eastAsia="Times New Roman" w:hAnsi="Arial" w:cs="Arial"/>
          <w:sz w:val="26"/>
          <w:szCs w:val="26"/>
          <w:lang w:val="es-ES" w:eastAsia="es-ES"/>
        </w:rPr>
        <w:t>e los niños,</w:t>
      </w:r>
      <w:r w:rsidRPr="00BC0D27">
        <w:rPr>
          <w:rFonts w:ascii="Arial" w:eastAsia="Times New Roman" w:hAnsi="Arial" w:cs="Arial"/>
          <w:sz w:val="26"/>
          <w:szCs w:val="26"/>
          <w:lang w:val="es-ES" w:eastAsia="es-ES"/>
        </w:rPr>
        <w:t xml:space="preserve"> </w:t>
      </w:r>
      <w:r w:rsidR="00BC0D27" w:rsidRPr="00BC0D27">
        <w:rPr>
          <w:rFonts w:ascii="Arial" w:eastAsia="Times New Roman" w:hAnsi="Arial" w:cs="Arial"/>
          <w:sz w:val="26"/>
          <w:szCs w:val="26"/>
          <w:lang w:val="es-ES" w:eastAsia="es-ES"/>
        </w:rPr>
        <w:t xml:space="preserve">tambien </w:t>
      </w:r>
      <w:r w:rsidRPr="00BC0D27">
        <w:rPr>
          <w:rFonts w:ascii="Arial" w:eastAsia="Times New Roman" w:hAnsi="Arial" w:cs="Arial"/>
          <w:sz w:val="26"/>
          <w:szCs w:val="26"/>
          <w:lang w:val="es-ES" w:eastAsia="es-ES"/>
        </w:rPr>
        <w:t>expres</w:t>
      </w:r>
      <w:r w:rsidR="00BC0D27" w:rsidRPr="00BC0D27">
        <w:rPr>
          <w:rFonts w:ascii="Arial" w:eastAsia="Times New Roman" w:hAnsi="Arial" w:cs="Arial"/>
          <w:sz w:val="26"/>
          <w:szCs w:val="26"/>
          <w:lang w:val="es-ES" w:eastAsia="es-ES"/>
        </w:rPr>
        <w:t>ó</w:t>
      </w:r>
      <w:r w:rsidRPr="00BC0D27">
        <w:rPr>
          <w:rFonts w:ascii="Arial" w:eastAsia="Times New Roman" w:hAnsi="Arial" w:cs="Arial"/>
          <w:sz w:val="26"/>
          <w:szCs w:val="26"/>
          <w:lang w:val="es-ES" w:eastAsia="es-ES"/>
        </w:rPr>
        <w:t xml:space="preserve"> que</w:t>
      </w:r>
      <w:r w:rsidR="00A3783E" w:rsidRPr="00BC0D27">
        <w:rPr>
          <w:rFonts w:ascii="Arial" w:eastAsia="Times New Roman" w:hAnsi="Arial" w:cs="Arial"/>
          <w:sz w:val="26"/>
          <w:szCs w:val="26"/>
          <w:lang w:val="es-ES" w:eastAsia="es-ES"/>
        </w:rPr>
        <w:t xml:space="preserve"> </w:t>
      </w:r>
      <w:r w:rsidR="00A1238F">
        <w:rPr>
          <w:rFonts w:ascii="Arial" w:eastAsia="Times New Roman" w:hAnsi="Arial" w:cs="Arial"/>
          <w:sz w:val="26"/>
          <w:szCs w:val="26"/>
          <w:lang w:val="es-ES" w:eastAsia="es-ES"/>
        </w:rPr>
        <w:t xml:space="preserve">en </w:t>
      </w:r>
      <w:r w:rsidR="00A3783E" w:rsidRPr="00BC0D27">
        <w:rPr>
          <w:rFonts w:ascii="Arial" w:eastAsia="Times New Roman" w:hAnsi="Arial" w:cs="Arial"/>
          <w:sz w:val="26"/>
          <w:szCs w:val="26"/>
          <w:lang w:val="es-ES" w:eastAsia="es-ES"/>
        </w:rPr>
        <w:t xml:space="preserve">varias comunidades </w:t>
      </w:r>
      <w:r w:rsidR="00A1238F">
        <w:rPr>
          <w:rFonts w:ascii="Arial" w:eastAsia="Times New Roman" w:hAnsi="Arial" w:cs="Arial"/>
          <w:sz w:val="26"/>
          <w:szCs w:val="26"/>
          <w:lang w:val="es-ES" w:eastAsia="es-ES"/>
        </w:rPr>
        <w:t xml:space="preserve">se </w:t>
      </w:r>
      <w:r w:rsidR="00A3783E" w:rsidRPr="00BC0D27">
        <w:rPr>
          <w:rFonts w:ascii="Arial" w:eastAsia="Times New Roman" w:hAnsi="Arial" w:cs="Arial"/>
          <w:sz w:val="26"/>
          <w:szCs w:val="26"/>
          <w:lang w:val="es-ES" w:eastAsia="es-ES"/>
        </w:rPr>
        <w:t xml:space="preserve">sufren de violencia y no </w:t>
      </w:r>
      <w:r w:rsidRPr="00BC0D27">
        <w:rPr>
          <w:rFonts w:ascii="Arial" w:eastAsia="Times New Roman" w:hAnsi="Arial" w:cs="Arial"/>
          <w:sz w:val="26"/>
          <w:szCs w:val="26"/>
          <w:lang w:val="es-ES" w:eastAsia="es-ES"/>
        </w:rPr>
        <w:t>se debe</w:t>
      </w:r>
      <w:r w:rsidR="00A3783E" w:rsidRPr="00BC0D27">
        <w:rPr>
          <w:rFonts w:ascii="Arial" w:eastAsia="Times New Roman" w:hAnsi="Arial" w:cs="Arial"/>
          <w:sz w:val="26"/>
          <w:szCs w:val="26"/>
          <w:lang w:val="es-ES" w:eastAsia="es-ES"/>
        </w:rPr>
        <w:t xml:space="preserve"> </w:t>
      </w:r>
      <w:r w:rsidRPr="00BC0D27">
        <w:rPr>
          <w:rFonts w:ascii="Arial" w:eastAsia="Times New Roman" w:hAnsi="Arial" w:cs="Arial"/>
          <w:sz w:val="26"/>
          <w:szCs w:val="26"/>
          <w:lang w:val="es-ES" w:eastAsia="es-ES"/>
        </w:rPr>
        <w:t>ser indiferente</w:t>
      </w:r>
      <w:r w:rsidR="00A3783E" w:rsidRPr="00BC0D27">
        <w:rPr>
          <w:rFonts w:ascii="Arial" w:eastAsia="Times New Roman" w:hAnsi="Arial" w:cs="Arial"/>
          <w:sz w:val="26"/>
          <w:szCs w:val="26"/>
          <w:lang w:val="es-ES" w:eastAsia="es-ES"/>
        </w:rPr>
        <w:t xml:space="preserve"> </w:t>
      </w:r>
      <w:r w:rsidRPr="00BC0D27">
        <w:rPr>
          <w:rFonts w:ascii="Arial" w:eastAsia="Times New Roman" w:hAnsi="Arial" w:cs="Arial"/>
          <w:sz w:val="26"/>
          <w:szCs w:val="26"/>
          <w:lang w:val="es-ES" w:eastAsia="es-ES"/>
        </w:rPr>
        <w:t>al</w:t>
      </w:r>
      <w:r w:rsidR="00A3783E" w:rsidRPr="00BC0D27">
        <w:rPr>
          <w:rFonts w:ascii="Arial" w:eastAsia="Times New Roman" w:hAnsi="Arial" w:cs="Arial"/>
          <w:sz w:val="26"/>
          <w:szCs w:val="26"/>
          <w:lang w:val="es-ES" w:eastAsia="es-ES"/>
        </w:rPr>
        <w:t xml:space="preserve"> sufrimiento</w:t>
      </w:r>
      <w:r w:rsidR="00BC0D27" w:rsidRPr="00BC0D27">
        <w:rPr>
          <w:rFonts w:ascii="Arial" w:eastAsia="Times New Roman" w:hAnsi="Arial" w:cs="Arial"/>
          <w:sz w:val="26"/>
          <w:szCs w:val="26"/>
          <w:lang w:val="es-ES" w:eastAsia="es-ES"/>
        </w:rPr>
        <w:t>. Por otra parte,</w:t>
      </w:r>
      <w:r w:rsidR="00A3783E" w:rsidRPr="00BC0D27">
        <w:rPr>
          <w:rFonts w:ascii="Arial" w:eastAsia="Times New Roman" w:hAnsi="Arial" w:cs="Arial"/>
          <w:sz w:val="26"/>
          <w:szCs w:val="26"/>
          <w:lang w:val="es-ES" w:eastAsia="es-ES"/>
        </w:rPr>
        <w:t xml:space="preserve"> </w:t>
      </w:r>
      <w:r w:rsidRPr="00BC0D27">
        <w:rPr>
          <w:rFonts w:ascii="Arial" w:eastAsia="Times New Roman" w:hAnsi="Arial" w:cs="Arial"/>
          <w:sz w:val="26"/>
          <w:szCs w:val="26"/>
          <w:lang w:val="es-ES" w:eastAsia="es-ES"/>
        </w:rPr>
        <w:t>resaltó que</w:t>
      </w:r>
      <w:r w:rsidR="00E96133" w:rsidRPr="00BC0D27">
        <w:rPr>
          <w:rFonts w:ascii="Arial" w:eastAsia="Times New Roman" w:hAnsi="Arial" w:cs="Arial"/>
          <w:sz w:val="26"/>
          <w:szCs w:val="26"/>
          <w:lang w:val="es-ES" w:eastAsia="es-ES"/>
        </w:rPr>
        <w:t xml:space="preserve"> </w:t>
      </w:r>
      <w:r w:rsidRPr="00BC0D27">
        <w:rPr>
          <w:rFonts w:ascii="Arial" w:eastAsia="Times New Roman" w:hAnsi="Arial" w:cs="Arial"/>
          <w:sz w:val="26"/>
          <w:szCs w:val="26"/>
          <w:lang w:val="es-ES" w:eastAsia="es-ES"/>
        </w:rPr>
        <w:t>es la</w:t>
      </w:r>
      <w:r w:rsidR="00A3783E" w:rsidRPr="00BC0D27">
        <w:rPr>
          <w:rFonts w:ascii="Arial" w:eastAsia="Times New Roman" w:hAnsi="Arial" w:cs="Arial"/>
          <w:sz w:val="26"/>
          <w:szCs w:val="26"/>
          <w:lang w:val="es-ES" w:eastAsia="es-ES"/>
        </w:rPr>
        <w:t xml:space="preserve"> responsabilidad</w:t>
      </w:r>
      <w:r w:rsidRPr="00BC0D27">
        <w:rPr>
          <w:rFonts w:ascii="Arial" w:eastAsia="Times New Roman" w:hAnsi="Arial" w:cs="Arial"/>
          <w:sz w:val="26"/>
          <w:szCs w:val="26"/>
          <w:lang w:val="es-ES" w:eastAsia="es-ES"/>
        </w:rPr>
        <w:t xml:space="preserve"> </w:t>
      </w:r>
      <w:r w:rsidR="00A3783E" w:rsidRPr="00BC0D27">
        <w:rPr>
          <w:rFonts w:ascii="Arial" w:eastAsia="Times New Roman" w:hAnsi="Arial" w:cs="Arial"/>
          <w:sz w:val="26"/>
          <w:szCs w:val="26"/>
          <w:lang w:val="es-ES" w:eastAsia="es-ES"/>
        </w:rPr>
        <w:t xml:space="preserve">de todas y de todos </w:t>
      </w:r>
      <w:r w:rsidR="00BC0D27" w:rsidRPr="00BC0D27">
        <w:rPr>
          <w:rFonts w:ascii="Arial" w:eastAsia="Times New Roman" w:hAnsi="Arial" w:cs="Arial"/>
          <w:sz w:val="26"/>
          <w:szCs w:val="26"/>
          <w:lang w:val="es-ES" w:eastAsia="es-ES"/>
        </w:rPr>
        <w:t>combatir</w:t>
      </w:r>
      <w:r w:rsidR="00A3783E" w:rsidRPr="00BC0D27">
        <w:rPr>
          <w:rFonts w:ascii="Arial" w:eastAsia="Times New Roman" w:hAnsi="Arial" w:cs="Arial"/>
          <w:sz w:val="26"/>
          <w:szCs w:val="26"/>
          <w:lang w:val="es-ES" w:eastAsia="es-ES"/>
        </w:rPr>
        <w:t xml:space="preserve"> el maltrato y el abuso infantil</w:t>
      </w:r>
      <w:r w:rsidRPr="00BC0D27">
        <w:rPr>
          <w:rFonts w:ascii="Arial" w:eastAsia="Times New Roman" w:hAnsi="Arial" w:cs="Arial"/>
          <w:sz w:val="26"/>
          <w:szCs w:val="26"/>
          <w:lang w:val="es-ES" w:eastAsia="es-ES"/>
        </w:rPr>
        <w:t>. Por lo que expreso que su</w:t>
      </w:r>
      <w:r w:rsidR="00A3783E" w:rsidRPr="00BC0D27">
        <w:rPr>
          <w:rFonts w:ascii="Arial" w:eastAsia="Times New Roman" w:hAnsi="Arial" w:cs="Arial"/>
          <w:sz w:val="26"/>
          <w:szCs w:val="26"/>
          <w:lang w:val="es-ES" w:eastAsia="es-ES"/>
        </w:rPr>
        <w:t xml:space="preserve"> voto será a favor</w:t>
      </w:r>
      <w:r w:rsidR="00CC0131">
        <w:rPr>
          <w:rFonts w:ascii="Arial" w:eastAsia="Times New Roman" w:hAnsi="Arial" w:cs="Arial"/>
          <w:sz w:val="26"/>
          <w:szCs w:val="26"/>
          <w:lang w:val="es-ES" w:eastAsia="es-ES"/>
        </w:rPr>
        <w:t>,</w:t>
      </w:r>
      <w:r w:rsidR="00A3783E" w:rsidRPr="00BC0D27">
        <w:rPr>
          <w:rFonts w:ascii="Arial" w:eastAsia="Times New Roman" w:hAnsi="Arial" w:cs="Arial"/>
          <w:sz w:val="26"/>
          <w:szCs w:val="26"/>
          <w:lang w:val="es-ES" w:eastAsia="es-ES"/>
        </w:rPr>
        <w:t xml:space="preserve"> y al mismo tiempo realiz</w:t>
      </w:r>
      <w:r w:rsidRPr="00BC0D27">
        <w:rPr>
          <w:rFonts w:ascii="Arial" w:eastAsia="Times New Roman" w:hAnsi="Arial" w:cs="Arial"/>
          <w:sz w:val="26"/>
          <w:szCs w:val="26"/>
          <w:lang w:val="es-ES" w:eastAsia="es-ES"/>
        </w:rPr>
        <w:t>ó</w:t>
      </w:r>
      <w:r w:rsidR="00A3783E" w:rsidRPr="00BC0D27">
        <w:rPr>
          <w:rFonts w:ascii="Arial" w:eastAsia="Times New Roman" w:hAnsi="Arial" w:cs="Arial"/>
          <w:sz w:val="26"/>
          <w:szCs w:val="26"/>
          <w:lang w:val="es-ES" w:eastAsia="es-ES"/>
        </w:rPr>
        <w:t xml:space="preserve"> </w:t>
      </w:r>
      <w:r w:rsidRPr="00BC0D27">
        <w:rPr>
          <w:rFonts w:ascii="Arial" w:eastAsia="Times New Roman" w:hAnsi="Arial" w:cs="Arial"/>
          <w:sz w:val="26"/>
          <w:szCs w:val="26"/>
          <w:lang w:val="es-ES" w:eastAsia="es-ES"/>
        </w:rPr>
        <w:t>el</w:t>
      </w:r>
      <w:r w:rsidR="00A3783E" w:rsidRPr="00BC0D27">
        <w:rPr>
          <w:rFonts w:ascii="Arial" w:eastAsia="Times New Roman" w:hAnsi="Arial" w:cs="Arial"/>
          <w:sz w:val="26"/>
          <w:szCs w:val="26"/>
          <w:lang w:val="es-ES" w:eastAsia="es-ES"/>
        </w:rPr>
        <w:t xml:space="preserve"> compromiso de contribuir a generar un cambio en la conciencia colectiva que permita erradicar el </w:t>
      </w:r>
      <w:r w:rsidR="00BC0D27" w:rsidRPr="00BC0D27">
        <w:rPr>
          <w:rFonts w:ascii="Arial" w:eastAsia="Times New Roman" w:hAnsi="Arial" w:cs="Arial"/>
          <w:sz w:val="26"/>
          <w:szCs w:val="26"/>
          <w:lang w:val="es-ES" w:eastAsia="es-ES"/>
        </w:rPr>
        <w:t>ma</w:t>
      </w:r>
      <w:r w:rsidR="00A3783E" w:rsidRPr="00BC0D27">
        <w:rPr>
          <w:rFonts w:ascii="Arial" w:eastAsia="Times New Roman" w:hAnsi="Arial" w:cs="Arial"/>
          <w:sz w:val="26"/>
          <w:szCs w:val="26"/>
          <w:lang w:val="es-ES" w:eastAsia="es-ES"/>
        </w:rPr>
        <w:t>ltrato y el abuso infantil.</w:t>
      </w:r>
      <w:r>
        <w:rPr>
          <w:rFonts w:ascii="Arial" w:eastAsia="Times New Roman" w:hAnsi="Arial" w:cs="Arial"/>
          <w:sz w:val="26"/>
          <w:szCs w:val="26"/>
          <w:lang w:val="es-ES" w:eastAsia="es-ES"/>
        </w:rPr>
        <w:t xml:space="preserve"> -</w:t>
      </w:r>
      <w:r w:rsidR="0033356A">
        <w:rPr>
          <w:rFonts w:ascii="Arial" w:eastAsia="Times New Roman" w:hAnsi="Arial" w:cs="Arial"/>
          <w:sz w:val="26"/>
          <w:szCs w:val="26"/>
          <w:lang w:val="es-ES" w:eastAsia="es-ES"/>
        </w:rPr>
        <w:t>------------------------------------</w:t>
      </w:r>
    </w:p>
    <w:p w14:paraId="1BE36684" w14:textId="27CEC1A3" w:rsidR="00EC09EC" w:rsidRDefault="00BC0D27" w:rsidP="002B3C48">
      <w:pPr>
        <w:spacing w:after="0" w:line="360" w:lineRule="auto"/>
        <w:jc w:val="both"/>
        <w:rPr>
          <w:rFonts w:ascii="Arial" w:eastAsia="Times New Roman" w:hAnsi="Arial" w:cs="Arial"/>
          <w:sz w:val="26"/>
          <w:szCs w:val="26"/>
          <w:lang w:val="es-ES" w:eastAsia="es-ES"/>
        </w:rPr>
      </w:pPr>
      <w:r w:rsidRPr="00BC0D27">
        <w:rPr>
          <w:rFonts w:ascii="Arial" w:eastAsia="Times New Roman" w:hAnsi="Arial" w:cs="Arial"/>
          <w:sz w:val="26"/>
          <w:szCs w:val="26"/>
          <w:lang w:val="es-ES" w:eastAsia="es-ES"/>
        </w:rPr>
        <w:t>Enseguida</w:t>
      </w:r>
      <w:r w:rsidR="00CC0131">
        <w:rPr>
          <w:rFonts w:ascii="Arial" w:eastAsia="Times New Roman" w:hAnsi="Arial" w:cs="Arial"/>
          <w:sz w:val="26"/>
          <w:szCs w:val="26"/>
          <w:lang w:val="es-ES" w:eastAsia="es-ES"/>
        </w:rPr>
        <w:t>,</w:t>
      </w:r>
      <w:r w:rsidRPr="00BC0D27">
        <w:rPr>
          <w:rFonts w:ascii="Arial" w:eastAsia="Times New Roman" w:hAnsi="Arial" w:cs="Arial"/>
          <w:sz w:val="26"/>
          <w:szCs w:val="26"/>
          <w:lang w:val="es-ES" w:eastAsia="es-ES"/>
        </w:rPr>
        <w:t xml:space="preserve"> la </w:t>
      </w:r>
      <w:r w:rsidR="00CC0131">
        <w:rPr>
          <w:rFonts w:ascii="Arial" w:eastAsia="Times New Roman" w:hAnsi="Arial" w:cs="Arial"/>
          <w:b/>
          <w:bCs/>
          <w:sz w:val="26"/>
          <w:szCs w:val="26"/>
          <w:lang w:val="es-ES" w:eastAsia="es-ES"/>
        </w:rPr>
        <w:t>Diputada Guadalupe Esquitín Lastiri</w:t>
      </w:r>
      <w:r w:rsidR="00A3783E">
        <w:rPr>
          <w:rFonts w:ascii="Arial" w:eastAsia="Times New Roman" w:hAnsi="Arial" w:cs="Arial"/>
          <w:sz w:val="26"/>
          <w:szCs w:val="26"/>
          <w:lang w:val="es-ES" w:eastAsia="es-ES"/>
        </w:rPr>
        <w:t xml:space="preserve"> </w:t>
      </w:r>
      <w:r w:rsidRPr="0059581A">
        <w:rPr>
          <w:rFonts w:ascii="Arial" w:eastAsia="Times New Roman" w:hAnsi="Arial" w:cs="Arial"/>
          <w:sz w:val="26"/>
          <w:szCs w:val="26"/>
          <w:lang w:val="es-ES" w:eastAsia="es-ES"/>
        </w:rPr>
        <w:t>Comentó que</w:t>
      </w:r>
      <w:r w:rsidR="00CC0131">
        <w:rPr>
          <w:rFonts w:ascii="Arial" w:eastAsia="Times New Roman" w:hAnsi="Arial" w:cs="Arial"/>
          <w:sz w:val="26"/>
          <w:szCs w:val="26"/>
          <w:lang w:val="es-ES" w:eastAsia="es-ES"/>
        </w:rPr>
        <w:t>,</w:t>
      </w:r>
      <w:r w:rsidRPr="0059581A">
        <w:rPr>
          <w:rFonts w:ascii="Arial" w:eastAsia="Times New Roman" w:hAnsi="Arial" w:cs="Arial"/>
          <w:sz w:val="26"/>
          <w:szCs w:val="26"/>
          <w:lang w:val="es-ES" w:eastAsia="es-ES"/>
        </w:rPr>
        <w:t xml:space="preserve"> para ella e</w:t>
      </w:r>
      <w:r w:rsidR="0024540F">
        <w:rPr>
          <w:rFonts w:ascii="Arial" w:eastAsia="Times New Roman" w:hAnsi="Arial" w:cs="Arial"/>
          <w:sz w:val="26"/>
          <w:szCs w:val="26"/>
          <w:lang w:val="es-ES" w:eastAsia="es-ES"/>
        </w:rPr>
        <w:t xml:space="preserve">s </w:t>
      </w:r>
      <w:r w:rsidR="00A3783E" w:rsidRPr="0059581A">
        <w:rPr>
          <w:rFonts w:ascii="Arial" w:eastAsia="Times New Roman" w:hAnsi="Arial" w:cs="Arial"/>
          <w:sz w:val="26"/>
          <w:szCs w:val="26"/>
          <w:lang w:val="es-ES" w:eastAsia="es-ES"/>
        </w:rPr>
        <w:t xml:space="preserve">importante </w:t>
      </w:r>
      <w:r w:rsidR="0024540F">
        <w:rPr>
          <w:rFonts w:ascii="Arial" w:eastAsia="Times New Roman" w:hAnsi="Arial" w:cs="Arial"/>
          <w:sz w:val="26"/>
          <w:szCs w:val="26"/>
          <w:lang w:val="es-ES" w:eastAsia="es-ES"/>
        </w:rPr>
        <w:t xml:space="preserve">la </w:t>
      </w:r>
      <w:r w:rsidR="00A3783E" w:rsidRPr="0059581A">
        <w:rPr>
          <w:rFonts w:ascii="Arial" w:eastAsia="Times New Roman" w:hAnsi="Arial" w:cs="Arial"/>
          <w:sz w:val="26"/>
          <w:szCs w:val="26"/>
          <w:lang w:val="es-ES" w:eastAsia="es-ES"/>
        </w:rPr>
        <w:t>prote</w:t>
      </w:r>
      <w:r w:rsidR="0024540F">
        <w:rPr>
          <w:rFonts w:ascii="Arial" w:eastAsia="Times New Roman" w:hAnsi="Arial" w:cs="Arial"/>
          <w:sz w:val="26"/>
          <w:szCs w:val="26"/>
          <w:lang w:val="es-ES" w:eastAsia="es-ES"/>
        </w:rPr>
        <w:t>cción</w:t>
      </w:r>
      <w:r w:rsidR="00A3783E" w:rsidRPr="0059581A">
        <w:rPr>
          <w:rFonts w:ascii="Arial" w:eastAsia="Times New Roman" w:hAnsi="Arial" w:cs="Arial"/>
          <w:sz w:val="26"/>
          <w:szCs w:val="26"/>
          <w:lang w:val="es-ES" w:eastAsia="es-ES"/>
        </w:rPr>
        <w:t xml:space="preserve"> </w:t>
      </w:r>
      <w:r w:rsidR="0024540F">
        <w:rPr>
          <w:rFonts w:ascii="Arial" w:eastAsia="Times New Roman" w:hAnsi="Arial" w:cs="Arial"/>
          <w:sz w:val="26"/>
          <w:szCs w:val="26"/>
          <w:lang w:val="es-ES" w:eastAsia="es-ES"/>
        </w:rPr>
        <w:t xml:space="preserve">de las </w:t>
      </w:r>
      <w:r w:rsidR="00A3783E" w:rsidRPr="0059581A">
        <w:rPr>
          <w:rFonts w:ascii="Arial" w:eastAsia="Times New Roman" w:hAnsi="Arial" w:cs="Arial"/>
          <w:sz w:val="26"/>
          <w:szCs w:val="26"/>
          <w:lang w:val="es-ES" w:eastAsia="es-ES"/>
        </w:rPr>
        <w:t>niñas, niños y adolescentes de</w:t>
      </w:r>
      <w:r w:rsidR="00205E69" w:rsidRPr="0059581A">
        <w:rPr>
          <w:rFonts w:ascii="Arial" w:eastAsia="Times New Roman" w:hAnsi="Arial" w:cs="Arial"/>
          <w:sz w:val="26"/>
          <w:szCs w:val="26"/>
          <w:lang w:val="es-ES" w:eastAsia="es-ES"/>
        </w:rPr>
        <w:t>l</w:t>
      </w:r>
      <w:r w:rsidR="00A3783E" w:rsidRPr="0059581A">
        <w:rPr>
          <w:rFonts w:ascii="Arial" w:eastAsia="Times New Roman" w:hAnsi="Arial" w:cs="Arial"/>
          <w:sz w:val="26"/>
          <w:szCs w:val="26"/>
          <w:lang w:val="es-ES" w:eastAsia="es-ES"/>
        </w:rPr>
        <w:t xml:space="preserve"> </w:t>
      </w:r>
      <w:r w:rsidRPr="0059581A">
        <w:rPr>
          <w:rFonts w:ascii="Arial" w:eastAsia="Times New Roman" w:hAnsi="Arial" w:cs="Arial"/>
          <w:sz w:val="26"/>
          <w:szCs w:val="26"/>
          <w:lang w:val="es-ES" w:eastAsia="es-ES"/>
        </w:rPr>
        <w:t>E</w:t>
      </w:r>
      <w:r w:rsidR="00A3783E" w:rsidRPr="0059581A">
        <w:rPr>
          <w:rFonts w:ascii="Arial" w:eastAsia="Times New Roman" w:hAnsi="Arial" w:cs="Arial"/>
          <w:sz w:val="26"/>
          <w:szCs w:val="26"/>
          <w:lang w:val="es-ES" w:eastAsia="es-ES"/>
        </w:rPr>
        <w:t>stado</w:t>
      </w:r>
      <w:r w:rsidR="00205E69" w:rsidRPr="0059581A">
        <w:rPr>
          <w:rFonts w:ascii="Arial" w:eastAsia="Times New Roman" w:hAnsi="Arial" w:cs="Arial"/>
          <w:sz w:val="26"/>
          <w:szCs w:val="26"/>
          <w:lang w:val="es-ES" w:eastAsia="es-ES"/>
        </w:rPr>
        <w:t xml:space="preserve"> de Puebla</w:t>
      </w:r>
      <w:r w:rsidR="00CC0131">
        <w:rPr>
          <w:rFonts w:ascii="Arial" w:eastAsia="Times New Roman" w:hAnsi="Arial" w:cs="Arial"/>
          <w:sz w:val="26"/>
          <w:szCs w:val="26"/>
          <w:lang w:val="es-ES" w:eastAsia="es-ES"/>
        </w:rPr>
        <w:t>,</w:t>
      </w:r>
      <w:r w:rsidR="00A3783E" w:rsidRPr="0059581A">
        <w:rPr>
          <w:rFonts w:ascii="Arial" w:eastAsia="Times New Roman" w:hAnsi="Arial" w:cs="Arial"/>
          <w:sz w:val="26"/>
          <w:szCs w:val="26"/>
          <w:lang w:val="es-ES" w:eastAsia="es-ES"/>
        </w:rPr>
        <w:t xml:space="preserve"> </w:t>
      </w:r>
      <w:r w:rsidR="00CC0131">
        <w:rPr>
          <w:rFonts w:ascii="Arial" w:eastAsia="Times New Roman" w:hAnsi="Arial" w:cs="Arial"/>
          <w:sz w:val="26"/>
          <w:szCs w:val="26"/>
          <w:lang w:val="es-ES" w:eastAsia="es-ES"/>
        </w:rPr>
        <w:t>por lo que está convencida que,</w:t>
      </w:r>
      <w:r w:rsidR="0024540F">
        <w:rPr>
          <w:rFonts w:ascii="Arial" w:eastAsia="Times New Roman" w:hAnsi="Arial" w:cs="Arial"/>
          <w:sz w:val="26"/>
          <w:szCs w:val="26"/>
          <w:lang w:val="es-ES" w:eastAsia="es-ES"/>
        </w:rPr>
        <w:t xml:space="preserve"> </w:t>
      </w:r>
      <w:r w:rsidR="00A3783E" w:rsidRPr="0059581A">
        <w:rPr>
          <w:rFonts w:ascii="Arial" w:eastAsia="Times New Roman" w:hAnsi="Arial" w:cs="Arial"/>
          <w:sz w:val="26"/>
          <w:szCs w:val="26"/>
          <w:lang w:val="es-ES" w:eastAsia="es-ES"/>
        </w:rPr>
        <w:t xml:space="preserve">desde </w:t>
      </w:r>
      <w:r w:rsidR="0024540F">
        <w:rPr>
          <w:rFonts w:ascii="Arial" w:eastAsia="Times New Roman" w:hAnsi="Arial" w:cs="Arial"/>
          <w:sz w:val="26"/>
          <w:szCs w:val="26"/>
          <w:lang w:val="es-ES" w:eastAsia="es-ES"/>
        </w:rPr>
        <w:t xml:space="preserve">los </w:t>
      </w:r>
      <w:r w:rsidR="00A3783E" w:rsidRPr="0059581A">
        <w:rPr>
          <w:rFonts w:ascii="Arial" w:eastAsia="Times New Roman" w:hAnsi="Arial" w:cs="Arial"/>
          <w:sz w:val="26"/>
          <w:szCs w:val="26"/>
          <w:lang w:val="es-ES" w:eastAsia="es-ES"/>
        </w:rPr>
        <w:t xml:space="preserve">diferentes niveles de </w:t>
      </w:r>
      <w:r w:rsidR="00CC0131">
        <w:rPr>
          <w:rFonts w:ascii="Arial" w:eastAsia="Times New Roman" w:hAnsi="Arial" w:cs="Arial"/>
          <w:sz w:val="26"/>
          <w:szCs w:val="26"/>
          <w:lang w:val="es-ES" w:eastAsia="es-ES"/>
        </w:rPr>
        <w:t>g</w:t>
      </w:r>
      <w:r w:rsidR="00A3783E" w:rsidRPr="0059581A">
        <w:rPr>
          <w:rFonts w:ascii="Arial" w:eastAsia="Times New Roman" w:hAnsi="Arial" w:cs="Arial"/>
          <w:sz w:val="26"/>
          <w:szCs w:val="26"/>
          <w:lang w:val="es-ES" w:eastAsia="es-ES"/>
        </w:rPr>
        <w:t>obierno</w:t>
      </w:r>
      <w:r w:rsidR="00323840">
        <w:rPr>
          <w:rFonts w:ascii="Arial" w:eastAsia="Times New Roman" w:hAnsi="Arial" w:cs="Arial"/>
          <w:sz w:val="26"/>
          <w:szCs w:val="26"/>
          <w:lang w:val="es-ES" w:eastAsia="es-ES"/>
        </w:rPr>
        <w:t>,</w:t>
      </w:r>
      <w:r w:rsidR="00A1238F">
        <w:rPr>
          <w:rFonts w:ascii="Arial" w:eastAsia="Times New Roman" w:hAnsi="Arial" w:cs="Arial"/>
          <w:sz w:val="26"/>
          <w:szCs w:val="26"/>
          <w:lang w:val="es-ES" w:eastAsia="es-ES"/>
        </w:rPr>
        <w:t xml:space="preserve"> </w:t>
      </w:r>
      <w:r w:rsidR="00A3783E" w:rsidRPr="0059581A">
        <w:rPr>
          <w:rFonts w:ascii="Arial" w:eastAsia="Times New Roman" w:hAnsi="Arial" w:cs="Arial"/>
          <w:sz w:val="26"/>
          <w:szCs w:val="26"/>
          <w:lang w:val="es-ES" w:eastAsia="es-ES"/>
        </w:rPr>
        <w:t>con la participación de todas las au</w:t>
      </w:r>
      <w:r w:rsidR="00CC0131">
        <w:rPr>
          <w:rFonts w:ascii="Arial" w:eastAsia="Times New Roman" w:hAnsi="Arial" w:cs="Arial"/>
          <w:sz w:val="26"/>
          <w:szCs w:val="26"/>
          <w:lang w:val="es-ES" w:eastAsia="es-ES"/>
        </w:rPr>
        <w:t>toridades y personas que conocen</w:t>
      </w:r>
      <w:r w:rsidR="00A3783E" w:rsidRPr="0059581A">
        <w:rPr>
          <w:rFonts w:ascii="Arial" w:eastAsia="Times New Roman" w:hAnsi="Arial" w:cs="Arial"/>
          <w:sz w:val="26"/>
          <w:szCs w:val="26"/>
          <w:lang w:val="es-ES" w:eastAsia="es-ES"/>
        </w:rPr>
        <w:t xml:space="preserve"> casos de vulneración </w:t>
      </w:r>
      <w:r w:rsidR="00A1238F">
        <w:rPr>
          <w:rFonts w:ascii="Arial" w:eastAsia="Times New Roman" w:hAnsi="Arial" w:cs="Arial"/>
          <w:sz w:val="26"/>
          <w:szCs w:val="26"/>
          <w:lang w:val="es-ES" w:eastAsia="es-ES"/>
        </w:rPr>
        <w:t>hacia los</w:t>
      </w:r>
      <w:r w:rsidR="00A3783E" w:rsidRPr="0059581A">
        <w:rPr>
          <w:rFonts w:ascii="Arial" w:eastAsia="Times New Roman" w:hAnsi="Arial" w:cs="Arial"/>
          <w:sz w:val="26"/>
          <w:szCs w:val="26"/>
          <w:lang w:val="es-ES" w:eastAsia="es-ES"/>
        </w:rPr>
        <w:t xml:space="preserve"> menores</w:t>
      </w:r>
      <w:r w:rsidR="00CC0131">
        <w:rPr>
          <w:rFonts w:ascii="Arial" w:eastAsia="Times New Roman" w:hAnsi="Arial" w:cs="Arial"/>
          <w:sz w:val="26"/>
          <w:szCs w:val="26"/>
          <w:lang w:val="es-ES" w:eastAsia="es-ES"/>
        </w:rPr>
        <w:t>,</w:t>
      </w:r>
      <w:r w:rsidR="00A3783E" w:rsidRPr="0059581A">
        <w:rPr>
          <w:rFonts w:ascii="Arial" w:eastAsia="Times New Roman" w:hAnsi="Arial" w:cs="Arial"/>
          <w:sz w:val="26"/>
          <w:szCs w:val="26"/>
          <w:lang w:val="es-ES" w:eastAsia="es-ES"/>
        </w:rPr>
        <w:t xml:space="preserve"> se realizar</w:t>
      </w:r>
      <w:r w:rsidR="0024540F">
        <w:rPr>
          <w:rFonts w:ascii="Arial" w:eastAsia="Times New Roman" w:hAnsi="Arial" w:cs="Arial"/>
          <w:sz w:val="26"/>
          <w:szCs w:val="26"/>
          <w:lang w:val="es-ES" w:eastAsia="es-ES"/>
        </w:rPr>
        <w:t>an</w:t>
      </w:r>
      <w:r w:rsidR="00A3783E" w:rsidRPr="0059581A">
        <w:rPr>
          <w:rFonts w:ascii="Arial" w:eastAsia="Times New Roman" w:hAnsi="Arial" w:cs="Arial"/>
          <w:sz w:val="26"/>
          <w:szCs w:val="26"/>
          <w:lang w:val="es-ES" w:eastAsia="es-ES"/>
        </w:rPr>
        <w:t xml:space="preserve"> </w:t>
      </w:r>
      <w:r w:rsidR="00A1238F">
        <w:rPr>
          <w:rFonts w:ascii="Arial" w:eastAsia="Times New Roman" w:hAnsi="Arial" w:cs="Arial"/>
          <w:sz w:val="26"/>
          <w:szCs w:val="26"/>
          <w:lang w:val="es-ES" w:eastAsia="es-ES"/>
        </w:rPr>
        <w:t xml:space="preserve">las </w:t>
      </w:r>
      <w:r w:rsidR="00A3783E" w:rsidRPr="0059581A">
        <w:rPr>
          <w:rFonts w:ascii="Arial" w:eastAsia="Times New Roman" w:hAnsi="Arial" w:cs="Arial"/>
          <w:sz w:val="26"/>
          <w:szCs w:val="26"/>
          <w:lang w:val="es-ES" w:eastAsia="es-ES"/>
        </w:rPr>
        <w:t>acciones correspondientes</w:t>
      </w:r>
      <w:r w:rsidR="0024540F">
        <w:rPr>
          <w:rFonts w:ascii="Arial" w:eastAsia="Times New Roman" w:hAnsi="Arial" w:cs="Arial"/>
          <w:sz w:val="26"/>
          <w:szCs w:val="26"/>
          <w:lang w:val="es-ES" w:eastAsia="es-ES"/>
        </w:rPr>
        <w:t xml:space="preserve"> y poner un alto a la violencia infantil</w:t>
      </w:r>
      <w:r w:rsidR="00A1238F">
        <w:rPr>
          <w:rFonts w:ascii="Arial" w:eastAsia="Times New Roman" w:hAnsi="Arial" w:cs="Arial"/>
          <w:sz w:val="26"/>
          <w:szCs w:val="26"/>
          <w:lang w:val="es-ES" w:eastAsia="es-ES"/>
        </w:rPr>
        <w:t>.</w:t>
      </w:r>
      <w:r w:rsidR="00A3783E" w:rsidRPr="0059581A">
        <w:rPr>
          <w:rFonts w:ascii="Arial" w:eastAsia="Times New Roman" w:hAnsi="Arial" w:cs="Arial"/>
          <w:sz w:val="26"/>
          <w:szCs w:val="26"/>
          <w:lang w:val="es-ES" w:eastAsia="es-ES"/>
        </w:rPr>
        <w:t xml:space="preserve"> </w:t>
      </w:r>
      <w:r w:rsidR="00A1238F">
        <w:rPr>
          <w:rFonts w:ascii="Arial" w:eastAsia="Times New Roman" w:hAnsi="Arial" w:cs="Arial"/>
          <w:sz w:val="26"/>
          <w:szCs w:val="26"/>
          <w:lang w:val="es-ES" w:eastAsia="es-ES"/>
        </w:rPr>
        <w:t>P</w:t>
      </w:r>
      <w:r w:rsidR="00A3783E" w:rsidRPr="0059581A">
        <w:rPr>
          <w:rFonts w:ascii="Arial" w:eastAsia="Times New Roman" w:hAnsi="Arial" w:cs="Arial"/>
          <w:sz w:val="26"/>
          <w:szCs w:val="26"/>
          <w:lang w:val="es-ES" w:eastAsia="es-ES"/>
        </w:rPr>
        <w:t xml:space="preserve">or lo que </w:t>
      </w:r>
      <w:r w:rsidR="00C2734E" w:rsidRPr="0059581A">
        <w:rPr>
          <w:rFonts w:ascii="Arial" w:eastAsia="Times New Roman" w:hAnsi="Arial" w:cs="Arial"/>
          <w:sz w:val="26"/>
          <w:szCs w:val="26"/>
          <w:lang w:val="es-ES" w:eastAsia="es-ES"/>
        </w:rPr>
        <w:t>manifestó</w:t>
      </w:r>
      <w:r w:rsidR="00A3783E" w:rsidRPr="0059581A">
        <w:rPr>
          <w:rFonts w:ascii="Arial" w:eastAsia="Times New Roman" w:hAnsi="Arial" w:cs="Arial"/>
          <w:sz w:val="26"/>
          <w:szCs w:val="26"/>
          <w:lang w:val="es-ES" w:eastAsia="es-ES"/>
        </w:rPr>
        <w:t xml:space="preserve"> </w:t>
      </w:r>
      <w:r w:rsidR="00C2734E" w:rsidRPr="0059581A">
        <w:rPr>
          <w:rFonts w:ascii="Arial" w:eastAsia="Times New Roman" w:hAnsi="Arial" w:cs="Arial"/>
          <w:sz w:val="26"/>
          <w:szCs w:val="26"/>
          <w:lang w:val="es-ES" w:eastAsia="es-ES"/>
        </w:rPr>
        <w:t>estar</w:t>
      </w:r>
      <w:r w:rsidR="00A3783E" w:rsidRPr="0059581A">
        <w:rPr>
          <w:rFonts w:ascii="Arial" w:eastAsia="Times New Roman" w:hAnsi="Arial" w:cs="Arial"/>
          <w:sz w:val="26"/>
          <w:szCs w:val="26"/>
          <w:lang w:val="es-ES" w:eastAsia="es-ES"/>
        </w:rPr>
        <w:t xml:space="preserve"> a favor de la reforma al </w:t>
      </w:r>
      <w:r w:rsidR="002178BF" w:rsidRPr="0059581A">
        <w:rPr>
          <w:rFonts w:ascii="Arial" w:eastAsia="Times New Roman" w:hAnsi="Arial" w:cs="Arial"/>
          <w:sz w:val="26"/>
          <w:szCs w:val="26"/>
          <w:lang w:val="es-ES" w:eastAsia="es-ES"/>
        </w:rPr>
        <w:t>artículo</w:t>
      </w:r>
      <w:r w:rsidR="00A3783E" w:rsidRPr="0059581A">
        <w:rPr>
          <w:rFonts w:ascii="Arial" w:eastAsia="Times New Roman" w:hAnsi="Arial" w:cs="Arial"/>
          <w:sz w:val="26"/>
          <w:szCs w:val="26"/>
          <w:lang w:val="es-ES" w:eastAsia="es-ES"/>
        </w:rPr>
        <w:t xml:space="preserve"> 11</w:t>
      </w:r>
      <w:r w:rsidR="00323840">
        <w:rPr>
          <w:rFonts w:ascii="Arial" w:eastAsia="Times New Roman" w:hAnsi="Arial" w:cs="Arial"/>
          <w:sz w:val="26"/>
          <w:szCs w:val="26"/>
          <w:lang w:val="es-ES" w:eastAsia="es-ES"/>
        </w:rPr>
        <w:t>,</w:t>
      </w:r>
      <w:r w:rsidR="00A3783E" w:rsidRPr="0059581A">
        <w:rPr>
          <w:rFonts w:ascii="Arial" w:eastAsia="Times New Roman" w:hAnsi="Arial" w:cs="Arial"/>
          <w:sz w:val="26"/>
          <w:szCs w:val="26"/>
          <w:lang w:val="es-ES" w:eastAsia="es-ES"/>
        </w:rPr>
        <w:t xml:space="preserve"> para que cualquier person</w:t>
      </w:r>
      <w:r w:rsidR="00C2734E" w:rsidRPr="0059581A">
        <w:rPr>
          <w:rFonts w:ascii="Arial" w:eastAsia="Times New Roman" w:hAnsi="Arial" w:cs="Arial"/>
          <w:sz w:val="26"/>
          <w:szCs w:val="26"/>
          <w:lang w:val="es-ES" w:eastAsia="es-ES"/>
        </w:rPr>
        <w:t>a</w:t>
      </w:r>
      <w:r w:rsidR="00A3783E" w:rsidRPr="0059581A">
        <w:rPr>
          <w:rFonts w:ascii="Arial" w:eastAsia="Times New Roman" w:hAnsi="Arial" w:cs="Arial"/>
          <w:sz w:val="26"/>
          <w:szCs w:val="26"/>
          <w:lang w:val="es-ES" w:eastAsia="es-ES"/>
        </w:rPr>
        <w:t xml:space="preserve"> </w:t>
      </w:r>
      <w:r w:rsidR="00C2734E" w:rsidRPr="0059581A">
        <w:rPr>
          <w:rFonts w:ascii="Arial" w:eastAsia="Times New Roman" w:hAnsi="Arial" w:cs="Arial"/>
          <w:sz w:val="26"/>
          <w:szCs w:val="26"/>
          <w:lang w:val="es-ES" w:eastAsia="es-ES"/>
        </w:rPr>
        <w:t>o</w:t>
      </w:r>
      <w:r w:rsidR="00A3783E" w:rsidRPr="0059581A">
        <w:rPr>
          <w:rFonts w:ascii="Arial" w:eastAsia="Times New Roman" w:hAnsi="Arial" w:cs="Arial"/>
          <w:sz w:val="26"/>
          <w:szCs w:val="26"/>
          <w:lang w:val="es-ES" w:eastAsia="es-ES"/>
        </w:rPr>
        <w:t xml:space="preserve"> autoridad tenga </w:t>
      </w:r>
      <w:r w:rsidR="00A1238F" w:rsidRPr="0059581A">
        <w:rPr>
          <w:rFonts w:ascii="Arial" w:eastAsia="Times New Roman" w:hAnsi="Arial" w:cs="Arial"/>
          <w:sz w:val="26"/>
          <w:szCs w:val="26"/>
          <w:lang w:val="es-ES" w:eastAsia="es-ES"/>
        </w:rPr>
        <w:t>participación</w:t>
      </w:r>
      <w:r w:rsidR="00A3783E" w:rsidRPr="0059581A">
        <w:rPr>
          <w:rFonts w:ascii="Arial" w:eastAsia="Times New Roman" w:hAnsi="Arial" w:cs="Arial"/>
          <w:sz w:val="26"/>
          <w:szCs w:val="26"/>
          <w:lang w:val="es-ES" w:eastAsia="es-ES"/>
        </w:rPr>
        <w:t xml:space="preserve"> en la prevención y auxilio </w:t>
      </w:r>
      <w:r w:rsidR="00EC09EC" w:rsidRPr="0059581A">
        <w:rPr>
          <w:rFonts w:ascii="Arial" w:eastAsia="Times New Roman" w:hAnsi="Arial" w:cs="Arial"/>
          <w:sz w:val="26"/>
          <w:szCs w:val="26"/>
          <w:lang w:val="es-ES" w:eastAsia="es-ES"/>
        </w:rPr>
        <w:t xml:space="preserve">a los menores cuando detecten que se encuentran en una </w:t>
      </w:r>
      <w:r w:rsidR="002178BF" w:rsidRPr="0059581A">
        <w:rPr>
          <w:rFonts w:ascii="Arial" w:eastAsia="Times New Roman" w:hAnsi="Arial" w:cs="Arial"/>
          <w:sz w:val="26"/>
          <w:szCs w:val="26"/>
          <w:lang w:val="es-ES" w:eastAsia="es-ES"/>
        </w:rPr>
        <w:t>situación</w:t>
      </w:r>
      <w:r w:rsidR="00EC09EC" w:rsidRPr="0059581A">
        <w:rPr>
          <w:rFonts w:ascii="Arial" w:eastAsia="Times New Roman" w:hAnsi="Arial" w:cs="Arial"/>
          <w:sz w:val="26"/>
          <w:szCs w:val="26"/>
          <w:lang w:val="es-ES" w:eastAsia="es-ES"/>
        </w:rPr>
        <w:t xml:space="preserve"> de riesgo y de vulneración de sus derechos</w:t>
      </w:r>
      <w:r w:rsidR="00672626">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w:t>
      </w:r>
      <w:r w:rsidR="00672626">
        <w:rPr>
          <w:rFonts w:ascii="Arial" w:eastAsia="Times New Roman" w:hAnsi="Arial" w:cs="Arial"/>
          <w:sz w:val="26"/>
          <w:szCs w:val="26"/>
          <w:lang w:val="es-ES" w:eastAsia="es-ES"/>
        </w:rPr>
        <w:t>P</w:t>
      </w:r>
      <w:r w:rsidR="00EC09EC" w:rsidRPr="0059581A">
        <w:rPr>
          <w:rFonts w:ascii="Arial" w:eastAsia="Times New Roman" w:hAnsi="Arial" w:cs="Arial"/>
          <w:sz w:val="26"/>
          <w:szCs w:val="26"/>
          <w:lang w:val="es-ES" w:eastAsia="es-ES"/>
        </w:rPr>
        <w:t xml:space="preserve">or otra parte, con la finalidad de que </w:t>
      </w:r>
      <w:r w:rsidR="003E5CF0">
        <w:rPr>
          <w:rFonts w:ascii="Arial" w:eastAsia="Times New Roman" w:hAnsi="Arial" w:cs="Arial"/>
          <w:sz w:val="26"/>
          <w:szCs w:val="26"/>
          <w:lang w:val="es-ES" w:eastAsia="es-ES"/>
        </w:rPr>
        <w:t>la</w:t>
      </w:r>
      <w:r w:rsidR="00EC09EC" w:rsidRPr="0059581A">
        <w:rPr>
          <w:rFonts w:ascii="Arial" w:eastAsia="Times New Roman" w:hAnsi="Arial" w:cs="Arial"/>
          <w:sz w:val="26"/>
          <w:szCs w:val="26"/>
          <w:lang w:val="es-ES" w:eastAsia="es-ES"/>
        </w:rPr>
        <w:t xml:space="preserve"> </w:t>
      </w:r>
      <w:r w:rsidR="000331E4" w:rsidRPr="0059581A">
        <w:rPr>
          <w:rFonts w:ascii="Arial" w:eastAsia="Times New Roman" w:hAnsi="Arial" w:cs="Arial"/>
          <w:sz w:val="26"/>
          <w:szCs w:val="26"/>
          <w:lang w:val="es-ES" w:eastAsia="es-ES"/>
        </w:rPr>
        <w:t>Legislatura</w:t>
      </w:r>
      <w:r w:rsidR="00EC09EC" w:rsidRPr="0059581A">
        <w:rPr>
          <w:rFonts w:ascii="Arial" w:eastAsia="Times New Roman" w:hAnsi="Arial" w:cs="Arial"/>
          <w:sz w:val="26"/>
          <w:szCs w:val="26"/>
          <w:lang w:val="es-ES" w:eastAsia="es-ES"/>
        </w:rPr>
        <w:t xml:space="preserve"> no modifique la esencia de la estructura de la </w:t>
      </w:r>
      <w:r w:rsidR="00A45FC0">
        <w:rPr>
          <w:rFonts w:ascii="Arial" w:eastAsia="Times New Roman" w:hAnsi="Arial" w:cs="Arial"/>
          <w:sz w:val="26"/>
          <w:szCs w:val="26"/>
          <w:lang w:val="es-ES" w:eastAsia="es-ES"/>
        </w:rPr>
        <w:t>l</w:t>
      </w:r>
      <w:r w:rsidR="00323840">
        <w:rPr>
          <w:rFonts w:ascii="Arial" w:eastAsia="Times New Roman" w:hAnsi="Arial" w:cs="Arial"/>
          <w:sz w:val="26"/>
          <w:szCs w:val="26"/>
          <w:lang w:val="es-ES" w:eastAsia="es-ES"/>
        </w:rPr>
        <w:t>ey</w:t>
      </w:r>
      <w:r w:rsidR="0059581A" w:rsidRPr="0059581A">
        <w:rPr>
          <w:rFonts w:ascii="Arial" w:eastAsia="Times New Roman" w:hAnsi="Arial" w:cs="Arial"/>
          <w:sz w:val="26"/>
          <w:szCs w:val="26"/>
          <w:lang w:val="es-ES" w:eastAsia="es-ES"/>
        </w:rPr>
        <w:t xml:space="preserve"> en </w:t>
      </w:r>
      <w:r w:rsidR="00EC09EC" w:rsidRPr="0059581A">
        <w:rPr>
          <w:rFonts w:ascii="Arial" w:eastAsia="Times New Roman" w:hAnsi="Arial" w:cs="Arial"/>
          <w:sz w:val="26"/>
          <w:szCs w:val="26"/>
          <w:lang w:val="es-ES" w:eastAsia="es-ES"/>
        </w:rPr>
        <w:t>el artículo 2</w:t>
      </w:r>
      <w:r w:rsidR="0059581A" w:rsidRPr="0059581A">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el cual pertenece al capitulo de objeto y aplicación de </w:t>
      </w:r>
      <w:r w:rsidR="00A45FC0">
        <w:rPr>
          <w:rFonts w:ascii="Arial" w:eastAsia="Times New Roman" w:hAnsi="Arial" w:cs="Arial"/>
          <w:sz w:val="26"/>
          <w:szCs w:val="26"/>
          <w:lang w:val="es-ES" w:eastAsia="es-ES"/>
        </w:rPr>
        <w:t>la l</w:t>
      </w:r>
      <w:r w:rsidR="00EC09EC" w:rsidRPr="0059581A">
        <w:rPr>
          <w:rFonts w:ascii="Arial" w:eastAsia="Times New Roman" w:hAnsi="Arial" w:cs="Arial"/>
          <w:sz w:val="26"/>
          <w:szCs w:val="26"/>
          <w:lang w:val="es-ES" w:eastAsia="es-ES"/>
        </w:rPr>
        <w:t>ey</w:t>
      </w:r>
      <w:r w:rsidR="00A45FC0">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y tomando en cuenta que la atribución que se </w:t>
      </w:r>
      <w:r w:rsidR="00415D59" w:rsidRPr="0059581A">
        <w:rPr>
          <w:rFonts w:ascii="Arial" w:eastAsia="Times New Roman" w:hAnsi="Arial" w:cs="Arial"/>
          <w:sz w:val="26"/>
          <w:szCs w:val="26"/>
          <w:lang w:val="es-ES" w:eastAsia="es-ES"/>
        </w:rPr>
        <w:t>pretende</w:t>
      </w:r>
      <w:r w:rsidR="00EC09EC" w:rsidRPr="0059581A">
        <w:rPr>
          <w:rFonts w:ascii="Arial" w:eastAsia="Times New Roman" w:hAnsi="Arial" w:cs="Arial"/>
          <w:sz w:val="26"/>
          <w:szCs w:val="26"/>
          <w:lang w:val="es-ES" w:eastAsia="es-ES"/>
        </w:rPr>
        <w:t xml:space="preserve"> adicionar en dicho art</w:t>
      </w:r>
      <w:r w:rsidR="0059581A" w:rsidRPr="0059581A">
        <w:rPr>
          <w:rFonts w:ascii="Arial" w:eastAsia="Times New Roman" w:hAnsi="Arial" w:cs="Arial"/>
          <w:sz w:val="26"/>
          <w:szCs w:val="26"/>
          <w:lang w:val="es-ES" w:eastAsia="es-ES"/>
        </w:rPr>
        <w:t>í</w:t>
      </w:r>
      <w:r w:rsidR="00EC09EC" w:rsidRPr="0059581A">
        <w:rPr>
          <w:rFonts w:ascii="Arial" w:eastAsia="Times New Roman" w:hAnsi="Arial" w:cs="Arial"/>
          <w:sz w:val="26"/>
          <w:szCs w:val="26"/>
          <w:lang w:val="es-ES" w:eastAsia="es-ES"/>
        </w:rPr>
        <w:t>culo ya existe en el artículo 62 fracción I de la misma</w:t>
      </w:r>
      <w:r w:rsidR="00A45FC0">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en la que ya se menciona </w:t>
      </w:r>
      <w:r w:rsidR="00B03808">
        <w:rPr>
          <w:rFonts w:ascii="Arial" w:eastAsia="Times New Roman" w:hAnsi="Arial" w:cs="Arial"/>
          <w:sz w:val="26"/>
          <w:szCs w:val="26"/>
          <w:lang w:val="es-ES" w:eastAsia="es-ES"/>
        </w:rPr>
        <w:t>a</w:t>
      </w:r>
      <w:r w:rsidR="00A45FC0">
        <w:rPr>
          <w:rFonts w:ascii="Arial" w:eastAsia="Times New Roman" w:hAnsi="Arial" w:cs="Arial"/>
          <w:sz w:val="26"/>
          <w:szCs w:val="26"/>
          <w:lang w:val="es-ES" w:eastAsia="es-ES"/>
        </w:rPr>
        <w:t xml:space="preserve"> las autoridades e</w:t>
      </w:r>
      <w:r w:rsidR="00EC09EC" w:rsidRPr="0059581A">
        <w:rPr>
          <w:rFonts w:ascii="Arial" w:eastAsia="Times New Roman" w:hAnsi="Arial" w:cs="Arial"/>
          <w:sz w:val="26"/>
          <w:szCs w:val="26"/>
          <w:lang w:val="es-ES" w:eastAsia="es-ES"/>
        </w:rPr>
        <w:t xml:space="preserve">statales y </w:t>
      </w:r>
      <w:r w:rsidR="00A45FC0">
        <w:rPr>
          <w:rFonts w:ascii="Arial" w:eastAsia="Times New Roman" w:hAnsi="Arial" w:cs="Arial"/>
          <w:sz w:val="26"/>
          <w:szCs w:val="26"/>
          <w:lang w:val="es-ES" w:eastAsia="es-ES"/>
        </w:rPr>
        <w:t>m</w:t>
      </w:r>
      <w:r w:rsidR="004478F5" w:rsidRPr="0059581A">
        <w:rPr>
          <w:rFonts w:ascii="Arial" w:eastAsia="Times New Roman" w:hAnsi="Arial" w:cs="Arial"/>
          <w:sz w:val="26"/>
          <w:szCs w:val="26"/>
          <w:lang w:val="es-ES" w:eastAsia="es-ES"/>
        </w:rPr>
        <w:t>unicipales</w:t>
      </w:r>
      <w:r w:rsidR="0059581A" w:rsidRPr="0059581A">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además de la obligación de atender y sancionar la atribución fu</w:t>
      </w:r>
      <w:r w:rsidR="004478F5" w:rsidRPr="0059581A">
        <w:rPr>
          <w:rFonts w:ascii="Arial" w:eastAsia="Times New Roman" w:hAnsi="Arial" w:cs="Arial"/>
          <w:sz w:val="26"/>
          <w:szCs w:val="26"/>
          <w:lang w:val="es-ES" w:eastAsia="es-ES"/>
        </w:rPr>
        <w:t>nd</w:t>
      </w:r>
      <w:r w:rsidR="00EC09EC" w:rsidRPr="0059581A">
        <w:rPr>
          <w:rFonts w:ascii="Arial" w:eastAsia="Times New Roman" w:hAnsi="Arial" w:cs="Arial"/>
          <w:sz w:val="26"/>
          <w:szCs w:val="26"/>
          <w:lang w:val="es-ES" w:eastAsia="es-ES"/>
        </w:rPr>
        <w:t>amental de prevenir el descuido, negligencia, abandono o abuso físico, psicológico o sexual</w:t>
      </w:r>
      <w:r w:rsidR="0059581A" w:rsidRPr="0059581A">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w:t>
      </w:r>
      <w:r w:rsidR="0059581A" w:rsidRPr="0059581A">
        <w:rPr>
          <w:rFonts w:ascii="Arial" w:eastAsia="Times New Roman" w:hAnsi="Arial" w:cs="Arial"/>
          <w:sz w:val="26"/>
          <w:szCs w:val="26"/>
          <w:lang w:val="es-ES" w:eastAsia="es-ES"/>
        </w:rPr>
        <w:t>P</w:t>
      </w:r>
      <w:r w:rsidR="00A45FC0">
        <w:rPr>
          <w:rFonts w:ascii="Arial" w:eastAsia="Times New Roman" w:hAnsi="Arial" w:cs="Arial"/>
          <w:sz w:val="26"/>
          <w:szCs w:val="26"/>
          <w:lang w:val="es-ES" w:eastAsia="es-ES"/>
        </w:rPr>
        <w:t>or lo que se propone</w:t>
      </w:r>
      <w:r w:rsidR="00EC09EC" w:rsidRPr="0059581A">
        <w:rPr>
          <w:rFonts w:ascii="Arial" w:eastAsia="Times New Roman" w:hAnsi="Arial" w:cs="Arial"/>
          <w:sz w:val="26"/>
          <w:szCs w:val="26"/>
          <w:lang w:val="es-ES" w:eastAsia="es-ES"/>
        </w:rPr>
        <w:t xml:space="preserve"> que la reforma se realice en el artículo 62</w:t>
      </w:r>
      <w:r w:rsidR="00BD3CD1">
        <w:rPr>
          <w:rFonts w:ascii="Arial" w:eastAsia="Times New Roman" w:hAnsi="Arial" w:cs="Arial"/>
          <w:sz w:val="26"/>
          <w:szCs w:val="26"/>
          <w:lang w:val="es-ES" w:eastAsia="es-ES"/>
        </w:rPr>
        <w:t xml:space="preserve"> </w:t>
      </w:r>
      <w:r w:rsidR="00EC09EC" w:rsidRPr="0059581A">
        <w:rPr>
          <w:rFonts w:ascii="Arial" w:eastAsia="Times New Roman" w:hAnsi="Arial" w:cs="Arial"/>
          <w:sz w:val="26"/>
          <w:szCs w:val="26"/>
          <w:lang w:val="es-ES" w:eastAsia="es-ES"/>
        </w:rPr>
        <w:t>fracción I</w:t>
      </w:r>
      <w:r w:rsidR="00BD3CD1">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ampliando dicha </w:t>
      </w:r>
      <w:r w:rsidR="004478F5" w:rsidRPr="0059581A">
        <w:rPr>
          <w:rFonts w:ascii="Arial" w:eastAsia="Times New Roman" w:hAnsi="Arial" w:cs="Arial"/>
          <w:sz w:val="26"/>
          <w:szCs w:val="26"/>
          <w:lang w:val="es-ES" w:eastAsia="es-ES"/>
        </w:rPr>
        <w:t>fracción</w:t>
      </w:r>
      <w:r w:rsidR="00EC09EC" w:rsidRPr="0059581A">
        <w:rPr>
          <w:rFonts w:ascii="Arial" w:eastAsia="Times New Roman" w:hAnsi="Arial" w:cs="Arial"/>
          <w:sz w:val="26"/>
          <w:szCs w:val="26"/>
          <w:lang w:val="es-ES" w:eastAsia="es-ES"/>
        </w:rPr>
        <w:t xml:space="preserve"> co</w:t>
      </w:r>
      <w:r w:rsidR="004478F5" w:rsidRPr="0059581A">
        <w:rPr>
          <w:rFonts w:ascii="Arial" w:eastAsia="Times New Roman" w:hAnsi="Arial" w:cs="Arial"/>
          <w:sz w:val="26"/>
          <w:szCs w:val="26"/>
          <w:lang w:val="es-ES" w:eastAsia="es-ES"/>
        </w:rPr>
        <w:t>n</w:t>
      </w:r>
      <w:r w:rsidR="00EC09EC" w:rsidRPr="0059581A">
        <w:rPr>
          <w:rFonts w:ascii="Arial" w:eastAsia="Times New Roman" w:hAnsi="Arial" w:cs="Arial"/>
          <w:sz w:val="26"/>
          <w:szCs w:val="26"/>
          <w:lang w:val="es-ES" w:eastAsia="es-ES"/>
        </w:rPr>
        <w:t xml:space="preserve"> </w:t>
      </w:r>
      <w:r w:rsidR="00EC09EC" w:rsidRPr="0059581A">
        <w:rPr>
          <w:rFonts w:ascii="Arial" w:eastAsia="Times New Roman" w:hAnsi="Arial" w:cs="Arial"/>
          <w:sz w:val="26"/>
          <w:szCs w:val="26"/>
          <w:lang w:val="es-ES" w:eastAsia="es-ES"/>
        </w:rPr>
        <w:lastRenderedPageBreak/>
        <w:t>los conceptos que se encuentran en el Dictamen</w:t>
      </w:r>
      <w:r w:rsidR="00A45FC0">
        <w:rPr>
          <w:rFonts w:ascii="Arial" w:eastAsia="Times New Roman" w:hAnsi="Arial" w:cs="Arial"/>
          <w:sz w:val="26"/>
          <w:szCs w:val="26"/>
          <w:lang w:val="es-ES" w:eastAsia="es-ES"/>
        </w:rPr>
        <w:t>,</w:t>
      </w:r>
      <w:r w:rsidR="00EC09EC" w:rsidRPr="0059581A">
        <w:rPr>
          <w:rFonts w:ascii="Arial" w:eastAsia="Times New Roman" w:hAnsi="Arial" w:cs="Arial"/>
          <w:sz w:val="26"/>
          <w:szCs w:val="26"/>
          <w:lang w:val="es-ES" w:eastAsia="es-ES"/>
        </w:rPr>
        <w:t xml:space="preserve"> por el que se adiciona la frac</w:t>
      </w:r>
      <w:r w:rsidR="00A45FC0">
        <w:rPr>
          <w:rFonts w:ascii="Arial" w:eastAsia="Times New Roman" w:hAnsi="Arial" w:cs="Arial"/>
          <w:sz w:val="26"/>
          <w:szCs w:val="26"/>
          <w:lang w:val="es-ES" w:eastAsia="es-ES"/>
        </w:rPr>
        <w:t>ción IV en el articulo 2 de la ley en</w:t>
      </w:r>
      <w:r w:rsidR="00EC09EC" w:rsidRPr="0059581A">
        <w:rPr>
          <w:rFonts w:ascii="Arial" w:eastAsia="Times New Roman" w:hAnsi="Arial" w:cs="Arial"/>
          <w:sz w:val="26"/>
          <w:szCs w:val="26"/>
          <w:lang w:val="es-ES" w:eastAsia="es-ES"/>
        </w:rPr>
        <w:t xml:space="preserve"> discusión</w:t>
      </w:r>
      <w:r w:rsidR="0059581A">
        <w:rPr>
          <w:rFonts w:ascii="Arial" w:eastAsia="Times New Roman" w:hAnsi="Arial" w:cs="Arial"/>
          <w:sz w:val="26"/>
          <w:szCs w:val="26"/>
          <w:lang w:val="es-ES" w:eastAsia="es-ES"/>
        </w:rPr>
        <w:t>. ----------</w:t>
      </w:r>
      <w:r w:rsidR="00BD3CD1">
        <w:rPr>
          <w:rFonts w:ascii="Arial" w:eastAsia="Times New Roman" w:hAnsi="Arial" w:cs="Arial"/>
          <w:sz w:val="26"/>
          <w:szCs w:val="26"/>
          <w:lang w:val="es-ES" w:eastAsia="es-ES"/>
        </w:rPr>
        <w:t>-------------------------</w:t>
      </w:r>
    </w:p>
    <w:p w14:paraId="46338643" w14:textId="17002D0F" w:rsidR="00F604D5" w:rsidRPr="006B3E4E" w:rsidRDefault="001C1E78" w:rsidP="002B3C48">
      <w:pPr>
        <w:spacing w:after="0" w:line="360" w:lineRule="auto"/>
        <w:jc w:val="both"/>
        <w:rPr>
          <w:rFonts w:ascii="Arial" w:eastAsia="Times New Roman" w:hAnsi="Arial" w:cs="Arial"/>
          <w:sz w:val="26"/>
          <w:szCs w:val="26"/>
          <w:lang w:val="es-ES" w:eastAsia="es-ES"/>
        </w:rPr>
      </w:pPr>
      <w:r w:rsidRPr="001C1E78">
        <w:rPr>
          <w:rFonts w:ascii="Arial" w:eastAsia="Times New Roman" w:hAnsi="Arial" w:cs="Arial"/>
          <w:sz w:val="26"/>
          <w:szCs w:val="26"/>
          <w:lang w:val="es-ES" w:eastAsia="es-ES"/>
        </w:rPr>
        <w:t xml:space="preserve">En la participación de la </w:t>
      </w:r>
      <w:r w:rsidR="00A45FC0">
        <w:rPr>
          <w:rFonts w:ascii="Arial" w:eastAsia="Times New Roman" w:hAnsi="Arial" w:cs="Arial"/>
          <w:b/>
          <w:bCs/>
          <w:sz w:val="26"/>
          <w:szCs w:val="26"/>
          <w:lang w:val="es-ES" w:eastAsia="es-ES"/>
        </w:rPr>
        <w:t>Diputada</w:t>
      </w:r>
      <w:r w:rsidR="006B3E4E">
        <w:rPr>
          <w:rFonts w:ascii="Arial" w:eastAsia="Times New Roman" w:hAnsi="Arial" w:cs="Arial"/>
          <w:b/>
          <w:bCs/>
          <w:sz w:val="26"/>
          <w:szCs w:val="26"/>
          <w:lang w:val="es-ES" w:eastAsia="es-ES"/>
        </w:rPr>
        <w:t xml:space="preserve"> Tonantzin Fernández Díaz, </w:t>
      </w:r>
      <w:r w:rsidR="006B3E4E" w:rsidRPr="008A71BE">
        <w:rPr>
          <w:rFonts w:ascii="Arial" w:eastAsia="Times New Roman" w:hAnsi="Arial" w:cs="Arial"/>
          <w:sz w:val="26"/>
          <w:szCs w:val="26"/>
          <w:lang w:val="es-ES" w:eastAsia="es-ES"/>
        </w:rPr>
        <w:t>consider</w:t>
      </w:r>
      <w:r w:rsidRPr="008A71BE">
        <w:rPr>
          <w:rFonts w:ascii="Arial" w:eastAsia="Times New Roman" w:hAnsi="Arial" w:cs="Arial"/>
          <w:sz w:val="26"/>
          <w:szCs w:val="26"/>
          <w:lang w:val="es-ES" w:eastAsia="es-ES"/>
        </w:rPr>
        <w:t>ó</w:t>
      </w:r>
      <w:r w:rsidR="006B3E4E" w:rsidRPr="008A71BE">
        <w:rPr>
          <w:rFonts w:ascii="Arial" w:eastAsia="Times New Roman" w:hAnsi="Arial" w:cs="Arial"/>
          <w:sz w:val="26"/>
          <w:szCs w:val="26"/>
          <w:lang w:val="es-ES" w:eastAsia="es-ES"/>
        </w:rPr>
        <w:t xml:space="preserve"> importante </w:t>
      </w:r>
      <w:r w:rsidRPr="008A71BE">
        <w:rPr>
          <w:rFonts w:ascii="Arial" w:eastAsia="Times New Roman" w:hAnsi="Arial" w:cs="Arial"/>
          <w:sz w:val="26"/>
          <w:szCs w:val="26"/>
          <w:lang w:val="es-ES" w:eastAsia="es-ES"/>
        </w:rPr>
        <w:t>dicha</w:t>
      </w:r>
      <w:r w:rsidR="006B3E4E" w:rsidRPr="008A71BE">
        <w:rPr>
          <w:rFonts w:ascii="Arial" w:eastAsia="Times New Roman" w:hAnsi="Arial" w:cs="Arial"/>
          <w:sz w:val="26"/>
          <w:szCs w:val="26"/>
          <w:lang w:val="es-ES" w:eastAsia="es-ES"/>
        </w:rPr>
        <w:t xml:space="preserve"> </w:t>
      </w:r>
      <w:r w:rsidR="00976864" w:rsidRPr="008A71BE">
        <w:rPr>
          <w:rFonts w:ascii="Arial" w:eastAsia="Times New Roman" w:hAnsi="Arial" w:cs="Arial"/>
          <w:sz w:val="26"/>
          <w:szCs w:val="26"/>
          <w:lang w:val="es-ES" w:eastAsia="es-ES"/>
        </w:rPr>
        <w:t>R</w:t>
      </w:r>
      <w:r w:rsidR="006B3E4E" w:rsidRPr="008A71BE">
        <w:rPr>
          <w:rFonts w:ascii="Arial" w:eastAsia="Times New Roman" w:hAnsi="Arial" w:cs="Arial"/>
          <w:sz w:val="26"/>
          <w:szCs w:val="26"/>
          <w:lang w:val="es-ES" w:eastAsia="es-ES"/>
        </w:rPr>
        <w:t>eforma</w:t>
      </w:r>
      <w:r w:rsidR="00A45FC0">
        <w:rPr>
          <w:rFonts w:ascii="Arial" w:eastAsia="Times New Roman" w:hAnsi="Arial" w:cs="Arial"/>
          <w:sz w:val="26"/>
          <w:szCs w:val="26"/>
          <w:lang w:val="es-ES" w:eastAsia="es-ES"/>
        </w:rPr>
        <w:t>,</w:t>
      </w:r>
      <w:r w:rsidR="006B3E4E" w:rsidRPr="008A71BE">
        <w:rPr>
          <w:rFonts w:ascii="Arial" w:eastAsia="Times New Roman" w:hAnsi="Arial" w:cs="Arial"/>
          <w:sz w:val="26"/>
          <w:szCs w:val="26"/>
          <w:lang w:val="es-ES" w:eastAsia="es-ES"/>
        </w:rPr>
        <w:t xml:space="preserve"> </w:t>
      </w:r>
      <w:r w:rsidR="008A71BE" w:rsidRPr="008A71BE">
        <w:rPr>
          <w:rFonts w:ascii="Arial" w:eastAsia="Times New Roman" w:hAnsi="Arial" w:cs="Arial"/>
          <w:sz w:val="26"/>
          <w:szCs w:val="26"/>
          <w:lang w:val="es-ES" w:eastAsia="es-ES"/>
        </w:rPr>
        <w:t>señalando</w:t>
      </w:r>
      <w:r w:rsidRPr="008A71BE">
        <w:rPr>
          <w:rFonts w:ascii="Arial" w:eastAsia="Times New Roman" w:hAnsi="Arial" w:cs="Arial"/>
          <w:sz w:val="26"/>
          <w:szCs w:val="26"/>
          <w:lang w:val="es-ES" w:eastAsia="es-ES"/>
        </w:rPr>
        <w:t xml:space="preserve"> que </w:t>
      </w:r>
      <w:r w:rsidR="006B3E4E" w:rsidRPr="008A71BE">
        <w:rPr>
          <w:rFonts w:ascii="Arial" w:eastAsia="Times New Roman" w:hAnsi="Arial" w:cs="Arial"/>
          <w:sz w:val="26"/>
          <w:szCs w:val="26"/>
          <w:lang w:val="es-ES" w:eastAsia="es-ES"/>
        </w:rPr>
        <w:t xml:space="preserve">en cada uno de </w:t>
      </w:r>
      <w:r w:rsidR="00A45FC0">
        <w:rPr>
          <w:rFonts w:ascii="Arial" w:eastAsia="Times New Roman" w:hAnsi="Arial" w:cs="Arial"/>
          <w:sz w:val="26"/>
          <w:szCs w:val="26"/>
          <w:lang w:val="es-ES" w:eastAsia="es-ES"/>
        </w:rPr>
        <w:t xml:space="preserve">los </w:t>
      </w:r>
      <w:r w:rsidR="006B3E4E" w:rsidRPr="008A71BE">
        <w:rPr>
          <w:rFonts w:ascii="Arial" w:eastAsia="Times New Roman" w:hAnsi="Arial" w:cs="Arial"/>
          <w:sz w:val="26"/>
          <w:szCs w:val="26"/>
          <w:lang w:val="es-ES" w:eastAsia="es-ES"/>
        </w:rPr>
        <w:t>distritos hay mucha violencia en contra de los niños</w:t>
      </w:r>
      <w:r w:rsidR="008A71BE" w:rsidRPr="008A71BE">
        <w:rPr>
          <w:rFonts w:ascii="Arial" w:eastAsia="Times New Roman" w:hAnsi="Arial" w:cs="Arial"/>
          <w:sz w:val="26"/>
          <w:szCs w:val="26"/>
          <w:lang w:val="es-ES" w:eastAsia="es-ES"/>
        </w:rPr>
        <w:t>, por lo que remarco la importancia de</w:t>
      </w:r>
      <w:r w:rsidR="006B3E4E" w:rsidRPr="008A71BE">
        <w:rPr>
          <w:rFonts w:ascii="Arial" w:eastAsia="Times New Roman" w:hAnsi="Arial" w:cs="Arial"/>
          <w:sz w:val="26"/>
          <w:szCs w:val="26"/>
          <w:lang w:val="es-ES" w:eastAsia="es-ES"/>
        </w:rPr>
        <w:t xml:space="preserve"> plasmar en la </w:t>
      </w:r>
      <w:r w:rsidR="00A45FC0">
        <w:rPr>
          <w:rFonts w:ascii="Arial" w:eastAsia="Times New Roman" w:hAnsi="Arial" w:cs="Arial"/>
          <w:sz w:val="26"/>
          <w:szCs w:val="26"/>
          <w:lang w:val="es-ES" w:eastAsia="es-ES"/>
        </w:rPr>
        <w:t>l</w:t>
      </w:r>
      <w:r w:rsidR="006B3E4E" w:rsidRPr="008A71BE">
        <w:rPr>
          <w:rFonts w:ascii="Arial" w:eastAsia="Times New Roman" w:hAnsi="Arial" w:cs="Arial"/>
          <w:sz w:val="26"/>
          <w:szCs w:val="26"/>
          <w:lang w:val="es-ES" w:eastAsia="es-ES"/>
        </w:rPr>
        <w:t xml:space="preserve">ey ambas propuestas </w:t>
      </w:r>
      <w:r w:rsidR="008A71BE" w:rsidRPr="008A71BE">
        <w:rPr>
          <w:rFonts w:ascii="Arial" w:eastAsia="Times New Roman" w:hAnsi="Arial" w:cs="Arial"/>
          <w:sz w:val="26"/>
          <w:szCs w:val="26"/>
          <w:lang w:val="es-ES" w:eastAsia="es-ES"/>
        </w:rPr>
        <w:t xml:space="preserve">para </w:t>
      </w:r>
      <w:r w:rsidR="006B3E4E" w:rsidRPr="008A71BE">
        <w:rPr>
          <w:rFonts w:ascii="Arial" w:eastAsia="Times New Roman" w:hAnsi="Arial" w:cs="Arial"/>
          <w:sz w:val="26"/>
          <w:szCs w:val="26"/>
          <w:lang w:val="es-ES" w:eastAsia="es-ES"/>
        </w:rPr>
        <w:t>que se establezcan en el art</w:t>
      </w:r>
      <w:r w:rsidR="008A71BE" w:rsidRPr="008A71BE">
        <w:rPr>
          <w:rFonts w:ascii="Arial" w:eastAsia="Times New Roman" w:hAnsi="Arial" w:cs="Arial"/>
          <w:sz w:val="26"/>
          <w:szCs w:val="26"/>
          <w:lang w:val="es-ES" w:eastAsia="es-ES"/>
        </w:rPr>
        <w:t>í</w:t>
      </w:r>
      <w:r w:rsidR="00A45FC0">
        <w:rPr>
          <w:rFonts w:ascii="Arial" w:eastAsia="Times New Roman" w:hAnsi="Arial" w:cs="Arial"/>
          <w:sz w:val="26"/>
          <w:szCs w:val="26"/>
          <w:lang w:val="es-ES" w:eastAsia="es-ES"/>
        </w:rPr>
        <w:t>culo 2,</w:t>
      </w:r>
      <w:r w:rsidR="006B3E4E" w:rsidRPr="008A71BE">
        <w:rPr>
          <w:rFonts w:ascii="Arial" w:eastAsia="Times New Roman" w:hAnsi="Arial" w:cs="Arial"/>
          <w:sz w:val="26"/>
          <w:szCs w:val="26"/>
          <w:lang w:val="es-ES" w:eastAsia="es-ES"/>
        </w:rPr>
        <w:t xml:space="preserve"> </w:t>
      </w:r>
      <w:r w:rsidR="008A71BE" w:rsidRPr="008A71BE">
        <w:rPr>
          <w:rFonts w:ascii="Arial" w:eastAsia="Times New Roman" w:hAnsi="Arial" w:cs="Arial"/>
          <w:sz w:val="26"/>
          <w:szCs w:val="26"/>
          <w:lang w:val="es-ES" w:eastAsia="es-ES"/>
        </w:rPr>
        <w:t>ya que</w:t>
      </w:r>
      <w:r w:rsidR="006B3E4E" w:rsidRPr="008A71BE">
        <w:rPr>
          <w:rFonts w:ascii="Arial" w:eastAsia="Times New Roman" w:hAnsi="Arial" w:cs="Arial"/>
          <w:sz w:val="26"/>
          <w:szCs w:val="26"/>
          <w:lang w:val="es-ES" w:eastAsia="es-ES"/>
        </w:rPr>
        <w:t xml:space="preserve"> son las generalidades</w:t>
      </w:r>
      <w:r w:rsidR="008A71BE" w:rsidRPr="008A71BE">
        <w:rPr>
          <w:rFonts w:ascii="Arial" w:eastAsia="Times New Roman" w:hAnsi="Arial" w:cs="Arial"/>
          <w:sz w:val="26"/>
          <w:szCs w:val="26"/>
          <w:lang w:val="es-ES" w:eastAsia="es-ES"/>
        </w:rPr>
        <w:t xml:space="preserve"> y</w:t>
      </w:r>
      <w:r w:rsidR="006B3E4E" w:rsidRPr="008A71BE">
        <w:rPr>
          <w:rFonts w:ascii="Arial" w:eastAsia="Times New Roman" w:hAnsi="Arial" w:cs="Arial"/>
          <w:sz w:val="26"/>
          <w:szCs w:val="26"/>
          <w:lang w:val="es-ES" w:eastAsia="es-ES"/>
        </w:rPr>
        <w:t xml:space="preserve"> abarca</w:t>
      </w:r>
      <w:r w:rsidR="008A71BE" w:rsidRPr="008A71BE">
        <w:rPr>
          <w:rFonts w:ascii="Arial" w:eastAsia="Times New Roman" w:hAnsi="Arial" w:cs="Arial"/>
          <w:sz w:val="26"/>
          <w:szCs w:val="26"/>
          <w:lang w:val="es-ES" w:eastAsia="es-ES"/>
        </w:rPr>
        <w:t>n</w:t>
      </w:r>
      <w:r w:rsidR="006B3E4E" w:rsidRPr="008A71BE">
        <w:rPr>
          <w:rFonts w:ascii="Arial" w:eastAsia="Times New Roman" w:hAnsi="Arial" w:cs="Arial"/>
          <w:sz w:val="26"/>
          <w:szCs w:val="26"/>
          <w:lang w:val="es-ES" w:eastAsia="es-ES"/>
        </w:rPr>
        <w:t xml:space="preserve"> toda la </w:t>
      </w:r>
      <w:r w:rsidR="00A45FC0">
        <w:rPr>
          <w:rFonts w:ascii="Arial" w:eastAsia="Times New Roman" w:hAnsi="Arial" w:cs="Arial"/>
          <w:sz w:val="26"/>
          <w:szCs w:val="26"/>
          <w:lang w:val="es-ES" w:eastAsia="es-ES"/>
        </w:rPr>
        <w:t>l</w:t>
      </w:r>
      <w:r w:rsidR="006B3E4E" w:rsidRPr="008A71BE">
        <w:rPr>
          <w:rFonts w:ascii="Arial" w:eastAsia="Times New Roman" w:hAnsi="Arial" w:cs="Arial"/>
          <w:sz w:val="26"/>
          <w:szCs w:val="26"/>
          <w:lang w:val="es-ES" w:eastAsia="es-ES"/>
        </w:rPr>
        <w:t>ey</w:t>
      </w:r>
      <w:r w:rsidR="00A45FC0">
        <w:rPr>
          <w:rFonts w:ascii="Arial" w:eastAsia="Times New Roman" w:hAnsi="Arial" w:cs="Arial"/>
          <w:sz w:val="26"/>
          <w:szCs w:val="26"/>
          <w:lang w:val="es-ES" w:eastAsia="es-ES"/>
        </w:rPr>
        <w:t>. -----------------</w:t>
      </w:r>
    </w:p>
    <w:p w14:paraId="7C93DBF6" w14:textId="757957C1" w:rsidR="0063315B" w:rsidRDefault="00A45FC0"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 xml:space="preserve">En uso de la palabra, </w:t>
      </w:r>
      <w:r w:rsidR="008A71BE" w:rsidRPr="0063315B">
        <w:rPr>
          <w:rFonts w:ascii="Arial" w:eastAsia="Times New Roman" w:hAnsi="Arial" w:cs="Arial"/>
          <w:sz w:val="26"/>
          <w:szCs w:val="26"/>
          <w:lang w:val="es-ES" w:eastAsia="es-ES"/>
        </w:rPr>
        <w:t xml:space="preserve">la </w:t>
      </w:r>
      <w:r w:rsidR="006E550B">
        <w:rPr>
          <w:rFonts w:ascii="Arial" w:eastAsia="Times New Roman" w:hAnsi="Arial" w:cs="Arial"/>
          <w:b/>
          <w:bCs/>
          <w:sz w:val="26"/>
          <w:szCs w:val="26"/>
          <w:lang w:val="es-ES" w:eastAsia="es-ES"/>
        </w:rPr>
        <w:t>Diputada Guadalupe Muciño Muñoz</w:t>
      </w:r>
      <w:r w:rsidR="003A6CF0" w:rsidRPr="0063315B">
        <w:rPr>
          <w:rFonts w:ascii="Arial" w:eastAsia="Times New Roman" w:hAnsi="Arial" w:cs="Arial"/>
          <w:sz w:val="26"/>
          <w:szCs w:val="26"/>
          <w:lang w:val="es-ES" w:eastAsia="es-ES"/>
        </w:rPr>
        <w:t xml:space="preserve"> propuso la modificación al a</w:t>
      </w:r>
      <w:r w:rsidR="00A906F2" w:rsidRPr="0063315B">
        <w:rPr>
          <w:rFonts w:ascii="Arial" w:eastAsia="Times New Roman" w:hAnsi="Arial" w:cs="Arial"/>
          <w:sz w:val="26"/>
          <w:szCs w:val="26"/>
          <w:lang w:val="es-ES" w:eastAsia="es-ES"/>
        </w:rPr>
        <w:t>rtículo</w:t>
      </w:r>
      <w:r w:rsidR="003D6741" w:rsidRPr="0063315B">
        <w:rPr>
          <w:rFonts w:ascii="Arial" w:eastAsia="Times New Roman" w:hAnsi="Arial" w:cs="Arial"/>
          <w:sz w:val="26"/>
          <w:szCs w:val="26"/>
          <w:lang w:val="es-ES" w:eastAsia="es-ES"/>
        </w:rPr>
        <w:t xml:space="preserve"> </w:t>
      </w:r>
      <w:r w:rsidR="004E4578" w:rsidRPr="0063315B">
        <w:rPr>
          <w:rFonts w:ascii="Arial" w:eastAsia="Times New Roman" w:hAnsi="Arial" w:cs="Arial"/>
          <w:sz w:val="26"/>
          <w:szCs w:val="26"/>
          <w:lang w:val="es-ES" w:eastAsia="es-ES"/>
        </w:rPr>
        <w:t>2 fracción IV</w:t>
      </w:r>
      <w:r w:rsidR="006E550B">
        <w:rPr>
          <w:rFonts w:ascii="Arial" w:eastAsia="Times New Roman" w:hAnsi="Arial" w:cs="Arial"/>
          <w:sz w:val="26"/>
          <w:szCs w:val="26"/>
          <w:lang w:val="es-ES" w:eastAsia="es-ES"/>
        </w:rPr>
        <w:t>,</w:t>
      </w:r>
      <w:r w:rsidR="003A6CF0" w:rsidRPr="0063315B">
        <w:rPr>
          <w:rFonts w:ascii="Arial" w:eastAsia="Times New Roman" w:hAnsi="Arial" w:cs="Arial"/>
          <w:sz w:val="26"/>
          <w:szCs w:val="26"/>
          <w:lang w:val="es-ES" w:eastAsia="es-ES"/>
        </w:rPr>
        <w:t xml:space="preserve"> </w:t>
      </w:r>
      <w:r w:rsidR="0063315B">
        <w:rPr>
          <w:rFonts w:ascii="Arial" w:eastAsia="Times New Roman" w:hAnsi="Arial" w:cs="Arial"/>
          <w:sz w:val="26"/>
          <w:szCs w:val="26"/>
          <w:lang w:val="es-ES" w:eastAsia="es-ES"/>
        </w:rPr>
        <w:t>para</w:t>
      </w:r>
      <w:r w:rsidR="008A71BE" w:rsidRPr="0063315B">
        <w:rPr>
          <w:rFonts w:ascii="Arial" w:eastAsia="Times New Roman" w:hAnsi="Arial" w:cs="Arial"/>
          <w:sz w:val="26"/>
          <w:szCs w:val="26"/>
          <w:lang w:val="es-ES" w:eastAsia="es-ES"/>
        </w:rPr>
        <w:t xml:space="preserve"> </w:t>
      </w:r>
      <w:r w:rsidR="006E550B">
        <w:rPr>
          <w:rFonts w:ascii="Arial" w:eastAsia="Times New Roman" w:hAnsi="Arial" w:cs="Arial"/>
          <w:color w:val="000000" w:themeColor="text1"/>
          <w:sz w:val="26"/>
          <w:szCs w:val="26"/>
          <w:lang w:val="es-ES" w:eastAsia="es-ES"/>
        </w:rPr>
        <w:t>adicionar</w:t>
      </w:r>
      <w:r w:rsidR="003A6CF0" w:rsidRPr="0063315B">
        <w:rPr>
          <w:rFonts w:ascii="Arial" w:eastAsia="Times New Roman" w:hAnsi="Arial" w:cs="Arial"/>
          <w:color w:val="000000" w:themeColor="text1"/>
          <w:sz w:val="26"/>
          <w:szCs w:val="26"/>
          <w:lang w:val="es-ES" w:eastAsia="es-ES"/>
        </w:rPr>
        <w:t xml:space="preserve"> la palabra</w:t>
      </w:r>
      <w:r w:rsidR="006E550B">
        <w:rPr>
          <w:rFonts w:ascii="Arial" w:eastAsia="Times New Roman" w:hAnsi="Arial" w:cs="Arial"/>
          <w:color w:val="000000" w:themeColor="text1"/>
          <w:sz w:val="26"/>
          <w:szCs w:val="26"/>
          <w:lang w:val="es-ES" w:eastAsia="es-ES"/>
        </w:rPr>
        <w:t>,</w:t>
      </w:r>
      <w:r w:rsidR="003A6CF0" w:rsidRPr="0063315B">
        <w:rPr>
          <w:rFonts w:ascii="Arial" w:eastAsia="Times New Roman" w:hAnsi="Arial" w:cs="Arial"/>
          <w:color w:val="000000" w:themeColor="text1"/>
          <w:sz w:val="26"/>
          <w:szCs w:val="26"/>
          <w:lang w:val="es-ES" w:eastAsia="es-ES"/>
        </w:rPr>
        <w:t xml:space="preserve"> denunciar</w:t>
      </w:r>
      <w:r w:rsidR="008A71BE" w:rsidRPr="0063315B">
        <w:rPr>
          <w:rFonts w:ascii="Arial" w:eastAsia="Times New Roman" w:hAnsi="Arial" w:cs="Arial"/>
          <w:color w:val="000000" w:themeColor="text1"/>
          <w:sz w:val="26"/>
          <w:szCs w:val="26"/>
          <w:lang w:val="es-ES" w:eastAsia="es-ES"/>
        </w:rPr>
        <w:t xml:space="preserve">. Quedando de la siguiente manera: </w:t>
      </w:r>
      <w:r w:rsidR="006E550B">
        <w:rPr>
          <w:rFonts w:ascii="Arial" w:eastAsia="Times New Roman" w:hAnsi="Arial" w:cs="Arial"/>
          <w:sz w:val="26"/>
          <w:szCs w:val="26"/>
          <w:lang w:val="es-ES" w:eastAsia="es-ES"/>
        </w:rPr>
        <w:t>A</w:t>
      </w:r>
      <w:r w:rsidR="003D6741" w:rsidRPr="0063315B">
        <w:rPr>
          <w:rFonts w:ascii="Arial" w:eastAsia="Times New Roman" w:hAnsi="Arial" w:cs="Arial"/>
          <w:sz w:val="26"/>
          <w:szCs w:val="26"/>
          <w:lang w:val="es-ES" w:eastAsia="es-ES"/>
        </w:rPr>
        <w:t>tender</w:t>
      </w:r>
      <w:r w:rsidR="003A6CF0" w:rsidRPr="0063315B">
        <w:rPr>
          <w:rFonts w:ascii="Arial" w:eastAsia="Times New Roman" w:hAnsi="Arial" w:cs="Arial"/>
          <w:sz w:val="26"/>
          <w:szCs w:val="26"/>
          <w:lang w:val="es-ES" w:eastAsia="es-ES"/>
        </w:rPr>
        <w:t>,</w:t>
      </w:r>
      <w:r w:rsidR="004E4578" w:rsidRPr="0063315B">
        <w:rPr>
          <w:rFonts w:ascii="Arial" w:eastAsia="Times New Roman" w:hAnsi="Arial" w:cs="Arial"/>
          <w:sz w:val="26"/>
          <w:szCs w:val="26"/>
          <w:lang w:val="es-ES" w:eastAsia="es-ES"/>
        </w:rPr>
        <w:t xml:space="preserve"> </w:t>
      </w:r>
      <w:r w:rsidR="003D6741" w:rsidRPr="0063315B">
        <w:rPr>
          <w:rFonts w:ascii="Arial" w:eastAsia="Times New Roman" w:hAnsi="Arial" w:cs="Arial"/>
          <w:sz w:val="26"/>
          <w:szCs w:val="26"/>
          <w:lang w:val="es-ES" w:eastAsia="es-ES"/>
        </w:rPr>
        <w:t xml:space="preserve">denunciar y sancionar el abuso, </w:t>
      </w:r>
      <w:r w:rsidR="003F2FE3" w:rsidRPr="0063315B">
        <w:rPr>
          <w:rFonts w:ascii="Arial" w:eastAsia="Times New Roman" w:hAnsi="Arial" w:cs="Arial"/>
          <w:sz w:val="26"/>
          <w:szCs w:val="26"/>
          <w:lang w:val="es-ES" w:eastAsia="es-ES"/>
        </w:rPr>
        <w:t>desatención</w:t>
      </w:r>
      <w:r w:rsidR="003D6741" w:rsidRPr="0063315B">
        <w:rPr>
          <w:rFonts w:ascii="Arial" w:eastAsia="Times New Roman" w:hAnsi="Arial" w:cs="Arial"/>
          <w:sz w:val="26"/>
          <w:szCs w:val="26"/>
          <w:lang w:val="es-ES" w:eastAsia="es-ES"/>
        </w:rPr>
        <w:t>, maltrato</w:t>
      </w:r>
      <w:r w:rsidR="008A71BE" w:rsidRPr="0063315B">
        <w:rPr>
          <w:rFonts w:ascii="Arial" w:eastAsia="Times New Roman" w:hAnsi="Arial" w:cs="Arial"/>
          <w:sz w:val="26"/>
          <w:szCs w:val="26"/>
          <w:lang w:val="es-ES" w:eastAsia="es-ES"/>
        </w:rPr>
        <w:t>,</w:t>
      </w:r>
      <w:r w:rsidR="003D6741" w:rsidRPr="0063315B">
        <w:rPr>
          <w:rFonts w:ascii="Arial" w:eastAsia="Times New Roman" w:hAnsi="Arial" w:cs="Arial"/>
          <w:sz w:val="26"/>
          <w:szCs w:val="26"/>
          <w:lang w:val="es-ES" w:eastAsia="es-ES"/>
        </w:rPr>
        <w:t xml:space="preserve"> violencia física, </w:t>
      </w:r>
      <w:r w:rsidR="003F2FE3" w:rsidRPr="0063315B">
        <w:rPr>
          <w:rFonts w:ascii="Arial" w:eastAsia="Times New Roman" w:hAnsi="Arial" w:cs="Arial"/>
          <w:sz w:val="26"/>
          <w:szCs w:val="26"/>
          <w:lang w:val="es-ES" w:eastAsia="es-ES"/>
        </w:rPr>
        <w:t>psicológica</w:t>
      </w:r>
      <w:r w:rsidR="003D6741" w:rsidRPr="0063315B">
        <w:rPr>
          <w:rFonts w:ascii="Arial" w:eastAsia="Times New Roman" w:hAnsi="Arial" w:cs="Arial"/>
          <w:sz w:val="26"/>
          <w:szCs w:val="26"/>
          <w:lang w:val="es-ES" w:eastAsia="es-ES"/>
        </w:rPr>
        <w:t xml:space="preserve"> o sexual o de cualquier otro tipo generada en contra de los niños</w:t>
      </w:r>
      <w:r w:rsidR="006E550B">
        <w:rPr>
          <w:rFonts w:ascii="Arial" w:eastAsia="Times New Roman" w:hAnsi="Arial" w:cs="Arial"/>
          <w:sz w:val="26"/>
          <w:szCs w:val="26"/>
          <w:lang w:val="es-ES" w:eastAsia="es-ES"/>
        </w:rPr>
        <w:t>,</w:t>
      </w:r>
      <w:r w:rsidR="003D6741" w:rsidRPr="0063315B">
        <w:rPr>
          <w:rFonts w:ascii="Arial" w:eastAsia="Times New Roman" w:hAnsi="Arial" w:cs="Arial"/>
          <w:sz w:val="26"/>
          <w:szCs w:val="26"/>
          <w:lang w:val="es-ES" w:eastAsia="es-ES"/>
        </w:rPr>
        <w:t xml:space="preserve"> niñas y adolescentes</w:t>
      </w:r>
      <w:r w:rsidR="0063315B" w:rsidRPr="0063315B">
        <w:rPr>
          <w:rFonts w:ascii="Arial" w:eastAsia="Times New Roman" w:hAnsi="Arial" w:cs="Arial"/>
          <w:sz w:val="26"/>
          <w:szCs w:val="26"/>
          <w:lang w:val="es-ES" w:eastAsia="es-ES"/>
        </w:rPr>
        <w:t>. ---------------</w:t>
      </w:r>
    </w:p>
    <w:p w14:paraId="4063D992" w14:textId="149874F9" w:rsidR="000238E5" w:rsidRPr="00EC1E4E" w:rsidRDefault="0063315B"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 xml:space="preserve">No habiendo más </w:t>
      </w:r>
      <w:r w:rsidR="006E7C62">
        <w:rPr>
          <w:rFonts w:ascii="Arial" w:eastAsia="Times New Roman" w:hAnsi="Arial" w:cs="Arial"/>
          <w:sz w:val="26"/>
          <w:szCs w:val="26"/>
          <w:lang w:val="es-ES" w:eastAsia="es-ES"/>
        </w:rPr>
        <w:t>propuestas</w:t>
      </w:r>
      <w:r w:rsidR="006E550B">
        <w:rPr>
          <w:rFonts w:ascii="Arial" w:eastAsia="Times New Roman" w:hAnsi="Arial" w:cs="Arial"/>
          <w:sz w:val="26"/>
          <w:szCs w:val="26"/>
          <w:lang w:val="es-ES" w:eastAsia="es-ES"/>
        </w:rPr>
        <w:t>,</w:t>
      </w:r>
      <w:r w:rsidR="003D6741" w:rsidRPr="003D6741">
        <w:rPr>
          <w:rFonts w:ascii="Arial" w:eastAsia="Times New Roman" w:hAnsi="Arial" w:cs="Arial"/>
          <w:sz w:val="26"/>
          <w:szCs w:val="26"/>
          <w:lang w:val="es-ES" w:eastAsia="es-ES"/>
        </w:rPr>
        <w:t xml:space="preserve"> la Diputada Presidenta sometió a votación la</w:t>
      </w:r>
      <w:r w:rsidR="00BE56D8">
        <w:rPr>
          <w:rFonts w:ascii="Arial" w:eastAsia="Times New Roman" w:hAnsi="Arial" w:cs="Arial"/>
          <w:sz w:val="26"/>
          <w:szCs w:val="26"/>
          <w:lang w:val="es-ES" w:eastAsia="es-ES"/>
        </w:rPr>
        <w:t>s</w:t>
      </w:r>
      <w:r w:rsidR="003D6741" w:rsidRPr="003D6741">
        <w:rPr>
          <w:rFonts w:ascii="Arial" w:eastAsia="Times New Roman" w:hAnsi="Arial" w:cs="Arial"/>
          <w:sz w:val="26"/>
          <w:szCs w:val="26"/>
          <w:lang w:val="es-ES" w:eastAsia="es-ES"/>
        </w:rPr>
        <w:t xml:space="preserve"> </w:t>
      </w:r>
      <w:r>
        <w:rPr>
          <w:rFonts w:ascii="Arial" w:eastAsia="Times New Roman" w:hAnsi="Arial" w:cs="Arial"/>
          <w:sz w:val="26"/>
          <w:szCs w:val="26"/>
          <w:lang w:val="es-ES" w:eastAsia="es-ES"/>
        </w:rPr>
        <w:t>modificaciones</w:t>
      </w:r>
      <w:r w:rsidR="00BE56D8">
        <w:rPr>
          <w:rFonts w:ascii="Arial" w:eastAsia="Times New Roman" w:hAnsi="Arial" w:cs="Arial"/>
          <w:sz w:val="26"/>
          <w:szCs w:val="26"/>
          <w:lang w:val="es-ES" w:eastAsia="es-ES"/>
        </w:rPr>
        <w:t xml:space="preserve"> realizadas por las</w:t>
      </w:r>
      <w:r w:rsidR="003D6741" w:rsidRPr="003D6741">
        <w:rPr>
          <w:rFonts w:ascii="Arial" w:eastAsia="Times New Roman" w:hAnsi="Arial" w:cs="Arial"/>
          <w:sz w:val="26"/>
          <w:szCs w:val="26"/>
          <w:lang w:val="es-ES" w:eastAsia="es-ES"/>
        </w:rPr>
        <w:t xml:space="preserve"> Diputada</w:t>
      </w:r>
      <w:r w:rsidR="00BE56D8">
        <w:rPr>
          <w:rFonts w:ascii="Arial" w:eastAsia="Times New Roman" w:hAnsi="Arial" w:cs="Arial"/>
          <w:sz w:val="26"/>
          <w:szCs w:val="26"/>
          <w:lang w:val="es-ES" w:eastAsia="es-ES"/>
        </w:rPr>
        <w:t>s</w:t>
      </w:r>
      <w:r w:rsidR="003D6741" w:rsidRPr="003D6741">
        <w:rPr>
          <w:rFonts w:ascii="Arial" w:eastAsia="Times New Roman" w:hAnsi="Arial" w:cs="Arial"/>
          <w:sz w:val="26"/>
          <w:szCs w:val="26"/>
          <w:lang w:val="es-ES" w:eastAsia="es-ES"/>
        </w:rPr>
        <w:t xml:space="preserve"> Guadalupe Esquitín Lastiri</w:t>
      </w:r>
      <w:r w:rsidR="00BE56D8">
        <w:rPr>
          <w:rFonts w:ascii="Arial" w:eastAsia="Times New Roman" w:hAnsi="Arial" w:cs="Arial"/>
          <w:sz w:val="26"/>
          <w:szCs w:val="26"/>
          <w:lang w:val="es-ES" w:eastAsia="es-ES"/>
        </w:rPr>
        <w:t xml:space="preserve"> y Tonantzin Fernández Díaz</w:t>
      </w:r>
      <w:r w:rsidR="006E550B">
        <w:rPr>
          <w:rFonts w:ascii="Arial" w:eastAsia="Times New Roman" w:hAnsi="Arial" w:cs="Arial"/>
          <w:sz w:val="26"/>
          <w:szCs w:val="26"/>
          <w:lang w:val="es-ES" w:eastAsia="es-ES"/>
        </w:rPr>
        <w:t>,</w:t>
      </w:r>
      <w:r w:rsidR="009F0A5A">
        <w:rPr>
          <w:rFonts w:ascii="Arial" w:eastAsia="Times New Roman" w:hAnsi="Arial" w:cs="Arial"/>
          <w:sz w:val="26"/>
          <w:szCs w:val="26"/>
          <w:lang w:val="es-ES" w:eastAsia="es-ES"/>
        </w:rPr>
        <w:t xml:space="preserve"> para m</w:t>
      </w:r>
      <w:r w:rsidR="006E550B">
        <w:rPr>
          <w:rFonts w:ascii="Arial" w:eastAsia="Times New Roman" w:hAnsi="Arial" w:cs="Arial"/>
          <w:sz w:val="26"/>
          <w:szCs w:val="26"/>
          <w:lang w:val="es-ES" w:eastAsia="es-ES"/>
        </w:rPr>
        <w:t>odificar el artículo 62 quedando: Las autoridades estatales y m</w:t>
      </w:r>
      <w:r w:rsidR="009F0A5A">
        <w:rPr>
          <w:rFonts w:ascii="Arial" w:eastAsia="Times New Roman" w:hAnsi="Arial" w:cs="Arial"/>
          <w:sz w:val="26"/>
          <w:szCs w:val="26"/>
          <w:lang w:val="es-ES" w:eastAsia="es-ES"/>
        </w:rPr>
        <w:t xml:space="preserve">unicipales en el ámbito de sus respectivas competencias están obligadas a tomar las medidas necesarias para prevenir, atender y sancionar los casos en </w:t>
      </w:r>
      <w:r w:rsidR="00BE56D8">
        <w:rPr>
          <w:rFonts w:ascii="Arial" w:eastAsia="Times New Roman" w:hAnsi="Arial" w:cs="Arial"/>
          <w:sz w:val="26"/>
          <w:szCs w:val="26"/>
          <w:lang w:val="es-ES" w:eastAsia="es-ES"/>
        </w:rPr>
        <w:t xml:space="preserve">que </w:t>
      </w:r>
      <w:r w:rsidR="009F0A5A">
        <w:rPr>
          <w:rFonts w:ascii="Arial" w:eastAsia="Times New Roman" w:hAnsi="Arial" w:cs="Arial"/>
          <w:sz w:val="26"/>
          <w:szCs w:val="26"/>
          <w:lang w:val="es-ES" w:eastAsia="es-ES"/>
        </w:rPr>
        <w:t>las que las niñas, niños y adolescentes</w:t>
      </w:r>
      <w:r w:rsidR="006E550B">
        <w:rPr>
          <w:rFonts w:ascii="Arial" w:eastAsia="Times New Roman" w:hAnsi="Arial" w:cs="Arial"/>
          <w:sz w:val="26"/>
          <w:szCs w:val="26"/>
          <w:lang w:val="es-ES" w:eastAsia="es-ES"/>
        </w:rPr>
        <w:t>, se vean afectados por</w:t>
      </w:r>
      <w:r w:rsidR="009F0A5A">
        <w:rPr>
          <w:rFonts w:ascii="Arial" w:eastAsia="Times New Roman" w:hAnsi="Arial" w:cs="Arial"/>
          <w:sz w:val="26"/>
          <w:szCs w:val="26"/>
          <w:lang w:val="es-ES" w:eastAsia="es-ES"/>
        </w:rPr>
        <w:t xml:space="preserve"> abuso, descuido, negligencia desatención</w:t>
      </w:r>
      <w:r w:rsidR="006E550B">
        <w:rPr>
          <w:rFonts w:ascii="Arial" w:eastAsia="Times New Roman" w:hAnsi="Arial" w:cs="Arial"/>
          <w:sz w:val="26"/>
          <w:szCs w:val="26"/>
          <w:lang w:val="es-ES" w:eastAsia="es-ES"/>
        </w:rPr>
        <w:t>,</w:t>
      </w:r>
      <w:r w:rsidR="009F0A5A">
        <w:rPr>
          <w:rFonts w:ascii="Arial" w:eastAsia="Times New Roman" w:hAnsi="Arial" w:cs="Arial"/>
          <w:sz w:val="26"/>
          <w:szCs w:val="26"/>
          <w:lang w:val="es-ES" w:eastAsia="es-ES"/>
        </w:rPr>
        <w:t xml:space="preserve"> maltrato o violencia física</w:t>
      </w:r>
      <w:r w:rsidR="006E7C62">
        <w:rPr>
          <w:rFonts w:ascii="Arial" w:eastAsia="Times New Roman" w:hAnsi="Arial" w:cs="Arial"/>
          <w:sz w:val="26"/>
          <w:szCs w:val="26"/>
          <w:lang w:val="es-ES" w:eastAsia="es-ES"/>
        </w:rPr>
        <w:t>,</w:t>
      </w:r>
      <w:r w:rsidR="009F0A5A">
        <w:rPr>
          <w:rFonts w:ascii="Arial" w:eastAsia="Times New Roman" w:hAnsi="Arial" w:cs="Arial"/>
          <w:sz w:val="26"/>
          <w:szCs w:val="26"/>
          <w:lang w:val="es-ES" w:eastAsia="es-ES"/>
        </w:rPr>
        <w:t xml:space="preserve"> psicológica o sexual o de cualquier otro tipo generada en contra de niños, niñas y adolescentes</w:t>
      </w:r>
      <w:r>
        <w:rPr>
          <w:rFonts w:ascii="Arial" w:eastAsia="Times New Roman" w:hAnsi="Arial" w:cs="Arial"/>
          <w:sz w:val="26"/>
          <w:szCs w:val="26"/>
          <w:lang w:val="es-ES" w:eastAsia="es-ES"/>
        </w:rPr>
        <w:t xml:space="preserve">. Así como la modificación </w:t>
      </w:r>
      <w:r w:rsidRPr="006E7C62">
        <w:rPr>
          <w:rFonts w:ascii="Arial" w:eastAsia="Times New Roman" w:hAnsi="Arial" w:cs="Arial"/>
          <w:sz w:val="26"/>
          <w:szCs w:val="26"/>
          <w:lang w:val="es-ES" w:eastAsia="es-ES"/>
        </w:rPr>
        <w:t>que</w:t>
      </w:r>
      <w:r w:rsidR="000238E5" w:rsidRPr="006E7C62">
        <w:rPr>
          <w:rFonts w:ascii="Arial" w:eastAsia="Times New Roman" w:hAnsi="Arial" w:cs="Arial"/>
          <w:sz w:val="26"/>
          <w:szCs w:val="26"/>
          <w:lang w:val="es-ES" w:eastAsia="es-ES"/>
        </w:rPr>
        <w:t xml:space="preserve"> propone la Diputada Guadalupe Muciño Muñoz</w:t>
      </w:r>
      <w:r w:rsidR="006E550B">
        <w:rPr>
          <w:rFonts w:ascii="Arial" w:eastAsia="Times New Roman" w:hAnsi="Arial" w:cs="Arial"/>
          <w:sz w:val="26"/>
          <w:szCs w:val="26"/>
          <w:lang w:val="es-ES" w:eastAsia="es-ES"/>
        </w:rPr>
        <w:t>,</w:t>
      </w:r>
      <w:r w:rsidRPr="006E7C62">
        <w:rPr>
          <w:rFonts w:ascii="Arial" w:eastAsia="Times New Roman" w:hAnsi="Arial" w:cs="Arial"/>
          <w:sz w:val="26"/>
          <w:szCs w:val="26"/>
          <w:lang w:val="es-ES" w:eastAsia="es-ES"/>
        </w:rPr>
        <w:t xml:space="preserve"> para</w:t>
      </w:r>
      <w:r w:rsidR="006E550B">
        <w:rPr>
          <w:rFonts w:ascii="Arial" w:eastAsia="Times New Roman" w:hAnsi="Arial" w:cs="Arial"/>
          <w:sz w:val="26"/>
          <w:szCs w:val="26"/>
          <w:lang w:val="es-ES" w:eastAsia="es-ES"/>
        </w:rPr>
        <w:t xml:space="preserve"> agregar en el artículo 2</w:t>
      </w:r>
      <w:r w:rsidR="000238E5" w:rsidRPr="006E7C62">
        <w:rPr>
          <w:rFonts w:ascii="Arial" w:eastAsia="Times New Roman" w:hAnsi="Arial" w:cs="Arial"/>
          <w:sz w:val="26"/>
          <w:szCs w:val="26"/>
          <w:lang w:val="es-ES" w:eastAsia="es-ES"/>
        </w:rPr>
        <w:t xml:space="preserve"> fracción IV</w:t>
      </w:r>
      <w:r w:rsidR="006E550B">
        <w:rPr>
          <w:rFonts w:ascii="Arial" w:eastAsia="Times New Roman" w:hAnsi="Arial" w:cs="Arial"/>
          <w:sz w:val="26"/>
          <w:szCs w:val="26"/>
          <w:lang w:val="es-ES" w:eastAsia="es-ES"/>
        </w:rPr>
        <w:t>,</w:t>
      </w:r>
      <w:r w:rsidR="000238E5" w:rsidRPr="006E7C62">
        <w:rPr>
          <w:rFonts w:ascii="Arial" w:eastAsia="Times New Roman" w:hAnsi="Arial" w:cs="Arial"/>
          <w:sz w:val="26"/>
          <w:szCs w:val="26"/>
          <w:lang w:val="es-ES" w:eastAsia="es-ES"/>
        </w:rPr>
        <w:t xml:space="preserve"> la palabra </w:t>
      </w:r>
      <w:r w:rsidR="006E7C62">
        <w:rPr>
          <w:rFonts w:ascii="Arial" w:eastAsia="Times New Roman" w:hAnsi="Arial" w:cs="Arial"/>
          <w:sz w:val="26"/>
          <w:szCs w:val="26"/>
          <w:lang w:val="es-ES" w:eastAsia="es-ES"/>
        </w:rPr>
        <w:t>“</w:t>
      </w:r>
      <w:r w:rsidR="000238E5" w:rsidRPr="006E7C62">
        <w:rPr>
          <w:rFonts w:ascii="Arial" w:eastAsia="Times New Roman" w:hAnsi="Arial" w:cs="Arial"/>
          <w:sz w:val="26"/>
          <w:szCs w:val="26"/>
          <w:lang w:val="es-ES" w:eastAsia="es-ES"/>
        </w:rPr>
        <w:t>denunciar</w:t>
      </w:r>
      <w:r w:rsidR="006E7C62">
        <w:rPr>
          <w:rFonts w:ascii="Arial" w:eastAsia="Times New Roman" w:hAnsi="Arial" w:cs="Arial"/>
          <w:sz w:val="26"/>
          <w:szCs w:val="26"/>
          <w:lang w:val="es-ES" w:eastAsia="es-ES"/>
        </w:rPr>
        <w:t>”,</w:t>
      </w:r>
      <w:r w:rsidRPr="006E7C62">
        <w:rPr>
          <w:rFonts w:ascii="Arial" w:eastAsia="Times New Roman" w:hAnsi="Arial" w:cs="Arial"/>
          <w:sz w:val="26"/>
          <w:szCs w:val="26"/>
          <w:lang w:val="es-ES" w:eastAsia="es-ES"/>
        </w:rPr>
        <w:t xml:space="preserve"> </w:t>
      </w:r>
      <w:r w:rsidR="006E7C62">
        <w:rPr>
          <w:rFonts w:ascii="Arial" w:eastAsia="Times New Roman" w:hAnsi="Arial" w:cs="Arial"/>
          <w:sz w:val="26"/>
          <w:szCs w:val="26"/>
          <w:lang w:val="es-ES" w:eastAsia="es-ES"/>
        </w:rPr>
        <w:t>q</w:t>
      </w:r>
      <w:r w:rsidRPr="006E7C62">
        <w:rPr>
          <w:rFonts w:ascii="Arial" w:eastAsia="Times New Roman" w:hAnsi="Arial" w:cs="Arial"/>
          <w:sz w:val="26"/>
          <w:szCs w:val="26"/>
          <w:lang w:val="es-ES" w:eastAsia="es-ES"/>
        </w:rPr>
        <w:t xml:space="preserve">uedando de la siguiente forma: </w:t>
      </w:r>
      <w:r w:rsidR="006E550B">
        <w:rPr>
          <w:rFonts w:ascii="Arial" w:eastAsia="Times New Roman" w:hAnsi="Arial" w:cs="Arial"/>
          <w:sz w:val="26"/>
          <w:szCs w:val="26"/>
          <w:lang w:val="es-ES" w:eastAsia="es-ES"/>
        </w:rPr>
        <w:t>A</w:t>
      </w:r>
      <w:r w:rsidR="000238E5" w:rsidRPr="006E7C62">
        <w:rPr>
          <w:rFonts w:ascii="Arial" w:eastAsia="Times New Roman" w:hAnsi="Arial" w:cs="Arial"/>
          <w:sz w:val="26"/>
          <w:szCs w:val="26"/>
          <w:lang w:val="es-ES" w:eastAsia="es-ES"/>
        </w:rPr>
        <w:t>tender, denunciar y sancionar el abuso, desatención, maltrato, violencia física, psicológica, sexual o de cualquier otro tipo generada en contra de niños, niñas y adolescentes</w:t>
      </w:r>
      <w:r w:rsidR="006E7C62" w:rsidRPr="006E7C62">
        <w:rPr>
          <w:rFonts w:ascii="Arial" w:eastAsia="Times New Roman" w:hAnsi="Arial" w:cs="Arial"/>
          <w:sz w:val="26"/>
          <w:szCs w:val="26"/>
          <w:lang w:val="es-ES" w:eastAsia="es-ES"/>
        </w:rPr>
        <w:t xml:space="preserve">, </w:t>
      </w:r>
      <w:r w:rsidR="00EC1E4E" w:rsidRPr="006E7C62">
        <w:rPr>
          <w:rFonts w:ascii="Arial" w:eastAsia="Times New Roman" w:hAnsi="Arial" w:cs="Arial"/>
          <w:sz w:val="26"/>
          <w:szCs w:val="26"/>
          <w:lang w:val="es-ES" w:eastAsia="es-ES"/>
        </w:rPr>
        <w:t>siendo aprobad</w:t>
      </w:r>
      <w:r w:rsidR="006E7C62" w:rsidRPr="006E7C62">
        <w:rPr>
          <w:rFonts w:ascii="Arial" w:eastAsia="Times New Roman" w:hAnsi="Arial" w:cs="Arial"/>
          <w:sz w:val="26"/>
          <w:szCs w:val="26"/>
          <w:lang w:val="es-ES" w:eastAsia="es-ES"/>
        </w:rPr>
        <w:t>as</w:t>
      </w:r>
      <w:r w:rsidR="00EC1E4E" w:rsidRPr="006E7C62">
        <w:rPr>
          <w:rFonts w:ascii="Arial" w:eastAsia="Times New Roman" w:hAnsi="Arial" w:cs="Arial"/>
          <w:sz w:val="26"/>
          <w:szCs w:val="26"/>
          <w:lang w:val="es-ES" w:eastAsia="es-ES"/>
        </w:rPr>
        <w:t xml:space="preserve"> </w:t>
      </w:r>
      <w:r w:rsidR="006E7C62" w:rsidRPr="006E7C62">
        <w:rPr>
          <w:rFonts w:ascii="Arial" w:eastAsia="Times New Roman" w:hAnsi="Arial" w:cs="Arial"/>
          <w:sz w:val="26"/>
          <w:szCs w:val="26"/>
          <w:lang w:val="es-ES" w:eastAsia="es-ES"/>
        </w:rPr>
        <w:t xml:space="preserve">las modificaciones </w:t>
      </w:r>
      <w:r w:rsidR="00EC1E4E" w:rsidRPr="006E7C62">
        <w:rPr>
          <w:rFonts w:ascii="Arial" w:eastAsia="Times New Roman" w:hAnsi="Arial" w:cs="Arial"/>
          <w:sz w:val="26"/>
          <w:szCs w:val="26"/>
          <w:lang w:val="es-ES" w:eastAsia="es-ES"/>
        </w:rPr>
        <w:t>por unanimidad.</w:t>
      </w:r>
      <w:r w:rsidR="006E7C62">
        <w:rPr>
          <w:rFonts w:ascii="Arial" w:eastAsia="Times New Roman" w:hAnsi="Arial" w:cs="Arial"/>
          <w:sz w:val="26"/>
          <w:szCs w:val="26"/>
          <w:lang w:val="es-ES" w:eastAsia="es-ES"/>
        </w:rPr>
        <w:t xml:space="preserve"> ----------------------------------------------------------</w:t>
      </w:r>
    </w:p>
    <w:p w14:paraId="5FCE80BA" w14:textId="207146BF" w:rsidR="006E7C62" w:rsidRPr="002B3C48" w:rsidRDefault="006E7C62" w:rsidP="006E7C62">
      <w:pPr>
        <w:spacing w:after="0" w:line="360" w:lineRule="auto"/>
        <w:jc w:val="both"/>
        <w:rPr>
          <w:rFonts w:ascii="Arial" w:eastAsia="Times New Roman" w:hAnsi="Arial" w:cs="Arial"/>
          <w:sz w:val="26"/>
          <w:szCs w:val="26"/>
          <w:lang w:val="es-ES" w:eastAsia="es-ES"/>
        </w:rPr>
      </w:pPr>
      <w:r w:rsidRPr="002B3C48">
        <w:rPr>
          <w:rFonts w:ascii="Arial" w:eastAsia="Times New Roman" w:hAnsi="Arial" w:cs="Arial"/>
          <w:sz w:val="26"/>
          <w:szCs w:val="26"/>
          <w:lang w:val="es-ES" w:eastAsia="es-ES"/>
        </w:rPr>
        <w:t>Posteriormente, puso a consideración para su aprob</w:t>
      </w:r>
      <w:r w:rsidR="006E550B">
        <w:rPr>
          <w:rFonts w:ascii="Arial" w:eastAsia="Times New Roman" w:hAnsi="Arial" w:cs="Arial"/>
          <w:sz w:val="26"/>
          <w:szCs w:val="26"/>
          <w:lang w:val="es-ES" w:eastAsia="es-ES"/>
        </w:rPr>
        <w:t>ación el Dictamen</w:t>
      </w:r>
      <w:r w:rsidR="00BD3CD1">
        <w:rPr>
          <w:rFonts w:ascii="Arial" w:eastAsia="Times New Roman" w:hAnsi="Arial" w:cs="Arial"/>
          <w:sz w:val="26"/>
          <w:szCs w:val="26"/>
          <w:lang w:val="es-ES" w:eastAsia="es-ES"/>
        </w:rPr>
        <w:t xml:space="preserve"> y sus modificaciones</w:t>
      </w:r>
      <w:r w:rsidRPr="002B3C48">
        <w:rPr>
          <w:rFonts w:ascii="Arial" w:eastAsia="Times New Roman" w:hAnsi="Arial" w:cs="Arial"/>
          <w:sz w:val="26"/>
          <w:szCs w:val="26"/>
          <w:lang w:val="es-ES" w:eastAsia="es-ES"/>
        </w:rPr>
        <w:t>, siendo aprobado por unanimidad. --------</w:t>
      </w:r>
      <w:r w:rsidR="00BD3CD1">
        <w:rPr>
          <w:rFonts w:ascii="Arial" w:eastAsia="Times New Roman" w:hAnsi="Arial" w:cs="Arial"/>
          <w:sz w:val="26"/>
          <w:szCs w:val="26"/>
          <w:lang w:val="es-ES" w:eastAsia="es-ES"/>
        </w:rPr>
        <w:t>--------------------------</w:t>
      </w:r>
    </w:p>
    <w:p w14:paraId="48C46F58" w14:textId="1406109C" w:rsidR="000050F8" w:rsidRPr="002B3C48" w:rsidRDefault="00024F0E" w:rsidP="002B3C48">
      <w:pPr>
        <w:spacing w:after="0" w:line="360" w:lineRule="auto"/>
        <w:jc w:val="both"/>
        <w:rPr>
          <w:rFonts w:ascii="Arial" w:eastAsia="Times New Roman" w:hAnsi="Arial" w:cs="Arial"/>
          <w:sz w:val="26"/>
          <w:szCs w:val="26"/>
          <w:lang w:val="es-ES" w:eastAsia="es-ES"/>
        </w:rPr>
      </w:pPr>
      <w:bookmarkStart w:id="1" w:name="_Hlk32415083"/>
      <w:r w:rsidRPr="006E550B">
        <w:rPr>
          <w:rFonts w:ascii="Arial" w:eastAsia="Times New Roman" w:hAnsi="Arial" w:cs="Arial"/>
          <w:sz w:val="26"/>
          <w:szCs w:val="26"/>
          <w:lang w:val="es-ES" w:eastAsia="es-ES"/>
        </w:rPr>
        <w:t xml:space="preserve">En el </w:t>
      </w:r>
      <w:r w:rsidRPr="006E550B">
        <w:rPr>
          <w:rFonts w:ascii="Arial" w:eastAsia="Times New Roman" w:hAnsi="Arial" w:cs="Arial"/>
          <w:b/>
          <w:bCs/>
          <w:sz w:val="26"/>
          <w:szCs w:val="26"/>
          <w:lang w:val="es-ES" w:eastAsia="es-ES"/>
        </w:rPr>
        <w:t>Punto Cinco</w:t>
      </w:r>
      <w:r w:rsidRPr="002B3C48">
        <w:rPr>
          <w:rFonts w:ascii="Arial" w:eastAsia="Times New Roman" w:hAnsi="Arial" w:cs="Arial"/>
          <w:sz w:val="26"/>
          <w:szCs w:val="26"/>
          <w:lang w:val="es-ES" w:eastAsia="es-ES"/>
        </w:rPr>
        <w:t xml:space="preserve"> del Orden del Día</w:t>
      </w:r>
      <w:r w:rsidR="00A81845" w:rsidRPr="002B3C48">
        <w:rPr>
          <w:rFonts w:ascii="Arial" w:eastAsia="Times New Roman" w:hAnsi="Arial" w:cs="Arial"/>
          <w:sz w:val="26"/>
          <w:szCs w:val="26"/>
          <w:lang w:val="es-ES" w:eastAsia="es-ES"/>
        </w:rPr>
        <w:t>,</w:t>
      </w:r>
      <w:r w:rsidRPr="002B3C48">
        <w:rPr>
          <w:rFonts w:ascii="Arial" w:eastAsia="Times New Roman" w:hAnsi="Arial" w:cs="Arial"/>
          <w:sz w:val="26"/>
          <w:szCs w:val="26"/>
          <w:lang w:val="es-ES" w:eastAsia="es-ES"/>
        </w:rPr>
        <w:t xml:space="preserve"> </w:t>
      </w:r>
      <w:bookmarkEnd w:id="1"/>
      <w:r w:rsidRPr="002B3C48">
        <w:rPr>
          <w:rFonts w:ascii="Arial" w:eastAsia="Times New Roman" w:hAnsi="Arial" w:cs="Arial"/>
          <w:sz w:val="26"/>
          <w:szCs w:val="26"/>
          <w:lang w:val="es-ES" w:eastAsia="es-ES"/>
        </w:rPr>
        <w:t xml:space="preserve">relativo a </w:t>
      </w:r>
      <w:r w:rsidR="000050F8" w:rsidRPr="002B3C48">
        <w:rPr>
          <w:rFonts w:ascii="Arial" w:eastAsia="Times New Roman" w:hAnsi="Arial" w:cs="Arial"/>
          <w:sz w:val="26"/>
          <w:szCs w:val="26"/>
          <w:lang w:val="es-ES" w:eastAsia="es-ES"/>
        </w:rPr>
        <w:t>la Lectura del Dictamen con Minuta de Decreto por virtud del cual se reforma</w:t>
      </w:r>
      <w:r w:rsidR="00514B9A" w:rsidRPr="002B3C48">
        <w:rPr>
          <w:rFonts w:ascii="Arial" w:eastAsia="Times New Roman" w:hAnsi="Arial" w:cs="Arial"/>
          <w:sz w:val="26"/>
          <w:szCs w:val="26"/>
          <w:lang w:val="es-ES" w:eastAsia="es-ES"/>
        </w:rPr>
        <w:t xml:space="preserve">n las fracciones VII, XI y XII y sea adiciona la fracción XIII, todas las anteriores al artículo 98 de la Ley de </w:t>
      </w:r>
      <w:r w:rsidR="00514B9A" w:rsidRPr="002B3C48">
        <w:rPr>
          <w:rFonts w:ascii="Arial" w:eastAsia="Times New Roman" w:hAnsi="Arial" w:cs="Arial"/>
          <w:sz w:val="26"/>
          <w:szCs w:val="26"/>
          <w:lang w:val="es-ES" w:eastAsia="es-ES"/>
        </w:rPr>
        <w:lastRenderedPageBreak/>
        <w:t>los Derechos de las Niñas, Niños y Adolescentes del Estado de Puebla, y en su caso, aprobación. ------------------------------------------------------------------------</w:t>
      </w:r>
    </w:p>
    <w:p w14:paraId="53A3DDF9" w14:textId="441CCB02" w:rsidR="00923F0E" w:rsidRDefault="00195692" w:rsidP="002B3C48">
      <w:pPr>
        <w:spacing w:after="0" w:line="360" w:lineRule="auto"/>
        <w:jc w:val="both"/>
        <w:rPr>
          <w:rFonts w:ascii="Arial" w:eastAsia="Times New Roman" w:hAnsi="Arial" w:cs="Arial"/>
          <w:sz w:val="26"/>
          <w:szCs w:val="26"/>
          <w:lang w:val="es-ES" w:eastAsia="es-ES"/>
        </w:rPr>
      </w:pPr>
      <w:r w:rsidRPr="002B3C48">
        <w:rPr>
          <w:rFonts w:ascii="Arial" w:eastAsia="Times New Roman" w:hAnsi="Arial" w:cs="Arial"/>
          <w:sz w:val="26"/>
          <w:szCs w:val="26"/>
          <w:lang w:val="es-ES" w:eastAsia="es-ES"/>
        </w:rPr>
        <w:t>El área jurídica coment</w:t>
      </w:r>
      <w:r w:rsidR="002461AF" w:rsidRPr="002B3C48">
        <w:rPr>
          <w:rFonts w:ascii="Arial" w:eastAsia="Times New Roman" w:hAnsi="Arial" w:cs="Arial"/>
          <w:sz w:val="26"/>
          <w:szCs w:val="26"/>
          <w:lang w:val="es-ES" w:eastAsia="es-ES"/>
        </w:rPr>
        <w:t>ó</w:t>
      </w:r>
      <w:r w:rsidR="00BD52E4">
        <w:rPr>
          <w:rFonts w:ascii="Arial" w:eastAsia="Times New Roman" w:hAnsi="Arial" w:cs="Arial"/>
          <w:sz w:val="26"/>
          <w:szCs w:val="26"/>
          <w:lang w:val="es-ES" w:eastAsia="es-ES"/>
        </w:rPr>
        <w:t xml:space="preserve"> que</w:t>
      </w:r>
      <w:r w:rsidR="00BD3CD1">
        <w:rPr>
          <w:rFonts w:ascii="Arial" w:eastAsia="Times New Roman" w:hAnsi="Arial" w:cs="Arial"/>
          <w:sz w:val="26"/>
          <w:szCs w:val="26"/>
          <w:lang w:val="es-ES" w:eastAsia="es-ES"/>
        </w:rPr>
        <w:t>,</w:t>
      </w:r>
      <w:r w:rsidRPr="002B3C48">
        <w:rPr>
          <w:rFonts w:ascii="Arial" w:eastAsia="Times New Roman" w:hAnsi="Arial" w:cs="Arial"/>
          <w:sz w:val="26"/>
          <w:szCs w:val="26"/>
          <w:lang w:val="es-ES" w:eastAsia="es-ES"/>
        </w:rPr>
        <w:t xml:space="preserve"> </w:t>
      </w:r>
      <w:r w:rsidRPr="00BD52E4">
        <w:rPr>
          <w:rFonts w:ascii="Arial" w:eastAsia="Times New Roman" w:hAnsi="Arial" w:cs="Arial"/>
          <w:sz w:val="26"/>
          <w:szCs w:val="26"/>
          <w:lang w:val="es-ES" w:eastAsia="es-ES"/>
        </w:rPr>
        <w:t xml:space="preserve">con fecha </w:t>
      </w:r>
      <w:r w:rsidR="00923F0E" w:rsidRPr="00BD52E4">
        <w:rPr>
          <w:rFonts w:ascii="Arial" w:eastAsia="Times New Roman" w:hAnsi="Arial" w:cs="Arial"/>
          <w:sz w:val="26"/>
          <w:szCs w:val="26"/>
          <w:lang w:val="es-ES" w:eastAsia="es-ES"/>
        </w:rPr>
        <w:t>11 de marzo del 2020</w:t>
      </w:r>
      <w:r w:rsidR="006E550B">
        <w:rPr>
          <w:rFonts w:ascii="Arial" w:eastAsia="Times New Roman" w:hAnsi="Arial" w:cs="Arial"/>
          <w:sz w:val="26"/>
          <w:szCs w:val="26"/>
          <w:lang w:val="es-ES" w:eastAsia="es-ES"/>
        </w:rPr>
        <w:t>,</w:t>
      </w:r>
      <w:r w:rsidR="00923F0E" w:rsidRPr="00BD52E4">
        <w:rPr>
          <w:rFonts w:ascii="Arial" w:eastAsia="Times New Roman" w:hAnsi="Arial" w:cs="Arial"/>
          <w:sz w:val="26"/>
          <w:szCs w:val="26"/>
          <w:lang w:val="es-ES" w:eastAsia="es-ES"/>
        </w:rPr>
        <w:t xml:space="preserve"> la Diputada Mónica Rodríguez Della </w:t>
      </w:r>
      <w:proofErr w:type="spellStart"/>
      <w:r w:rsidR="00923F0E" w:rsidRPr="00BD52E4">
        <w:rPr>
          <w:rFonts w:ascii="Arial" w:eastAsia="Times New Roman" w:hAnsi="Arial" w:cs="Arial"/>
          <w:sz w:val="26"/>
          <w:szCs w:val="26"/>
          <w:lang w:val="es-ES" w:eastAsia="es-ES"/>
        </w:rPr>
        <w:t>Vecchia</w:t>
      </w:r>
      <w:proofErr w:type="spellEnd"/>
      <w:r w:rsidR="00923F0E" w:rsidRPr="00BD52E4">
        <w:rPr>
          <w:rFonts w:ascii="Arial" w:eastAsia="Times New Roman" w:hAnsi="Arial" w:cs="Arial"/>
          <w:sz w:val="26"/>
          <w:szCs w:val="26"/>
          <w:lang w:val="es-ES" w:eastAsia="es-ES"/>
        </w:rPr>
        <w:t>, Coordinadora del Grupo Legislativo del Partido Acción Nacional</w:t>
      </w:r>
      <w:r w:rsidR="006E550B">
        <w:rPr>
          <w:rFonts w:ascii="Arial" w:eastAsia="Times New Roman" w:hAnsi="Arial" w:cs="Arial"/>
          <w:sz w:val="26"/>
          <w:szCs w:val="26"/>
          <w:lang w:val="es-ES" w:eastAsia="es-ES"/>
        </w:rPr>
        <w:t>, presentó</w:t>
      </w:r>
      <w:r w:rsidR="00923F0E" w:rsidRPr="00BD52E4">
        <w:rPr>
          <w:rFonts w:ascii="Arial" w:eastAsia="Times New Roman" w:hAnsi="Arial" w:cs="Arial"/>
          <w:sz w:val="26"/>
          <w:szCs w:val="26"/>
          <w:lang w:val="es-ES" w:eastAsia="es-ES"/>
        </w:rPr>
        <w:t xml:space="preserve"> ante esta Soberanía la Iniciativa </w:t>
      </w:r>
      <w:r w:rsidR="001765D6" w:rsidRPr="00BD52E4">
        <w:rPr>
          <w:rFonts w:ascii="Arial" w:eastAsia="Times New Roman" w:hAnsi="Arial" w:cs="Arial"/>
          <w:sz w:val="26"/>
          <w:szCs w:val="26"/>
          <w:lang w:val="es-ES" w:eastAsia="es-ES"/>
        </w:rPr>
        <w:t>d</w:t>
      </w:r>
      <w:r w:rsidR="00BD3CD1">
        <w:rPr>
          <w:rFonts w:ascii="Arial" w:eastAsia="Times New Roman" w:hAnsi="Arial" w:cs="Arial"/>
          <w:sz w:val="26"/>
          <w:szCs w:val="26"/>
          <w:lang w:val="es-ES" w:eastAsia="es-ES"/>
        </w:rPr>
        <w:t>e Decreto la cual</w:t>
      </w:r>
      <w:r w:rsidR="0079690B" w:rsidRPr="00BD52E4">
        <w:rPr>
          <w:rFonts w:ascii="Arial" w:eastAsia="Times New Roman" w:hAnsi="Arial" w:cs="Arial"/>
          <w:sz w:val="26"/>
          <w:szCs w:val="26"/>
          <w:lang w:val="es-ES" w:eastAsia="es-ES"/>
        </w:rPr>
        <w:t xml:space="preserve"> tiene por objeto </w:t>
      </w:r>
      <w:r w:rsidR="001765D6" w:rsidRPr="00BD52E4">
        <w:rPr>
          <w:rFonts w:ascii="Arial" w:eastAsia="Times New Roman" w:hAnsi="Arial" w:cs="Arial"/>
          <w:sz w:val="26"/>
          <w:szCs w:val="26"/>
          <w:lang w:val="es-ES" w:eastAsia="es-ES"/>
        </w:rPr>
        <w:t>establecer</w:t>
      </w:r>
      <w:r w:rsidR="0079690B" w:rsidRPr="00BD52E4">
        <w:rPr>
          <w:rFonts w:ascii="Arial" w:eastAsia="Times New Roman" w:hAnsi="Arial" w:cs="Arial"/>
          <w:sz w:val="26"/>
          <w:szCs w:val="26"/>
          <w:lang w:val="es-ES" w:eastAsia="es-ES"/>
        </w:rPr>
        <w:t xml:space="preserve"> como obligación de quienes ejercen la patria potestad de la guarda y custodia</w:t>
      </w:r>
      <w:r w:rsidR="006E550B">
        <w:rPr>
          <w:rFonts w:ascii="Arial" w:eastAsia="Times New Roman" w:hAnsi="Arial" w:cs="Arial"/>
          <w:sz w:val="26"/>
          <w:szCs w:val="26"/>
          <w:lang w:val="es-ES" w:eastAsia="es-ES"/>
        </w:rPr>
        <w:t>,</w:t>
      </w:r>
      <w:r w:rsidR="0079690B" w:rsidRPr="00BD52E4">
        <w:rPr>
          <w:rFonts w:ascii="Arial" w:eastAsia="Times New Roman" w:hAnsi="Arial" w:cs="Arial"/>
          <w:sz w:val="26"/>
          <w:szCs w:val="26"/>
          <w:lang w:val="es-ES" w:eastAsia="es-ES"/>
        </w:rPr>
        <w:t xml:space="preserve"> así como de las </w:t>
      </w:r>
      <w:r w:rsidR="001765D6" w:rsidRPr="00BD52E4">
        <w:rPr>
          <w:rFonts w:ascii="Arial" w:eastAsia="Times New Roman" w:hAnsi="Arial" w:cs="Arial"/>
          <w:sz w:val="26"/>
          <w:szCs w:val="26"/>
          <w:lang w:val="es-ES" w:eastAsia="es-ES"/>
        </w:rPr>
        <w:t>demás</w:t>
      </w:r>
      <w:r w:rsidR="0079690B" w:rsidRPr="00BD52E4">
        <w:rPr>
          <w:rFonts w:ascii="Arial" w:eastAsia="Times New Roman" w:hAnsi="Arial" w:cs="Arial"/>
          <w:sz w:val="26"/>
          <w:szCs w:val="26"/>
          <w:lang w:val="es-ES" w:eastAsia="es-ES"/>
        </w:rPr>
        <w:t xml:space="preserve"> personas que por razón de sus funciones o actividades tengan bajo su cuidado niñas, niños o adolescentes</w:t>
      </w:r>
      <w:r w:rsidR="00507F96">
        <w:rPr>
          <w:rFonts w:ascii="Arial" w:eastAsia="Times New Roman" w:hAnsi="Arial" w:cs="Arial"/>
          <w:sz w:val="26"/>
          <w:szCs w:val="26"/>
          <w:lang w:val="es-ES" w:eastAsia="es-ES"/>
        </w:rPr>
        <w:t>,</w:t>
      </w:r>
      <w:r w:rsidR="0079690B" w:rsidRPr="00BD52E4">
        <w:rPr>
          <w:rFonts w:ascii="Arial" w:eastAsia="Times New Roman" w:hAnsi="Arial" w:cs="Arial"/>
          <w:sz w:val="26"/>
          <w:szCs w:val="26"/>
          <w:lang w:val="es-ES" w:eastAsia="es-ES"/>
        </w:rPr>
        <w:t xml:space="preserve"> en proporción a su responsabilidad</w:t>
      </w:r>
      <w:r w:rsidR="006E550B">
        <w:rPr>
          <w:rFonts w:ascii="Arial" w:eastAsia="Times New Roman" w:hAnsi="Arial" w:cs="Arial"/>
          <w:sz w:val="26"/>
          <w:szCs w:val="26"/>
          <w:lang w:val="es-ES" w:eastAsia="es-ES"/>
        </w:rPr>
        <w:t>,</w:t>
      </w:r>
      <w:r w:rsidR="0079690B" w:rsidRPr="00BD52E4">
        <w:rPr>
          <w:rFonts w:ascii="Arial" w:eastAsia="Times New Roman" w:hAnsi="Arial" w:cs="Arial"/>
          <w:sz w:val="26"/>
          <w:szCs w:val="26"/>
          <w:lang w:val="es-ES" w:eastAsia="es-ES"/>
        </w:rPr>
        <w:t xml:space="preserve"> y cuando sean instituciones públicas y </w:t>
      </w:r>
      <w:r w:rsidR="001765D6" w:rsidRPr="00BD52E4">
        <w:rPr>
          <w:rFonts w:ascii="Arial" w:eastAsia="Times New Roman" w:hAnsi="Arial" w:cs="Arial"/>
          <w:sz w:val="26"/>
          <w:szCs w:val="26"/>
          <w:lang w:val="es-ES" w:eastAsia="es-ES"/>
        </w:rPr>
        <w:t>privadas</w:t>
      </w:r>
      <w:r w:rsidR="0079690B" w:rsidRPr="00BD52E4">
        <w:rPr>
          <w:rFonts w:ascii="Arial" w:eastAsia="Times New Roman" w:hAnsi="Arial" w:cs="Arial"/>
          <w:sz w:val="26"/>
          <w:szCs w:val="26"/>
          <w:lang w:val="es-ES" w:eastAsia="es-ES"/>
        </w:rPr>
        <w:t xml:space="preserve"> conforme a su ámbito de competencia</w:t>
      </w:r>
      <w:r w:rsidR="00507F96">
        <w:rPr>
          <w:rFonts w:ascii="Arial" w:eastAsia="Times New Roman" w:hAnsi="Arial" w:cs="Arial"/>
          <w:sz w:val="26"/>
          <w:szCs w:val="26"/>
          <w:lang w:val="es-ES" w:eastAsia="es-ES"/>
        </w:rPr>
        <w:t>,</w:t>
      </w:r>
      <w:r w:rsidR="0079690B" w:rsidRPr="00BD52E4">
        <w:rPr>
          <w:rFonts w:ascii="Arial" w:eastAsia="Times New Roman" w:hAnsi="Arial" w:cs="Arial"/>
          <w:sz w:val="26"/>
          <w:szCs w:val="26"/>
          <w:lang w:val="es-ES" w:eastAsia="es-ES"/>
        </w:rPr>
        <w:t xml:space="preserve"> fomentar en niñas, niños y adolescentes el respeto al medio ambiente</w:t>
      </w:r>
      <w:r w:rsidR="00507F96">
        <w:rPr>
          <w:rFonts w:ascii="Arial" w:eastAsia="Times New Roman" w:hAnsi="Arial" w:cs="Arial"/>
          <w:sz w:val="26"/>
          <w:szCs w:val="26"/>
          <w:lang w:val="es-ES" w:eastAsia="es-ES"/>
        </w:rPr>
        <w:t>,</w:t>
      </w:r>
      <w:r w:rsidR="0079690B" w:rsidRPr="00BD52E4">
        <w:rPr>
          <w:rFonts w:ascii="Arial" w:eastAsia="Times New Roman" w:hAnsi="Arial" w:cs="Arial"/>
          <w:sz w:val="26"/>
          <w:szCs w:val="26"/>
          <w:lang w:val="es-ES" w:eastAsia="es-ES"/>
        </w:rPr>
        <w:t xml:space="preserve"> y procurar evitar el uso de juguetes, videojuegos </w:t>
      </w:r>
      <w:r w:rsidR="001765D6" w:rsidRPr="00BD52E4">
        <w:rPr>
          <w:rFonts w:ascii="Arial" w:eastAsia="Times New Roman" w:hAnsi="Arial" w:cs="Arial"/>
          <w:sz w:val="26"/>
          <w:szCs w:val="26"/>
          <w:lang w:val="es-ES" w:eastAsia="es-ES"/>
        </w:rPr>
        <w:t>o</w:t>
      </w:r>
      <w:r w:rsidR="0079690B" w:rsidRPr="00BD52E4">
        <w:rPr>
          <w:rFonts w:ascii="Arial" w:eastAsia="Times New Roman" w:hAnsi="Arial" w:cs="Arial"/>
          <w:sz w:val="26"/>
          <w:szCs w:val="26"/>
          <w:lang w:val="es-ES" w:eastAsia="es-ES"/>
        </w:rPr>
        <w:t xml:space="preserve"> la visualización de programas o cualquier otro medio </w:t>
      </w:r>
      <w:r w:rsidR="00507F96">
        <w:rPr>
          <w:rFonts w:ascii="Arial" w:eastAsia="Times New Roman" w:hAnsi="Arial" w:cs="Arial"/>
          <w:sz w:val="26"/>
          <w:szCs w:val="26"/>
          <w:lang w:val="es-ES" w:eastAsia="es-ES"/>
        </w:rPr>
        <w:t>d</w:t>
      </w:r>
      <w:r w:rsidR="0079690B" w:rsidRPr="00BD52E4">
        <w:rPr>
          <w:rFonts w:ascii="Arial" w:eastAsia="Times New Roman" w:hAnsi="Arial" w:cs="Arial"/>
          <w:sz w:val="26"/>
          <w:szCs w:val="26"/>
          <w:lang w:val="es-ES" w:eastAsia="es-ES"/>
        </w:rPr>
        <w:t xml:space="preserve">e entretenimiento o </w:t>
      </w:r>
      <w:r w:rsidR="001765D6" w:rsidRPr="00BD52E4">
        <w:rPr>
          <w:rFonts w:ascii="Arial" w:eastAsia="Times New Roman" w:hAnsi="Arial" w:cs="Arial"/>
          <w:sz w:val="26"/>
          <w:szCs w:val="26"/>
          <w:lang w:val="es-ES" w:eastAsia="es-ES"/>
        </w:rPr>
        <w:t>diversión</w:t>
      </w:r>
      <w:r w:rsidR="0079690B" w:rsidRPr="00BD52E4">
        <w:rPr>
          <w:rFonts w:ascii="Arial" w:eastAsia="Times New Roman" w:hAnsi="Arial" w:cs="Arial"/>
          <w:sz w:val="26"/>
          <w:szCs w:val="26"/>
          <w:lang w:val="es-ES" w:eastAsia="es-ES"/>
        </w:rPr>
        <w:t xml:space="preserve"> que </w:t>
      </w:r>
      <w:r w:rsidR="001765D6" w:rsidRPr="00BD52E4">
        <w:rPr>
          <w:rFonts w:ascii="Arial" w:eastAsia="Times New Roman" w:hAnsi="Arial" w:cs="Arial"/>
          <w:sz w:val="26"/>
          <w:szCs w:val="26"/>
          <w:lang w:val="es-ES" w:eastAsia="es-ES"/>
        </w:rPr>
        <w:t>induzca</w:t>
      </w:r>
      <w:r w:rsidR="0079690B" w:rsidRPr="00BD52E4">
        <w:rPr>
          <w:rFonts w:ascii="Arial" w:eastAsia="Times New Roman" w:hAnsi="Arial" w:cs="Arial"/>
          <w:sz w:val="26"/>
          <w:szCs w:val="26"/>
          <w:lang w:val="es-ES" w:eastAsia="es-ES"/>
        </w:rPr>
        <w:t xml:space="preserve"> a la violencia. </w:t>
      </w:r>
      <w:r w:rsidR="00BD52E4" w:rsidRPr="00BD52E4">
        <w:rPr>
          <w:rFonts w:ascii="Arial" w:eastAsia="Times New Roman" w:hAnsi="Arial" w:cs="Arial"/>
          <w:sz w:val="26"/>
          <w:szCs w:val="26"/>
          <w:lang w:val="es-ES" w:eastAsia="es-ES"/>
        </w:rPr>
        <w:t>-------------------------</w:t>
      </w:r>
      <w:r w:rsidR="00507F96">
        <w:rPr>
          <w:rFonts w:ascii="Arial" w:eastAsia="Times New Roman" w:hAnsi="Arial" w:cs="Arial"/>
          <w:sz w:val="26"/>
          <w:szCs w:val="26"/>
          <w:lang w:val="es-ES" w:eastAsia="es-ES"/>
        </w:rPr>
        <w:t>---------------------------------------------</w:t>
      </w:r>
    </w:p>
    <w:p w14:paraId="1F48320E" w14:textId="33EC4FED" w:rsidR="00F967A7" w:rsidRDefault="00507F96"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Enseguida,</w:t>
      </w:r>
      <w:r w:rsidR="00F967A7">
        <w:rPr>
          <w:rFonts w:ascii="Arial" w:eastAsia="Times New Roman" w:hAnsi="Arial" w:cs="Arial"/>
          <w:sz w:val="26"/>
          <w:szCs w:val="26"/>
          <w:lang w:val="es-ES" w:eastAsia="es-ES"/>
        </w:rPr>
        <w:t xml:space="preserve"> </w:t>
      </w:r>
      <w:r w:rsidR="00195692" w:rsidRPr="002B3C48">
        <w:rPr>
          <w:rFonts w:ascii="Arial" w:eastAsia="Times New Roman" w:hAnsi="Arial" w:cs="Arial"/>
          <w:sz w:val="26"/>
          <w:szCs w:val="26"/>
          <w:lang w:val="es-ES" w:eastAsia="es-ES"/>
        </w:rPr>
        <w:t xml:space="preserve">la </w:t>
      </w:r>
      <w:r w:rsidR="00195692" w:rsidRPr="00F967A7">
        <w:rPr>
          <w:rFonts w:ascii="Arial" w:eastAsia="Times New Roman" w:hAnsi="Arial" w:cs="Arial"/>
          <w:b/>
          <w:bCs/>
          <w:sz w:val="26"/>
          <w:szCs w:val="26"/>
          <w:lang w:val="es-ES" w:eastAsia="es-ES"/>
        </w:rPr>
        <w:t xml:space="preserve">Diputada Mónica Rodríguez Della </w:t>
      </w:r>
      <w:proofErr w:type="spellStart"/>
      <w:r w:rsidR="00195692" w:rsidRPr="00F967A7">
        <w:rPr>
          <w:rFonts w:ascii="Arial" w:eastAsia="Times New Roman" w:hAnsi="Arial" w:cs="Arial"/>
          <w:b/>
          <w:bCs/>
          <w:sz w:val="26"/>
          <w:szCs w:val="26"/>
          <w:lang w:val="es-ES" w:eastAsia="es-ES"/>
        </w:rPr>
        <w:t>Vecchia</w:t>
      </w:r>
      <w:proofErr w:type="spellEnd"/>
      <w:r w:rsidR="00495C30">
        <w:rPr>
          <w:rFonts w:ascii="Arial" w:eastAsia="Times New Roman" w:hAnsi="Arial" w:cs="Arial"/>
          <w:sz w:val="26"/>
          <w:szCs w:val="26"/>
          <w:lang w:val="es-ES" w:eastAsia="es-ES"/>
        </w:rPr>
        <w:t xml:space="preserve"> </w:t>
      </w:r>
      <w:r w:rsidR="00782151">
        <w:rPr>
          <w:rFonts w:ascii="Arial" w:eastAsia="Times New Roman" w:hAnsi="Arial" w:cs="Arial"/>
          <w:sz w:val="26"/>
          <w:szCs w:val="26"/>
          <w:lang w:val="es-ES" w:eastAsia="es-ES"/>
        </w:rPr>
        <w:t>comentó que</w:t>
      </w:r>
      <w:r>
        <w:rPr>
          <w:rFonts w:ascii="Arial" w:eastAsia="Times New Roman" w:hAnsi="Arial" w:cs="Arial"/>
          <w:sz w:val="26"/>
          <w:szCs w:val="26"/>
          <w:lang w:val="es-ES" w:eastAsia="es-ES"/>
        </w:rPr>
        <w:t>,</w:t>
      </w:r>
      <w:r w:rsidR="00782151">
        <w:rPr>
          <w:rFonts w:ascii="Arial" w:eastAsia="Times New Roman" w:hAnsi="Arial" w:cs="Arial"/>
          <w:sz w:val="26"/>
          <w:szCs w:val="26"/>
          <w:lang w:val="es-ES" w:eastAsia="es-ES"/>
        </w:rPr>
        <w:t xml:space="preserve"> </w:t>
      </w:r>
      <w:r w:rsidR="00495C30" w:rsidRPr="00782151">
        <w:rPr>
          <w:rFonts w:ascii="Arial" w:eastAsia="Times New Roman" w:hAnsi="Arial" w:cs="Arial"/>
          <w:sz w:val="26"/>
          <w:szCs w:val="26"/>
          <w:lang w:val="es-ES" w:eastAsia="es-ES"/>
        </w:rPr>
        <w:t xml:space="preserve">esta Iniciativa </w:t>
      </w:r>
      <w:r w:rsidR="00782151" w:rsidRPr="00782151">
        <w:rPr>
          <w:rFonts w:ascii="Arial" w:eastAsia="Times New Roman" w:hAnsi="Arial" w:cs="Arial"/>
          <w:sz w:val="26"/>
          <w:szCs w:val="26"/>
          <w:lang w:val="es-ES" w:eastAsia="es-ES"/>
        </w:rPr>
        <w:t>se presentó</w:t>
      </w:r>
      <w:r>
        <w:rPr>
          <w:rFonts w:ascii="Arial" w:eastAsia="Times New Roman" w:hAnsi="Arial" w:cs="Arial"/>
          <w:sz w:val="26"/>
          <w:szCs w:val="26"/>
          <w:lang w:val="es-ES" w:eastAsia="es-ES"/>
        </w:rPr>
        <w:t xml:space="preserve"> porque esta convencida</w:t>
      </w:r>
      <w:r w:rsidR="00495C30" w:rsidRPr="00782151">
        <w:rPr>
          <w:rFonts w:ascii="Arial" w:eastAsia="Times New Roman" w:hAnsi="Arial" w:cs="Arial"/>
          <w:sz w:val="26"/>
          <w:szCs w:val="26"/>
          <w:lang w:val="es-ES" w:eastAsia="es-ES"/>
        </w:rPr>
        <w:t xml:space="preserve"> de poder cuidar a niños, niñas y adolescentes y el reducir el uso </w:t>
      </w:r>
      <w:r>
        <w:rPr>
          <w:rFonts w:ascii="Arial" w:eastAsia="Times New Roman" w:hAnsi="Arial" w:cs="Arial"/>
          <w:sz w:val="26"/>
          <w:szCs w:val="26"/>
          <w:lang w:val="es-ES" w:eastAsia="es-ES"/>
        </w:rPr>
        <w:t xml:space="preserve">de </w:t>
      </w:r>
      <w:r w:rsidR="00F967A7" w:rsidRPr="00782151">
        <w:rPr>
          <w:rFonts w:ascii="Arial" w:eastAsia="Times New Roman" w:hAnsi="Arial" w:cs="Arial"/>
          <w:sz w:val="26"/>
          <w:szCs w:val="26"/>
          <w:lang w:val="es-ES" w:eastAsia="es-ES"/>
        </w:rPr>
        <w:t>estos</w:t>
      </w:r>
      <w:r w:rsidR="00495C30" w:rsidRPr="00782151">
        <w:rPr>
          <w:rFonts w:ascii="Arial" w:eastAsia="Times New Roman" w:hAnsi="Arial" w:cs="Arial"/>
          <w:sz w:val="26"/>
          <w:szCs w:val="26"/>
          <w:lang w:val="es-ES" w:eastAsia="es-ES"/>
        </w:rPr>
        <w:t xml:space="preserve"> videojuegos o de ver programas que </w:t>
      </w:r>
      <w:r w:rsidR="00BD52E4" w:rsidRPr="00782151">
        <w:rPr>
          <w:rFonts w:ascii="Arial" w:eastAsia="Times New Roman" w:hAnsi="Arial" w:cs="Arial"/>
          <w:sz w:val="26"/>
          <w:szCs w:val="26"/>
          <w:lang w:val="es-ES" w:eastAsia="es-ES"/>
        </w:rPr>
        <w:t>no</w:t>
      </w:r>
      <w:r w:rsidR="00495C30" w:rsidRPr="00782151">
        <w:rPr>
          <w:rFonts w:ascii="Arial" w:eastAsia="Times New Roman" w:hAnsi="Arial" w:cs="Arial"/>
          <w:sz w:val="26"/>
          <w:szCs w:val="26"/>
          <w:lang w:val="es-ES" w:eastAsia="es-ES"/>
        </w:rPr>
        <w:t xml:space="preserve"> están adecuados a su edad</w:t>
      </w:r>
      <w:r>
        <w:rPr>
          <w:rFonts w:ascii="Arial" w:eastAsia="Times New Roman" w:hAnsi="Arial" w:cs="Arial"/>
          <w:sz w:val="26"/>
          <w:szCs w:val="26"/>
          <w:lang w:val="es-ES" w:eastAsia="es-ES"/>
        </w:rPr>
        <w:t>.</w:t>
      </w:r>
      <w:r w:rsidR="00BD3CD1">
        <w:rPr>
          <w:rFonts w:ascii="Arial" w:eastAsia="Times New Roman" w:hAnsi="Arial" w:cs="Arial"/>
          <w:sz w:val="26"/>
          <w:szCs w:val="26"/>
          <w:lang w:val="es-ES" w:eastAsia="es-ES"/>
        </w:rPr>
        <w:t xml:space="preserve"> Hay un estudio en</w:t>
      </w:r>
      <w:r w:rsidR="00495C30" w:rsidRPr="00782151">
        <w:rPr>
          <w:rFonts w:ascii="Arial" w:eastAsia="Times New Roman" w:hAnsi="Arial" w:cs="Arial"/>
          <w:sz w:val="26"/>
          <w:szCs w:val="26"/>
          <w:lang w:val="es-ES" w:eastAsia="es-ES"/>
        </w:rPr>
        <w:t xml:space="preserve"> 2010 </w:t>
      </w:r>
      <w:r w:rsidR="00F967A7" w:rsidRPr="00782151">
        <w:rPr>
          <w:rFonts w:ascii="Arial" w:eastAsia="Times New Roman" w:hAnsi="Arial" w:cs="Arial"/>
          <w:sz w:val="26"/>
          <w:szCs w:val="26"/>
          <w:lang w:val="es-ES" w:eastAsia="es-ES"/>
        </w:rPr>
        <w:t>dirigido</w:t>
      </w:r>
      <w:r>
        <w:rPr>
          <w:rFonts w:ascii="Arial" w:eastAsia="Times New Roman" w:hAnsi="Arial" w:cs="Arial"/>
          <w:sz w:val="26"/>
          <w:szCs w:val="26"/>
          <w:lang w:val="es-ES" w:eastAsia="es-ES"/>
        </w:rPr>
        <w:t xml:space="preserve"> por la Universidad de Colombia, </w:t>
      </w:r>
      <w:r w:rsidR="00495C30" w:rsidRPr="00782151">
        <w:rPr>
          <w:rFonts w:ascii="Arial" w:eastAsia="Times New Roman" w:hAnsi="Arial" w:cs="Arial"/>
          <w:sz w:val="26"/>
          <w:szCs w:val="26"/>
          <w:lang w:val="es-ES" w:eastAsia="es-ES"/>
        </w:rPr>
        <w:t xml:space="preserve">que </w:t>
      </w:r>
      <w:r w:rsidR="00F967A7" w:rsidRPr="00782151">
        <w:rPr>
          <w:rFonts w:ascii="Arial" w:eastAsia="Times New Roman" w:hAnsi="Arial" w:cs="Arial"/>
          <w:sz w:val="26"/>
          <w:szCs w:val="26"/>
          <w:lang w:val="es-ES" w:eastAsia="es-ES"/>
        </w:rPr>
        <w:t>confirma</w:t>
      </w:r>
      <w:r>
        <w:rPr>
          <w:rFonts w:ascii="Arial" w:eastAsia="Times New Roman" w:hAnsi="Arial" w:cs="Arial"/>
          <w:sz w:val="26"/>
          <w:szCs w:val="26"/>
          <w:lang w:val="es-ES" w:eastAsia="es-ES"/>
        </w:rPr>
        <w:t xml:space="preserve"> que mientras má</w:t>
      </w:r>
      <w:r w:rsidR="00495C30" w:rsidRPr="00782151">
        <w:rPr>
          <w:rFonts w:ascii="Arial" w:eastAsia="Times New Roman" w:hAnsi="Arial" w:cs="Arial"/>
          <w:sz w:val="26"/>
          <w:szCs w:val="26"/>
          <w:lang w:val="es-ES" w:eastAsia="es-ES"/>
        </w:rPr>
        <w:t xml:space="preserve">s </w:t>
      </w:r>
      <w:r w:rsidR="00F967A7" w:rsidRPr="00782151">
        <w:rPr>
          <w:rFonts w:ascii="Arial" w:eastAsia="Times New Roman" w:hAnsi="Arial" w:cs="Arial"/>
          <w:sz w:val="26"/>
          <w:szCs w:val="26"/>
          <w:lang w:val="es-ES" w:eastAsia="es-ES"/>
        </w:rPr>
        <w:t>tiempo</w:t>
      </w:r>
      <w:r w:rsidR="00495C30" w:rsidRPr="00782151">
        <w:rPr>
          <w:rFonts w:ascii="Arial" w:eastAsia="Times New Roman" w:hAnsi="Arial" w:cs="Arial"/>
          <w:sz w:val="26"/>
          <w:szCs w:val="26"/>
          <w:lang w:val="es-ES" w:eastAsia="es-ES"/>
        </w:rPr>
        <w:t xml:space="preserve"> </w:t>
      </w:r>
      <w:r w:rsidR="00F967A7" w:rsidRPr="00782151">
        <w:rPr>
          <w:rFonts w:ascii="Arial" w:eastAsia="Times New Roman" w:hAnsi="Arial" w:cs="Arial"/>
          <w:sz w:val="26"/>
          <w:szCs w:val="26"/>
          <w:lang w:val="es-ES" w:eastAsia="es-ES"/>
        </w:rPr>
        <w:t>pase</w:t>
      </w:r>
      <w:r w:rsidR="00495C30" w:rsidRPr="00782151">
        <w:rPr>
          <w:rFonts w:ascii="Arial" w:eastAsia="Times New Roman" w:hAnsi="Arial" w:cs="Arial"/>
          <w:sz w:val="26"/>
          <w:szCs w:val="26"/>
          <w:lang w:val="es-ES" w:eastAsia="es-ES"/>
        </w:rPr>
        <w:t xml:space="preserve"> un niño </w:t>
      </w:r>
      <w:r w:rsidR="00F967A7" w:rsidRPr="00782151">
        <w:rPr>
          <w:rFonts w:ascii="Arial" w:eastAsia="Times New Roman" w:hAnsi="Arial" w:cs="Arial"/>
          <w:sz w:val="26"/>
          <w:szCs w:val="26"/>
          <w:lang w:val="es-ES" w:eastAsia="es-ES"/>
        </w:rPr>
        <w:t>delante</w:t>
      </w:r>
      <w:r w:rsidR="00495C30" w:rsidRPr="00782151">
        <w:rPr>
          <w:rFonts w:ascii="Arial" w:eastAsia="Times New Roman" w:hAnsi="Arial" w:cs="Arial"/>
          <w:sz w:val="26"/>
          <w:szCs w:val="26"/>
          <w:lang w:val="es-ES" w:eastAsia="es-ES"/>
        </w:rPr>
        <w:t xml:space="preserve"> de la televisión </w:t>
      </w:r>
      <w:r w:rsidR="00F967A7" w:rsidRPr="00782151">
        <w:rPr>
          <w:rFonts w:ascii="Arial" w:eastAsia="Times New Roman" w:hAnsi="Arial" w:cs="Arial"/>
          <w:sz w:val="26"/>
          <w:szCs w:val="26"/>
          <w:lang w:val="es-ES" w:eastAsia="es-ES"/>
        </w:rPr>
        <w:t>más</w:t>
      </w:r>
      <w:r w:rsidR="00495C30" w:rsidRPr="00782151">
        <w:rPr>
          <w:rFonts w:ascii="Arial" w:eastAsia="Times New Roman" w:hAnsi="Arial" w:cs="Arial"/>
          <w:sz w:val="26"/>
          <w:szCs w:val="26"/>
          <w:lang w:val="es-ES" w:eastAsia="es-ES"/>
        </w:rPr>
        <w:t xml:space="preserve"> </w:t>
      </w:r>
      <w:r w:rsidR="00F967A7" w:rsidRPr="00782151">
        <w:rPr>
          <w:rFonts w:ascii="Arial" w:eastAsia="Times New Roman" w:hAnsi="Arial" w:cs="Arial"/>
          <w:sz w:val="26"/>
          <w:szCs w:val="26"/>
          <w:lang w:val="es-ES" w:eastAsia="es-ES"/>
        </w:rPr>
        <w:t>violento</w:t>
      </w:r>
      <w:r w:rsidR="00495C30" w:rsidRPr="00782151">
        <w:rPr>
          <w:rFonts w:ascii="Arial" w:eastAsia="Times New Roman" w:hAnsi="Arial" w:cs="Arial"/>
          <w:sz w:val="26"/>
          <w:szCs w:val="26"/>
          <w:lang w:val="es-ES" w:eastAsia="es-ES"/>
        </w:rPr>
        <w:t xml:space="preserve"> se vuelve, es muy importante que quien cuida de los niños</w:t>
      </w:r>
      <w:r>
        <w:rPr>
          <w:rFonts w:ascii="Arial" w:eastAsia="Times New Roman" w:hAnsi="Arial" w:cs="Arial"/>
          <w:sz w:val="26"/>
          <w:szCs w:val="26"/>
          <w:lang w:val="es-ES" w:eastAsia="es-ES"/>
        </w:rPr>
        <w:t>,</w:t>
      </w:r>
      <w:r w:rsidR="00495C30" w:rsidRPr="00782151">
        <w:rPr>
          <w:rFonts w:ascii="Arial" w:eastAsia="Times New Roman" w:hAnsi="Arial" w:cs="Arial"/>
          <w:sz w:val="26"/>
          <w:szCs w:val="26"/>
          <w:lang w:val="es-ES" w:eastAsia="es-ES"/>
        </w:rPr>
        <w:t xml:space="preserve"> ya</w:t>
      </w:r>
      <w:r w:rsidR="00F967A7" w:rsidRPr="00782151">
        <w:rPr>
          <w:rFonts w:ascii="Arial" w:eastAsia="Times New Roman" w:hAnsi="Arial" w:cs="Arial"/>
          <w:sz w:val="26"/>
          <w:szCs w:val="26"/>
          <w:lang w:val="es-ES" w:eastAsia="es-ES"/>
        </w:rPr>
        <w:t xml:space="preserve"> </w:t>
      </w:r>
      <w:r w:rsidR="00495C30" w:rsidRPr="00782151">
        <w:rPr>
          <w:rFonts w:ascii="Arial" w:eastAsia="Times New Roman" w:hAnsi="Arial" w:cs="Arial"/>
          <w:sz w:val="26"/>
          <w:szCs w:val="26"/>
          <w:lang w:val="es-ES" w:eastAsia="es-ES"/>
        </w:rPr>
        <w:t>sea los papas, abuelos o cualquier otra p</w:t>
      </w:r>
      <w:r>
        <w:rPr>
          <w:rFonts w:ascii="Arial" w:eastAsia="Times New Roman" w:hAnsi="Arial" w:cs="Arial"/>
          <w:sz w:val="26"/>
          <w:szCs w:val="26"/>
          <w:lang w:val="es-ES" w:eastAsia="es-ES"/>
        </w:rPr>
        <w:t>ersona que este a cargo de ellos</w:t>
      </w:r>
      <w:r w:rsidR="00495C30" w:rsidRPr="00782151">
        <w:rPr>
          <w:rFonts w:ascii="Arial" w:eastAsia="Times New Roman" w:hAnsi="Arial" w:cs="Arial"/>
          <w:sz w:val="26"/>
          <w:szCs w:val="26"/>
          <w:lang w:val="es-ES" w:eastAsia="es-ES"/>
        </w:rPr>
        <w:t xml:space="preserve"> pueda</w:t>
      </w:r>
      <w:r>
        <w:rPr>
          <w:rFonts w:ascii="Arial" w:eastAsia="Times New Roman" w:hAnsi="Arial" w:cs="Arial"/>
          <w:sz w:val="26"/>
          <w:szCs w:val="26"/>
          <w:lang w:val="es-ES" w:eastAsia="es-ES"/>
        </w:rPr>
        <w:t>n</w:t>
      </w:r>
      <w:r w:rsidR="00495C30" w:rsidRPr="00782151">
        <w:rPr>
          <w:rFonts w:ascii="Arial" w:eastAsia="Times New Roman" w:hAnsi="Arial" w:cs="Arial"/>
          <w:sz w:val="26"/>
          <w:szCs w:val="26"/>
          <w:lang w:val="es-ES" w:eastAsia="es-ES"/>
        </w:rPr>
        <w:t xml:space="preserve"> tener esta visión del contenido</w:t>
      </w:r>
      <w:r w:rsidR="00782151" w:rsidRPr="00782151">
        <w:rPr>
          <w:rFonts w:ascii="Arial" w:eastAsia="Times New Roman" w:hAnsi="Arial" w:cs="Arial"/>
          <w:sz w:val="26"/>
          <w:szCs w:val="26"/>
          <w:lang w:val="es-ES" w:eastAsia="es-ES"/>
        </w:rPr>
        <w:t>.</w:t>
      </w:r>
      <w:r w:rsidR="00495C30" w:rsidRPr="00782151">
        <w:rPr>
          <w:rFonts w:ascii="Arial" w:eastAsia="Times New Roman" w:hAnsi="Arial" w:cs="Arial"/>
          <w:sz w:val="26"/>
          <w:szCs w:val="26"/>
          <w:lang w:val="es-ES" w:eastAsia="es-ES"/>
        </w:rPr>
        <w:t xml:space="preserve"> </w:t>
      </w:r>
      <w:r w:rsidR="00F967A7" w:rsidRPr="00782151">
        <w:rPr>
          <w:rFonts w:ascii="Arial" w:eastAsia="Times New Roman" w:hAnsi="Arial" w:cs="Arial"/>
          <w:sz w:val="26"/>
          <w:szCs w:val="26"/>
          <w:lang w:val="es-ES" w:eastAsia="es-ES"/>
        </w:rPr>
        <w:t>-----</w:t>
      </w:r>
      <w:r>
        <w:rPr>
          <w:rFonts w:ascii="Arial" w:eastAsia="Times New Roman" w:hAnsi="Arial" w:cs="Arial"/>
          <w:sz w:val="26"/>
          <w:szCs w:val="26"/>
          <w:lang w:val="es-ES" w:eastAsia="es-ES"/>
        </w:rPr>
        <w:t>----------------------</w:t>
      </w:r>
      <w:r w:rsidR="00BF38D9">
        <w:rPr>
          <w:rFonts w:ascii="Arial" w:eastAsia="Times New Roman" w:hAnsi="Arial" w:cs="Arial"/>
          <w:sz w:val="26"/>
          <w:szCs w:val="26"/>
          <w:lang w:val="es-ES" w:eastAsia="es-ES"/>
        </w:rPr>
        <w:t>------------------------------------------------------</w:t>
      </w:r>
    </w:p>
    <w:p w14:paraId="3FE50B0F" w14:textId="76365E7D" w:rsidR="00F967A7" w:rsidRDefault="00BF38D9"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 xml:space="preserve">A </w:t>
      </w:r>
      <w:r w:rsidR="00774556">
        <w:rPr>
          <w:rFonts w:ascii="Arial" w:eastAsia="Times New Roman" w:hAnsi="Arial" w:cs="Arial"/>
          <w:sz w:val="26"/>
          <w:szCs w:val="26"/>
          <w:lang w:val="es-ES" w:eastAsia="es-ES"/>
        </w:rPr>
        <w:t xml:space="preserve">continuación, </w:t>
      </w:r>
      <w:r w:rsidR="00774556" w:rsidRPr="00734D5C">
        <w:rPr>
          <w:rFonts w:ascii="Arial" w:eastAsia="Times New Roman" w:hAnsi="Arial" w:cs="Arial"/>
          <w:sz w:val="26"/>
          <w:szCs w:val="26"/>
          <w:lang w:val="es-ES" w:eastAsia="es-ES"/>
        </w:rPr>
        <w:t>la</w:t>
      </w:r>
      <w:r w:rsidR="00734D5C" w:rsidRPr="00734D5C">
        <w:rPr>
          <w:rFonts w:ascii="Arial" w:eastAsia="Times New Roman" w:hAnsi="Arial" w:cs="Arial"/>
          <w:sz w:val="26"/>
          <w:szCs w:val="26"/>
          <w:lang w:val="es-ES" w:eastAsia="es-ES"/>
        </w:rPr>
        <w:t xml:space="preserve"> </w:t>
      </w:r>
      <w:r w:rsidR="00774556">
        <w:rPr>
          <w:rFonts w:ascii="Arial" w:eastAsia="Times New Roman" w:hAnsi="Arial" w:cs="Arial"/>
          <w:b/>
          <w:bCs/>
          <w:sz w:val="26"/>
          <w:szCs w:val="26"/>
          <w:lang w:val="es-ES" w:eastAsia="es-ES"/>
        </w:rPr>
        <w:t>Diputada</w:t>
      </w:r>
      <w:r w:rsidR="00F967A7" w:rsidRPr="00F967A7">
        <w:rPr>
          <w:rFonts w:ascii="Arial" w:eastAsia="Times New Roman" w:hAnsi="Arial" w:cs="Arial"/>
          <w:b/>
          <w:bCs/>
          <w:sz w:val="26"/>
          <w:szCs w:val="26"/>
          <w:lang w:val="es-ES" w:eastAsia="es-ES"/>
        </w:rPr>
        <w:t xml:space="preserve"> Nancy Jiménez Morales</w:t>
      </w:r>
      <w:r w:rsidR="00F967A7" w:rsidRPr="00734D5C">
        <w:rPr>
          <w:rFonts w:ascii="Arial" w:eastAsia="Times New Roman" w:hAnsi="Arial" w:cs="Arial"/>
          <w:sz w:val="26"/>
          <w:szCs w:val="26"/>
          <w:lang w:val="es-ES" w:eastAsia="es-ES"/>
        </w:rPr>
        <w:t xml:space="preserve"> felicit</w:t>
      </w:r>
      <w:r w:rsidR="00782151" w:rsidRPr="00734D5C">
        <w:rPr>
          <w:rFonts w:ascii="Arial" w:eastAsia="Times New Roman" w:hAnsi="Arial" w:cs="Arial"/>
          <w:sz w:val="26"/>
          <w:szCs w:val="26"/>
          <w:lang w:val="es-ES" w:eastAsia="es-ES"/>
        </w:rPr>
        <w:t>ó</w:t>
      </w:r>
      <w:r w:rsidR="00F967A7" w:rsidRPr="00734D5C">
        <w:rPr>
          <w:rFonts w:ascii="Arial" w:eastAsia="Times New Roman" w:hAnsi="Arial" w:cs="Arial"/>
          <w:sz w:val="26"/>
          <w:szCs w:val="26"/>
          <w:lang w:val="es-ES" w:eastAsia="es-ES"/>
        </w:rPr>
        <w:t xml:space="preserve"> a la Dip</w:t>
      </w:r>
      <w:r w:rsidR="00BD3CD1">
        <w:rPr>
          <w:rFonts w:ascii="Arial" w:eastAsia="Times New Roman" w:hAnsi="Arial" w:cs="Arial"/>
          <w:sz w:val="26"/>
          <w:szCs w:val="26"/>
          <w:lang w:val="es-ES" w:eastAsia="es-ES"/>
        </w:rPr>
        <w:t>utada</w:t>
      </w:r>
      <w:r w:rsidR="00F967A7" w:rsidRPr="00734D5C">
        <w:rPr>
          <w:rFonts w:ascii="Arial" w:eastAsia="Times New Roman" w:hAnsi="Arial" w:cs="Arial"/>
          <w:sz w:val="26"/>
          <w:szCs w:val="26"/>
          <w:lang w:val="es-ES" w:eastAsia="es-ES"/>
        </w:rPr>
        <w:t xml:space="preserve"> </w:t>
      </w:r>
      <w:r w:rsidR="00782151" w:rsidRPr="00734D5C">
        <w:rPr>
          <w:rFonts w:ascii="Arial" w:eastAsia="Times New Roman" w:hAnsi="Arial" w:cs="Arial"/>
          <w:sz w:val="26"/>
          <w:szCs w:val="26"/>
          <w:lang w:val="es-ES" w:eastAsia="es-ES"/>
        </w:rPr>
        <w:t>Mónica</w:t>
      </w:r>
      <w:r w:rsidR="00F967A7" w:rsidRPr="00734D5C">
        <w:rPr>
          <w:rFonts w:ascii="Arial" w:eastAsia="Times New Roman" w:hAnsi="Arial" w:cs="Arial"/>
          <w:sz w:val="26"/>
          <w:szCs w:val="26"/>
          <w:lang w:val="es-ES" w:eastAsia="es-ES"/>
        </w:rPr>
        <w:t xml:space="preserve"> </w:t>
      </w:r>
      <w:r w:rsidR="00782151" w:rsidRPr="00734D5C">
        <w:rPr>
          <w:rFonts w:ascii="Arial" w:eastAsia="Times New Roman" w:hAnsi="Arial" w:cs="Arial"/>
          <w:sz w:val="26"/>
          <w:szCs w:val="26"/>
          <w:lang w:val="es-ES" w:eastAsia="es-ES"/>
        </w:rPr>
        <w:t xml:space="preserve">Rodríguez Della </w:t>
      </w:r>
      <w:proofErr w:type="spellStart"/>
      <w:r w:rsidR="00782151" w:rsidRPr="00734D5C">
        <w:rPr>
          <w:rFonts w:ascii="Arial" w:eastAsia="Times New Roman" w:hAnsi="Arial" w:cs="Arial"/>
          <w:sz w:val="26"/>
          <w:szCs w:val="26"/>
          <w:lang w:val="es-ES" w:eastAsia="es-ES"/>
        </w:rPr>
        <w:t>Vecchia</w:t>
      </w:r>
      <w:proofErr w:type="spellEnd"/>
      <w:r w:rsidR="00774556">
        <w:rPr>
          <w:rFonts w:ascii="Arial" w:eastAsia="Times New Roman" w:hAnsi="Arial" w:cs="Arial"/>
          <w:sz w:val="26"/>
          <w:szCs w:val="26"/>
          <w:lang w:val="es-ES" w:eastAsia="es-ES"/>
        </w:rPr>
        <w:t>,</w:t>
      </w:r>
      <w:r w:rsidR="00782151" w:rsidRPr="00734D5C">
        <w:rPr>
          <w:rFonts w:ascii="Arial" w:eastAsia="Times New Roman" w:hAnsi="Arial" w:cs="Arial"/>
          <w:sz w:val="26"/>
          <w:szCs w:val="26"/>
          <w:lang w:val="es-ES" w:eastAsia="es-ES"/>
        </w:rPr>
        <w:t xml:space="preserve"> </w:t>
      </w:r>
      <w:r w:rsidR="00F967A7" w:rsidRPr="00734D5C">
        <w:rPr>
          <w:rFonts w:ascii="Arial" w:eastAsia="Times New Roman" w:hAnsi="Arial" w:cs="Arial"/>
          <w:sz w:val="26"/>
          <w:szCs w:val="26"/>
          <w:lang w:val="es-ES" w:eastAsia="es-ES"/>
        </w:rPr>
        <w:t xml:space="preserve">por impulsar reformas y </w:t>
      </w:r>
      <w:r w:rsidR="00774556" w:rsidRPr="00734D5C">
        <w:rPr>
          <w:rFonts w:ascii="Arial" w:eastAsia="Times New Roman" w:hAnsi="Arial" w:cs="Arial"/>
          <w:sz w:val="26"/>
          <w:szCs w:val="26"/>
          <w:lang w:val="es-ES" w:eastAsia="es-ES"/>
        </w:rPr>
        <w:t>adicionar</w:t>
      </w:r>
      <w:r w:rsidR="00774556">
        <w:rPr>
          <w:rFonts w:ascii="Arial" w:eastAsia="Times New Roman" w:hAnsi="Arial" w:cs="Arial"/>
          <w:sz w:val="26"/>
          <w:szCs w:val="26"/>
          <w:lang w:val="es-ES" w:eastAsia="es-ES"/>
        </w:rPr>
        <w:t xml:space="preserve"> la ley,</w:t>
      </w:r>
      <w:r w:rsidR="00734D5C" w:rsidRPr="00734D5C">
        <w:rPr>
          <w:rFonts w:ascii="Arial" w:eastAsia="Times New Roman" w:hAnsi="Arial" w:cs="Arial"/>
          <w:sz w:val="26"/>
          <w:szCs w:val="26"/>
          <w:lang w:val="es-ES" w:eastAsia="es-ES"/>
        </w:rPr>
        <w:t xml:space="preserve"> donde se deja</w:t>
      </w:r>
      <w:r w:rsidR="00F967A7" w:rsidRPr="00734D5C">
        <w:rPr>
          <w:rFonts w:ascii="Arial" w:eastAsia="Times New Roman" w:hAnsi="Arial" w:cs="Arial"/>
          <w:sz w:val="26"/>
          <w:szCs w:val="26"/>
          <w:lang w:val="es-ES" w:eastAsia="es-ES"/>
        </w:rPr>
        <w:t xml:space="preserve"> claro que lo niños </w:t>
      </w:r>
      <w:r w:rsidR="00782151" w:rsidRPr="00734D5C">
        <w:rPr>
          <w:rFonts w:ascii="Arial" w:eastAsia="Times New Roman" w:hAnsi="Arial" w:cs="Arial"/>
          <w:sz w:val="26"/>
          <w:szCs w:val="26"/>
          <w:lang w:val="es-ES" w:eastAsia="es-ES"/>
        </w:rPr>
        <w:t>deben</w:t>
      </w:r>
      <w:r w:rsidR="00F967A7" w:rsidRPr="00734D5C">
        <w:rPr>
          <w:rFonts w:ascii="Arial" w:eastAsia="Times New Roman" w:hAnsi="Arial" w:cs="Arial"/>
          <w:sz w:val="26"/>
          <w:szCs w:val="26"/>
          <w:lang w:val="es-ES" w:eastAsia="es-ES"/>
        </w:rPr>
        <w:t xml:space="preserve"> se</w:t>
      </w:r>
      <w:r w:rsidR="00774556">
        <w:rPr>
          <w:rFonts w:ascii="Arial" w:eastAsia="Times New Roman" w:hAnsi="Arial" w:cs="Arial"/>
          <w:sz w:val="26"/>
          <w:szCs w:val="26"/>
          <w:lang w:val="es-ES" w:eastAsia="es-ES"/>
        </w:rPr>
        <w:t>r</w:t>
      </w:r>
      <w:r w:rsidR="00F967A7" w:rsidRPr="00734D5C">
        <w:rPr>
          <w:rFonts w:ascii="Arial" w:eastAsia="Times New Roman" w:hAnsi="Arial" w:cs="Arial"/>
          <w:sz w:val="26"/>
          <w:szCs w:val="26"/>
          <w:lang w:val="es-ES" w:eastAsia="es-ES"/>
        </w:rPr>
        <w:t xml:space="preserve"> educados sobre la importancia </w:t>
      </w:r>
      <w:r w:rsidR="00782151" w:rsidRPr="00734D5C">
        <w:rPr>
          <w:rFonts w:ascii="Arial" w:eastAsia="Times New Roman" w:hAnsi="Arial" w:cs="Arial"/>
          <w:sz w:val="26"/>
          <w:szCs w:val="26"/>
          <w:lang w:val="es-ES" w:eastAsia="es-ES"/>
        </w:rPr>
        <w:t>d</w:t>
      </w:r>
      <w:r w:rsidR="00F967A7" w:rsidRPr="00734D5C">
        <w:rPr>
          <w:rFonts w:ascii="Arial" w:eastAsia="Times New Roman" w:hAnsi="Arial" w:cs="Arial"/>
          <w:sz w:val="26"/>
          <w:szCs w:val="26"/>
          <w:lang w:val="es-ES" w:eastAsia="es-ES"/>
        </w:rPr>
        <w:t>e cuidar e interactuar de manera responsable con el medio ambiente</w:t>
      </w:r>
      <w:r w:rsidR="00734D5C" w:rsidRPr="00734D5C">
        <w:rPr>
          <w:rFonts w:ascii="Arial" w:eastAsia="Times New Roman" w:hAnsi="Arial" w:cs="Arial"/>
          <w:sz w:val="26"/>
          <w:szCs w:val="26"/>
          <w:lang w:val="es-ES" w:eastAsia="es-ES"/>
        </w:rPr>
        <w:t>,</w:t>
      </w:r>
      <w:r w:rsidR="00F967A7" w:rsidRPr="00734D5C">
        <w:rPr>
          <w:rFonts w:ascii="Arial" w:eastAsia="Times New Roman" w:hAnsi="Arial" w:cs="Arial"/>
          <w:sz w:val="26"/>
          <w:szCs w:val="26"/>
          <w:lang w:val="es-ES" w:eastAsia="es-ES"/>
        </w:rPr>
        <w:t xml:space="preserve"> resultando oportuno lo</w:t>
      </w:r>
      <w:r w:rsidR="00774556">
        <w:rPr>
          <w:rFonts w:ascii="Arial" w:eastAsia="Times New Roman" w:hAnsi="Arial" w:cs="Arial"/>
          <w:sz w:val="26"/>
          <w:szCs w:val="26"/>
          <w:lang w:val="es-ES" w:eastAsia="es-ES"/>
        </w:rPr>
        <w:t xml:space="preserve"> que se propone en la adición a</w:t>
      </w:r>
      <w:r w:rsidR="00F967A7" w:rsidRPr="00734D5C">
        <w:rPr>
          <w:rFonts w:ascii="Arial" w:eastAsia="Times New Roman" w:hAnsi="Arial" w:cs="Arial"/>
          <w:sz w:val="26"/>
          <w:szCs w:val="26"/>
          <w:lang w:val="es-ES" w:eastAsia="es-ES"/>
        </w:rPr>
        <w:t xml:space="preserve"> la fracción VII del </w:t>
      </w:r>
      <w:r w:rsidR="00734D5C" w:rsidRPr="00734D5C">
        <w:rPr>
          <w:rFonts w:ascii="Arial" w:eastAsia="Times New Roman" w:hAnsi="Arial" w:cs="Arial"/>
          <w:sz w:val="26"/>
          <w:szCs w:val="26"/>
          <w:lang w:val="es-ES" w:eastAsia="es-ES"/>
        </w:rPr>
        <w:t>artículo</w:t>
      </w:r>
      <w:r w:rsidR="00F967A7" w:rsidRPr="00734D5C">
        <w:rPr>
          <w:rFonts w:ascii="Arial" w:eastAsia="Times New Roman" w:hAnsi="Arial" w:cs="Arial"/>
          <w:sz w:val="26"/>
          <w:szCs w:val="26"/>
          <w:lang w:val="es-ES" w:eastAsia="es-ES"/>
        </w:rPr>
        <w:t xml:space="preserve"> 98</w:t>
      </w:r>
      <w:r w:rsidR="00734D5C" w:rsidRPr="00734D5C">
        <w:rPr>
          <w:rFonts w:ascii="Arial" w:eastAsia="Times New Roman" w:hAnsi="Arial" w:cs="Arial"/>
          <w:sz w:val="26"/>
          <w:szCs w:val="26"/>
          <w:lang w:val="es-ES" w:eastAsia="es-ES"/>
        </w:rPr>
        <w:t>.</w:t>
      </w:r>
      <w:r w:rsidR="00774556">
        <w:rPr>
          <w:rFonts w:ascii="Arial" w:eastAsia="Times New Roman" w:hAnsi="Arial" w:cs="Arial"/>
          <w:sz w:val="26"/>
          <w:szCs w:val="26"/>
          <w:lang w:val="es-ES" w:eastAsia="es-ES"/>
        </w:rPr>
        <w:t xml:space="preserve"> –</w:t>
      </w:r>
      <w:r w:rsidR="00BD3CD1">
        <w:rPr>
          <w:rFonts w:ascii="Arial" w:eastAsia="Times New Roman" w:hAnsi="Arial" w:cs="Arial"/>
          <w:sz w:val="26"/>
          <w:szCs w:val="26"/>
          <w:lang w:val="es-ES" w:eastAsia="es-ES"/>
        </w:rPr>
        <w:t>-----------------------------------------------------------------------------------</w:t>
      </w:r>
    </w:p>
    <w:p w14:paraId="254A4B8D" w14:textId="56F30013" w:rsidR="00F967A7" w:rsidRPr="00620DE8" w:rsidRDefault="00704AEB" w:rsidP="002B3C48">
      <w:pPr>
        <w:spacing w:after="0" w:line="360" w:lineRule="auto"/>
        <w:jc w:val="both"/>
        <w:rPr>
          <w:rFonts w:ascii="Arial" w:eastAsia="Times New Roman" w:hAnsi="Arial" w:cs="Arial"/>
          <w:sz w:val="26"/>
          <w:szCs w:val="26"/>
          <w:lang w:val="es-ES" w:eastAsia="es-ES"/>
        </w:rPr>
      </w:pPr>
      <w:r w:rsidRPr="00704AEB">
        <w:rPr>
          <w:rFonts w:ascii="Arial" w:eastAsia="Times New Roman" w:hAnsi="Arial" w:cs="Arial"/>
          <w:sz w:val="26"/>
          <w:szCs w:val="26"/>
          <w:lang w:val="es-ES" w:eastAsia="es-ES"/>
        </w:rPr>
        <w:t>Enseguida</w:t>
      </w:r>
      <w:r w:rsidR="00774556">
        <w:rPr>
          <w:rFonts w:ascii="Arial" w:eastAsia="Times New Roman" w:hAnsi="Arial" w:cs="Arial"/>
          <w:sz w:val="26"/>
          <w:szCs w:val="26"/>
          <w:lang w:val="es-ES" w:eastAsia="es-ES"/>
        </w:rPr>
        <w:t>,</w:t>
      </w:r>
      <w:r w:rsidRPr="00704AEB">
        <w:rPr>
          <w:rFonts w:ascii="Arial" w:eastAsia="Times New Roman" w:hAnsi="Arial" w:cs="Arial"/>
          <w:sz w:val="26"/>
          <w:szCs w:val="26"/>
          <w:lang w:val="es-ES" w:eastAsia="es-ES"/>
        </w:rPr>
        <w:t xml:space="preserve"> la </w:t>
      </w:r>
      <w:r w:rsidR="00774556">
        <w:rPr>
          <w:rFonts w:ascii="Arial" w:eastAsia="Times New Roman" w:hAnsi="Arial" w:cs="Arial"/>
          <w:b/>
          <w:bCs/>
          <w:sz w:val="26"/>
          <w:szCs w:val="26"/>
          <w:lang w:val="es-ES" w:eastAsia="es-ES"/>
        </w:rPr>
        <w:t>Diputada</w:t>
      </w:r>
      <w:r w:rsidR="00F967A7" w:rsidRPr="00F967A7">
        <w:rPr>
          <w:rFonts w:ascii="Arial" w:eastAsia="Times New Roman" w:hAnsi="Arial" w:cs="Arial"/>
          <w:b/>
          <w:bCs/>
          <w:sz w:val="26"/>
          <w:szCs w:val="26"/>
          <w:lang w:val="es-ES" w:eastAsia="es-ES"/>
        </w:rPr>
        <w:t xml:space="preserve"> Guadalupe Muciño Muñoz</w:t>
      </w:r>
      <w:r w:rsidR="00620DE8">
        <w:rPr>
          <w:rFonts w:ascii="Arial" w:eastAsia="Times New Roman" w:hAnsi="Arial" w:cs="Arial"/>
          <w:sz w:val="26"/>
          <w:szCs w:val="26"/>
          <w:lang w:val="es-ES" w:eastAsia="es-ES"/>
        </w:rPr>
        <w:t xml:space="preserve"> </w:t>
      </w:r>
      <w:r w:rsidRPr="00B122F1">
        <w:rPr>
          <w:rFonts w:ascii="Arial" w:eastAsia="Times New Roman" w:hAnsi="Arial" w:cs="Arial"/>
          <w:sz w:val="26"/>
          <w:szCs w:val="26"/>
          <w:lang w:val="es-ES" w:eastAsia="es-ES"/>
        </w:rPr>
        <w:t>expresó que</w:t>
      </w:r>
      <w:r w:rsidR="00774556" w:rsidRPr="00B122F1">
        <w:rPr>
          <w:rFonts w:ascii="Arial" w:eastAsia="Times New Roman" w:hAnsi="Arial" w:cs="Arial"/>
          <w:sz w:val="26"/>
          <w:szCs w:val="26"/>
          <w:lang w:val="es-ES" w:eastAsia="es-ES"/>
        </w:rPr>
        <w:t>,</w:t>
      </w:r>
      <w:r w:rsidRPr="00B122F1">
        <w:rPr>
          <w:rFonts w:ascii="Arial" w:eastAsia="Times New Roman" w:hAnsi="Arial" w:cs="Arial"/>
          <w:sz w:val="26"/>
          <w:szCs w:val="26"/>
          <w:lang w:val="es-ES" w:eastAsia="es-ES"/>
        </w:rPr>
        <w:t xml:space="preserve"> la </w:t>
      </w:r>
      <w:r w:rsidR="00620DE8" w:rsidRPr="00B122F1">
        <w:rPr>
          <w:rFonts w:ascii="Arial" w:eastAsia="Times New Roman" w:hAnsi="Arial" w:cs="Arial"/>
          <w:sz w:val="26"/>
          <w:szCs w:val="26"/>
          <w:lang w:val="es-ES" w:eastAsia="es-ES"/>
        </w:rPr>
        <w:t>propuesta es buena</w:t>
      </w:r>
      <w:r w:rsidR="00B122F1">
        <w:rPr>
          <w:rFonts w:ascii="Arial" w:eastAsia="Times New Roman" w:hAnsi="Arial" w:cs="Arial"/>
          <w:sz w:val="26"/>
          <w:szCs w:val="26"/>
          <w:lang w:val="es-ES" w:eastAsia="es-ES"/>
        </w:rPr>
        <w:t>,</w:t>
      </w:r>
      <w:r w:rsidR="00620DE8" w:rsidRPr="00B122F1">
        <w:rPr>
          <w:rFonts w:ascii="Arial" w:eastAsia="Times New Roman" w:hAnsi="Arial" w:cs="Arial"/>
          <w:sz w:val="26"/>
          <w:szCs w:val="26"/>
          <w:lang w:val="es-ES" w:eastAsia="es-ES"/>
        </w:rPr>
        <w:t xml:space="preserve"> </w:t>
      </w:r>
      <w:r w:rsidRPr="00B122F1">
        <w:rPr>
          <w:rFonts w:ascii="Arial" w:eastAsia="Times New Roman" w:hAnsi="Arial" w:cs="Arial"/>
          <w:sz w:val="26"/>
          <w:szCs w:val="26"/>
          <w:lang w:val="es-ES" w:eastAsia="es-ES"/>
        </w:rPr>
        <w:t xml:space="preserve">ya que </w:t>
      </w:r>
      <w:r w:rsidR="00620DE8" w:rsidRPr="00B122F1">
        <w:rPr>
          <w:rFonts w:ascii="Arial" w:eastAsia="Times New Roman" w:hAnsi="Arial" w:cs="Arial"/>
          <w:sz w:val="26"/>
          <w:szCs w:val="26"/>
          <w:lang w:val="es-ES" w:eastAsia="es-ES"/>
        </w:rPr>
        <w:t xml:space="preserve">es un tema que </w:t>
      </w:r>
      <w:r w:rsidRPr="00B122F1">
        <w:rPr>
          <w:rFonts w:ascii="Arial" w:eastAsia="Times New Roman" w:hAnsi="Arial" w:cs="Arial"/>
          <w:sz w:val="26"/>
          <w:szCs w:val="26"/>
          <w:lang w:val="es-ES" w:eastAsia="es-ES"/>
        </w:rPr>
        <w:t xml:space="preserve">se tiene que </w:t>
      </w:r>
      <w:r w:rsidR="00620DE8" w:rsidRPr="00B122F1">
        <w:rPr>
          <w:rFonts w:ascii="Arial" w:eastAsia="Times New Roman" w:hAnsi="Arial" w:cs="Arial"/>
          <w:sz w:val="26"/>
          <w:szCs w:val="26"/>
          <w:lang w:val="es-ES" w:eastAsia="es-ES"/>
        </w:rPr>
        <w:t>vigilar muy de cerca</w:t>
      </w:r>
      <w:r w:rsidR="00BD3CD1">
        <w:rPr>
          <w:rFonts w:ascii="Arial" w:eastAsia="Times New Roman" w:hAnsi="Arial" w:cs="Arial"/>
          <w:sz w:val="26"/>
          <w:szCs w:val="26"/>
          <w:lang w:val="es-ES" w:eastAsia="es-ES"/>
        </w:rPr>
        <w:t>,</w:t>
      </w:r>
      <w:r w:rsidR="00620DE8" w:rsidRPr="00B122F1">
        <w:rPr>
          <w:rFonts w:ascii="Arial" w:eastAsia="Times New Roman" w:hAnsi="Arial" w:cs="Arial"/>
          <w:sz w:val="26"/>
          <w:szCs w:val="26"/>
          <w:lang w:val="es-ES" w:eastAsia="es-ES"/>
        </w:rPr>
        <w:t xml:space="preserve"> por eso present</w:t>
      </w:r>
      <w:r w:rsidRPr="00B122F1">
        <w:rPr>
          <w:rFonts w:ascii="Arial" w:eastAsia="Times New Roman" w:hAnsi="Arial" w:cs="Arial"/>
          <w:sz w:val="26"/>
          <w:szCs w:val="26"/>
          <w:lang w:val="es-ES" w:eastAsia="es-ES"/>
        </w:rPr>
        <w:t>ó</w:t>
      </w:r>
      <w:r w:rsidR="00620DE8" w:rsidRPr="00B122F1">
        <w:rPr>
          <w:rFonts w:ascii="Arial" w:eastAsia="Times New Roman" w:hAnsi="Arial" w:cs="Arial"/>
          <w:sz w:val="26"/>
          <w:szCs w:val="26"/>
          <w:lang w:val="es-ES" w:eastAsia="es-ES"/>
        </w:rPr>
        <w:t xml:space="preserve"> e</w:t>
      </w:r>
      <w:r w:rsidR="00620DE8">
        <w:rPr>
          <w:rFonts w:ascii="Arial" w:eastAsia="Times New Roman" w:hAnsi="Arial" w:cs="Arial"/>
          <w:sz w:val="26"/>
          <w:szCs w:val="26"/>
          <w:lang w:val="es-ES" w:eastAsia="es-ES"/>
        </w:rPr>
        <w:t xml:space="preserve">l exhorto ante la Secretaría de Educación Pública </w:t>
      </w:r>
      <w:r w:rsidR="00620DE8">
        <w:rPr>
          <w:rFonts w:ascii="Arial" w:eastAsia="Times New Roman" w:hAnsi="Arial" w:cs="Arial"/>
          <w:sz w:val="26"/>
          <w:szCs w:val="26"/>
          <w:lang w:val="es-ES" w:eastAsia="es-ES"/>
        </w:rPr>
        <w:lastRenderedPageBreak/>
        <w:t>(SEP)</w:t>
      </w:r>
      <w:r w:rsidR="00B122F1">
        <w:rPr>
          <w:rFonts w:ascii="Arial" w:eastAsia="Times New Roman" w:hAnsi="Arial" w:cs="Arial"/>
          <w:sz w:val="26"/>
          <w:szCs w:val="26"/>
          <w:lang w:val="es-ES" w:eastAsia="es-ES"/>
        </w:rPr>
        <w:t>,</w:t>
      </w:r>
      <w:r w:rsidR="00620DE8">
        <w:rPr>
          <w:rFonts w:ascii="Arial" w:eastAsia="Times New Roman" w:hAnsi="Arial" w:cs="Arial"/>
          <w:sz w:val="26"/>
          <w:szCs w:val="26"/>
          <w:lang w:val="es-ES" w:eastAsia="es-ES"/>
        </w:rPr>
        <w:t xml:space="preserve"> con el fin de impulsar la educación ambiental precisamente atendiendo </w:t>
      </w:r>
      <w:r>
        <w:rPr>
          <w:rFonts w:ascii="Arial" w:eastAsia="Times New Roman" w:hAnsi="Arial" w:cs="Arial"/>
          <w:sz w:val="26"/>
          <w:szCs w:val="26"/>
          <w:lang w:val="es-ES" w:eastAsia="es-ES"/>
        </w:rPr>
        <w:t>esta disposición,</w:t>
      </w:r>
      <w:r w:rsidR="00620DE8">
        <w:rPr>
          <w:rFonts w:ascii="Arial" w:eastAsia="Times New Roman" w:hAnsi="Arial" w:cs="Arial"/>
          <w:sz w:val="26"/>
          <w:szCs w:val="26"/>
          <w:lang w:val="es-ES" w:eastAsia="es-ES"/>
        </w:rPr>
        <w:t xml:space="preserve"> </w:t>
      </w:r>
      <w:r>
        <w:rPr>
          <w:rFonts w:ascii="Arial" w:eastAsia="Times New Roman" w:hAnsi="Arial" w:cs="Arial"/>
          <w:sz w:val="26"/>
          <w:szCs w:val="26"/>
          <w:lang w:val="es-ES" w:eastAsia="es-ES"/>
        </w:rPr>
        <w:t xml:space="preserve">resalto que </w:t>
      </w:r>
      <w:r w:rsidR="00620DE8">
        <w:rPr>
          <w:rFonts w:ascii="Arial" w:eastAsia="Times New Roman" w:hAnsi="Arial" w:cs="Arial"/>
          <w:sz w:val="26"/>
          <w:szCs w:val="26"/>
          <w:lang w:val="es-ES" w:eastAsia="es-ES"/>
        </w:rPr>
        <w:t>es bueno un</w:t>
      </w:r>
      <w:r>
        <w:rPr>
          <w:rFonts w:ascii="Arial" w:eastAsia="Times New Roman" w:hAnsi="Arial" w:cs="Arial"/>
          <w:sz w:val="26"/>
          <w:szCs w:val="26"/>
          <w:lang w:val="es-ES" w:eastAsia="es-ES"/>
        </w:rPr>
        <w:t>ir</w:t>
      </w:r>
      <w:r w:rsidR="00620DE8">
        <w:rPr>
          <w:rFonts w:ascii="Arial" w:eastAsia="Times New Roman" w:hAnsi="Arial" w:cs="Arial"/>
          <w:sz w:val="26"/>
          <w:szCs w:val="26"/>
          <w:lang w:val="es-ES" w:eastAsia="es-ES"/>
        </w:rPr>
        <w:t xml:space="preserve"> fuerzas para asegurar que los niños quienes serán el futuro, at</w:t>
      </w:r>
      <w:r w:rsidR="00B122F1">
        <w:rPr>
          <w:rFonts w:ascii="Arial" w:eastAsia="Times New Roman" w:hAnsi="Arial" w:cs="Arial"/>
          <w:sz w:val="26"/>
          <w:szCs w:val="26"/>
          <w:lang w:val="es-ES" w:eastAsia="es-ES"/>
        </w:rPr>
        <w:t xml:space="preserve">iendan lo establecido en la ley, </w:t>
      </w:r>
      <w:r w:rsidR="00620DE8">
        <w:rPr>
          <w:rFonts w:ascii="Arial" w:eastAsia="Times New Roman" w:hAnsi="Arial" w:cs="Arial"/>
          <w:sz w:val="26"/>
          <w:szCs w:val="26"/>
          <w:lang w:val="es-ES" w:eastAsia="es-ES"/>
        </w:rPr>
        <w:t>cuiden y mejoren el medio ambiente que tanta falta hace y tan contaminado está</w:t>
      </w:r>
      <w:r>
        <w:rPr>
          <w:rFonts w:ascii="Arial" w:eastAsia="Times New Roman" w:hAnsi="Arial" w:cs="Arial"/>
          <w:sz w:val="26"/>
          <w:szCs w:val="26"/>
          <w:lang w:val="es-ES" w:eastAsia="es-ES"/>
        </w:rPr>
        <w:t>.</w:t>
      </w:r>
      <w:r w:rsidR="00620DE8">
        <w:rPr>
          <w:rFonts w:ascii="Arial" w:eastAsia="Times New Roman" w:hAnsi="Arial" w:cs="Arial"/>
          <w:sz w:val="26"/>
          <w:szCs w:val="26"/>
          <w:lang w:val="es-ES" w:eastAsia="es-ES"/>
        </w:rPr>
        <w:t xml:space="preserve"> </w:t>
      </w:r>
      <w:r>
        <w:rPr>
          <w:rFonts w:ascii="Arial" w:eastAsia="Times New Roman" w:hAnsi="Arial" w:cs="Arial"/>
          <w:sz w:val="26"/>
          <w:szCs w:val="26"/>
          <w:lang w:val="es-ES" w:eastAsia="es-ES"/>
        </w:rPr>
        <w:t>L</w:t>
      </w:r>
      <w:r w:rsidR="00620DE8">
        <w:rPr>
          <w:rFonts w:ascii="Arial" w:eastAsia="Times New Roman" w:hAnsi="Arial" w:cs="Arial"/>
          <w:sz w:val="26"/>
          <w:szCs w:val="26"/>
          <w:lang w:val="es-ES" w:eastAsia="es-ES"/>
        </w:rPr>
        <w:t xml:space="preserve">a segunda propuesta tambien es sumamente importante y me parece buena, siempre estaré a favor de todo lo que nos ayude a mejorar como sociedad y esta propuesta va encaminado a ello. Se ha observado que los niños han llevado la ficción a la realidad y hemos visto </w:t>
      </w:r>
      <w:r w:rsidR="003F310A">
        <w:rPr>
          <w:rFonts w:ascii="Arial" w:eastAsia="Times New Roman" w:hAnsi="Arial" w:cs="Arial"/>
          <w:sz w:val="26"/>
          <w:szCs w:val="26"/>
          <w:lang w:val="es-ES" w:eastAsia="es-ES"/>
        </w:rPr>
        <w:t>agresiones</w:t>
      </w:r>
      <w:r w:rsidR="00620DE8">
        <w:rPr>
          <w:rFonts w:ascii="Arial" w:eastAsia="Times New Roman" w:hAnsi="Arial" w:cs="Arial"/>
          <w:sz w:val="26"/>
          <w:szCs w:val="26"/>
          <w:lang w:val="es-ES" w:eastAsia="es-ES"/>
        </w:rPr>
        <w:t xml:space="preserve"> con arma de fuego por parte de los mismos niños en respuesta a todo lo observado en películas, juegos y demás programas que hoy en día circulan como medio de distracción en los medios digitales, se hace un llamado a los padres </w:t>
      </w:r>
      <w:r w:rsidR="00B122F1">
        <w:rPr>
          <w:rFonts w:ascii="Arial" w:eastAsia="Times New Roman" w:hAnsi="Arial" w:cs="Arial"/>
          <w:sz w:val="26"/>
          <w:szCs w:val="26"/>
          <w:lang w:val="es-ES" w:eastAsia="es-ES"/>
        </w:rPr>
        <w:t>para que en sus hogares  vigilen a los niños y</w:t>
      </w:r>
      <w:r w:rsidR="00620DE8">
        <w:rPr>
          <w:rFonts w:ascii="Arial" w:eastAsia="Times New Roman" w:hAnsi="Arial" w:cs="Arial"/>
          <w:sz w:val="26"/>
          <w:szCs w:val="26"/>
          <w:lang w:val="es-ES" w:eastAsia="es-ES"/>
        </w:rPr>
        <w:t xml:space="preserve"> observen todo lo que ven</w:t>
      </w:r>
      <w:r w:rsidR="00B122F1">
        <w:rPr>
          <w:rFonts w:ascii="Arial" w:eastAsia="Times New Roman" w:hAnsi="Arial" w:cs="Arial"/>
          <w:sz w:val="26"/>
          <w:szCs w:val="26"/>
          <w:lang w:val="es-ES" w:eastAsia="es-ES"/>
        </w:rPr>
        <w:t>,</w:t>
      </w:r>
      <w:r w:rsidR="00620DE8">
        <w:rPr>
          <w:rFonts w:ascii="Arial" w:eastAsia="Times New Roman" w:hAnsi="Arial" w:cs="Arial"/>
          <w:sz w:val="26"/>
          <w:szCs w:val="26"/>
          <w:lang w:val="es-ES" w:eastAsia="es-ES"/>
        </w:rPr>
        <w:t xml:space="preserve"> así con esto se evitaran malas conductas de imitación que tanto dañan a </w:t>
      </w:r>
      <w:r w:rsidR="003F310A">
        <w:rPr>
          <w:rFonts w:ascii="Arial" w:eastAsia="Times New Roman" w:hAnsi="Arial" w:cs="Arial"/>
          <w:sz w:val="26"/>
          <w:szCs w:val="26"/>
          <w:lang w:val="es-ES" w:eastAsia="es-ES"/>
        </w:rPr>
        <w:t>nuestra</w:t>
      </w:r>
      <w:r w:rsidR="00620DE8">
        <w:rPr>
          <w:rFonts w:ascii="Arial" w:eastAsia="Times New Roman" w:hAnsi="Arial" w:cs="Arial"/>
          <w:sz w:val="26"/>
          <w:szCs w:val="26"/>
          <w:lang w:val="es-ES" w:eastAsia="es-ES"/>
        </w:rPr>
        <w:t xml:space="preserve"> sociedad y confiando </w:t>
      </w:r>
      <w:r w:rsidR="00B122F1">
        <w:rPr>
          <w:rFonts w:ascii="Arial" w:eastAsia="Times New Roman" w:hAnsi="Arial" w:cs="Arial"/>
          <w:sz w:val="26"/>
          <w:szCs w:val="26"/>
          <w:lang w:val="es-ES" w:eastAsia="es-ES"/>
        </w:rPr>
        <w:t>en lo establecido</w:t>
      </w:r>
      <w:r w:rsidR="0035240E">
        <w:rPr>
          <w:rFonts w:ascii="Arial" w:eastAsia="Times New Roman" w:hAnsi="Arial" w:cs="Arial"/>
          <w:sz w:val="26"/>
          <w:szCs w:val="26"/>
          <w:lang w:val="es-ES" w:eastAsia="es-ES"/>
        </w:rPr>
        <w:t>,</w:t>
      </w:r>
      <w:r w:rsidR="00B122F1">
        <w:rPr>
          <w:rFonts w:ascii="Arial" w:eastAsia="Times New Roman" w:hAnsi="Arial" w:cs="Arial"/>
          <w:sz w:val="26"/>
          <w:szCs w:val="26"/>
          <w:lang w:val="es-ES" w:eastAsia="es-ES"/>
        </w:rPr>
        <w:t xml:space="preserve"> los padres ayuden y </w:t>
      </w:r>
      <w:r w:rsidR="00620DE8">
        <w:rPr>
          <w:rFonts w:ascii="Arial" w:eastAsia="Times New Roman" w:hAnsi="Arial" w:cs="Arial"/>
          <w:sz w:val="26"/>
          <w:szCs w:val="26"/>
          <w:lang w:val="es-ES" w:eastAsia="es-ES"/>
        </w:rPr>
        <w:t xml:space="preserve"> atiendan</w:t>
      </w:r>
      <w:r w:rsidR="00DA7CF1">
        <w:rPr>
          <w:rFonts w:ascii="Arial" w:eastAsia="Times New Roman" w:hAnsi="Arial" w:cs="Arial"/>
          <w:sz w:val="26"/>
          <w:szCs w:val="26"/>
          <w:lang w:val="es-ES" w:eastAsia="es-ES"/>
        </w:rPr>
        <w:t>,</w:t>
      </w:r>
      <w:r w:rsidR="00620DE8">
        <w:rPr>
          <w:rFonts w:ascii="Arial" w:eastAsia="Times New Roman" w:hAnsi="Arial" w:cs="Arial"/>
          <w:sz w:val="26"/>
          <w:szCs w:val="26"/>
          <w:lang w:val="es-ES" w:eastAsia="es-ES"/>
        </w:rPr>
        <w:t xml:space="preserve"> </w:t>
      </w:r>
      <w:r w:rsidR="00DA7CF1">
        <w:rPr>
          <w:rFonts w:ascii="Arial" w:eastAsia="Times New Roman" w:hAnsi="Arial" w:cs="Arial"/>
          <w:sz w:val="26"/>
          <w:szCs w:val="26"/>
          <w:lang w:val="es-ES" w:eastAsia="es-ES"/>
        </w:rPr>
        <w:t>prohibiendo esto</w:t>
      </w:r>
      <w:r w:rsidR="00620DE8">
        <w:rPr>
          <w:rFonts w:ascii="Arial" w:eastAsia="Times New Roman" w:hAnsi="Arial" w:cs="Arial"/>
          <w:sz w:val="26"/>
          <w:szCs w:val="26"/>
          <w:lang w:val="es-ES" w:eastAsia="es-ES"/>
        </w:rPr>
        <w:t xml:space="preserve"> en su hogares.</w:t>
      </w:r>
      <w:r w:rsidR="00DA7CF1">
        <w:rPr>
          <w:rFonts w:ascii="Arial" w:eastAsia="Times New Roman" w:hAnsi="Arial" w:cs="Arial"/>
          <w:sz w:val="26"/>
          <w:szCs w:val="26"/>
          <w:lang w:val="es-ES" w:eastAsia="es-ES"/>
        </w:rPr>
        <w:t xml:space="preserve"> ---------------------------------------------------------</w:t>
      </w:r>
    </w:p>
    <w:p w14:paraId="7E8E9276" w14:textId="5BEA57C4" w:rsidR="00F967A7" w:rsidRPr="003F310A" w:rsidRDefault="00B122F1"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Por su parte,</w:t>
      </w:r>
      <w:r w:rsidR="00DA7CF1">
        <w:rPr>
          <w:rFonts w:ascii="Arial" w:eastAsia="Times New Roman" w:hAnsi="Arial" w:cs="Arial"/>
          <w:sz w:val="26"/>
          <w:szCs w:val="26"/>
          <w:lang w:val="es-ES" w:eastAsia="es-ES"/>
        </w:rPr>
        <w:t xml:space="preserve"> la </w:t>
      </w:r>
      <w:r>
        <w:rPr>
          <w:rFonts w:ascii="Arial" w:eastAsia="Times New Roman" w:hAnsi="Arial" w:cs="Arial"/>
          <w:sz w:val="26"/>
          <w:szCs w:val="26"/>
          <w:lang w:val="es-ES" w:eastAsia="es-ES"/>
        </w:rPr>
        <w:t>Diputada</w:t>
      </w:r>
      <w:r w:rsidR="00F967A7">
        <w:rPr>
          <w:rFonts w:ascii="Arial" w:eastAsia="Times New Roman" w:hAnsi="Arial" w:cs="Arial"/>
          <w:sz w:val="26"/>
          <w:szCs w:val="26"/>
          <w:lang w:val="es-ES" w:eastAsia="es-ES"/>
        </w:rPr>
        <w:t xml:space="preserve"> </w:t>
      </w:r>
      <w:r w:rsidR="00F967A7" w:rsidRPr="002B3C48">
        <w:rPr>
          <w:rFonts w:ascii="Arial" w:eastAsia="Times New Roman" w:hAnsi="Arial" w:cs="Arial"/>
          <w:b/>
          <w:bCs/>
          <w:sz w:val="26"/>
          <w:szCs w:val="26"/>
          <w:lang w:val="es-ES" w:eastAsia="es-ES"/>
        </w:rPr>
        <w:t>Tonantzin Fernández Díaz</w:t>
      </w:r>
      <w:r w:rsidR="003F310A">
        <w:rPr>
          <w:rFonts w:ascii="Arial" w:eastAsia="Times New Roman" w:hAnsi="Arial" w:cs="Arial"/>
          <w:sz w:val="26"/>
          <w:szCs w:val="26"/>
          <w:lang w:val="es-ES" w:eastAsia="es-ES"/>
        </w:rPr>
        <w:t xml:space="preserve"> </w:t>
      </w:r>
      <w:r w:rsidR="003F310A" w:rsidRPr="00DA7CF1">
        <w:rPr>
          <w:rFonts w:ascii="Arial" w:eastAsia="Times New Roman" w:hAnsi="Arial" w:cs="Arial"/>
          <w:sz w:val="26"/>
          <w:szCs w:val="26"/>
          <w:lang w:val="es-ES" w:eastAsia="es-ES"/>
        </w:rPr>
        <w:t>coment</w:t>
      </w:r>
      <w:r w:rsidR="00DA7CF1" w:rsidRPr="00DA7CF1">
        <w:rPr>
          <w:rFonts w:ascii="Arial" w:eastAsia="Times New Roman" w:hAnsi="Arial" w:cs="Arial"/>
          <w:sz w:val="26"/>
          <w:szCs w:val="26"/>
          <w:lang w:val="es-ES" w:eastAsia="es-ES"/>
        </w:rPr>
        <w:t>ó</w:t>
      </w:r>
      <w:r w:rsidR="003F310A" w:rsidRPr="00DA7CF1">
        <w:rPr>
          <w:rFonts w:ascii="Arial" w:eastAsia="Times New Roman" w:hAnsi="Arial" w:cs="Arial"/>
          <w:sz w:val="26"/>
          <w:szCs w:val="26"/>
          <w:lang w:val="es-ES" w:eastAsia="es-ES"/>
        </w:rPr>
        <w:t xml:space="preserve"> que</w:t>
      </w:r>
      <w:r w:rsidR="0035240E">
        <w:rPr>
          <w:rFonts w:ascii="Arial" w:eastAsia="Times New Roman" w:hAnsi="Arial" w:cs="Arial"/>
          <w:sz w:val="26"/>
          <w:szCs w:val="26"/>
          <w:lang w:val="es-ES" w:eastAsia="es-ES"/>
        </w:rPr>
        <w:t>,</w:t>
      </w:r>
      <w:r w:rsidR="003F310A" w:rsidRPr="00DA7CF1">
        <w:rPr>
          <w:rFonts w:ascii="Arial" w:eastAsia="Times New Roman" w:hAnsi="Arial" w:cs="Arial"/>
          <w:sz w:val="26"/>
          <w:szCs w:val="26"/>
          <w:lang w:val="es-ES" w:eastAsia="es-ES"/>
        </w:rPr>
        <w:t xml:space="preserve"> es importante esta </w:t>
      </w:r>
      <w:r>
        <w:rPr>
          <w:rFonts w:ascii="Arial" w:eastAsia="Times New Roman" w:hAnsi="Arial" w:cs="Arial"/>
          <w:sz w:val="26"/>
          <w:szCs w:val="26"/>
          <w:lang w:val="es-ES" w:eastAsia="es-ES"/>
        </w:rPr>
        <w:t>r</w:t>
      </w:r>
      <w:r w:rsidR="003F310A" w:rsidRPr="00DA7CF1">
        <w:rPr>
          <w:rFonts w:ascii="Arial" w:eastAsia="Times New Roman" w:hAnsi="Arial" w:cs="Arial"/>
          <w:sz w:val="26"/>
          <w:szCs w:val="26"/>
          <w:lang w:val="es-ES" w:eastAsia="es-ES"/>
        </w:rPr>
        <w:t xml:space="preserve">eforma que se </w:t>
      </w:r>
      <w:r w:rsidR="00DA7CF1" w:rsidRPr="00DA7CF1">
        <w:rPr>
          <w:rFonts w:ascii="Arial" w:eastAsia="Times New Roman" w:hAnsi="Arial" w:cs="Arial"/>
          <w:sz w:val="26"/>
          <w:szCs w:val="26"/>
          <w:lang w:val="es-ES" w:eastAsia="es-ES"/>
        </w:rPr>
        <w:t>está</w:t>
      </w:r>
      <w:r>
        <w:rPr>
          <w:rFonts w:ascii="Arial" w:eastAsia="Times New Roman" w:hAnsi="Arial" w:cs="Arial"/>
          <w:sz w:val="26"/>
          <w:szCs w:val="26"/>
          <w:lang w:val="es-ES" w:eastAsia="es-ES"/>
        </w:rPr>
        <w:t xml:space="preserve"> realizando</w:t>
      </w:r>
      <w:r w:rsidR="00DA7CF1" w:rsidRPr="00DA7CF1">
        <w:rPr>
          <w:rFonts w:ascii="Arial" w:eastAsia="Times New Roman" w:hAnsi="Arial" w:cs="Arial"/>
          <w:sz w:val="26"/>
          <w:szCs w:val="26"/>
          <w:lang w:val="es-ES" w:eastAsia="es-ES"/>
        </w:rPr>
        <w:t>,</w:t>
      </w:r>
      <w:r w:rsidR="003F310A" w:rsidRPr="00DA7CF1">
        <w:rPr>
          <w:rFonts w:ascii="Arial" w:eastAsia="Times New Roman" w:hAnsi="Arial" w:cs="Arial"/>
          <w:sz w:val="26"/>
          <w:szCs w:val="26"/>
          <w:lang w:val="es-ES" w:eastAsia="es-ES"/>
        </w:rPr>
        <w:t xml:space="preserve"> y </w:t>
      </w:r>
      <w:r w:rsidR="00DA7CF1" w:rsidRPr="00DA7CF1">
        <w:rPr>
          <w:rFonts w:ascii="Arial" w:eastAsia="Times New Roman" w:hAnsi="Arial" w:cs="Arial"/>
          <w:sz w:val="26"/>
          <w:szCs w:val="26"/>
          <w:lang w:val="es-ES" w:eastAsia="es-ES"/>
        </w:rPr>
        <w:t>sobre todo</w:t>
      </w:r>
      <w:r w:rsidR="003F310A" w:rsidRPr="00DA7CF1">
        <w:rPr>
          <w:rFonts w:ascii="Arial" w:eastAsia="Times New Roman" w:hAnsi="Arial" w:cs="Arial"/>
          <w:sz w:val="26"/>
          <w:szCs w:val="26"/>
          <w:lang w:val="es-ES" w:eastAsia="es-ES"/>
        </w:rPr>
        <w:t xml:space="preserve"> pa</w:t>
      </w:r>
      <w:r>
        <w:rPr>
          <w:rFonts w:ascii="Arial" w:eastAsia="Times New Roman" w:hAnsi="Arial" w:cs="Arial"/>
          <w:sz w:val="26"/>
          <w:szCs w:val="26"/>
          <w:lang w:val="es-ES" w:eastAsia="es-ES"/>
        </w:rPr>
        <w:t>ra fomentar</w:t>
      </w:r>
      <w:r w:rsidR="003F310A" w:rsidRPr="00DA7CF1">
        <w:rPr>
          <w:rFonts w:ascii="Arial" w:eastAsia="Times New Roman" w:hAnsi="Arial" w:cs="Arial"/>
          <w:sz w:val="26"/>
          <w:szCs w:val="26"/>
          <w:lang w:val="es-ES" w:eastAsia="es-ES"/>
        </w:rPr>
        <w:t xml:space="preserve"> en las niñas, niños y adolescentes el respeto a todas las personas y al medio ambiente</w:t>
      </w:r>
      <w:r>
        <w:rPr>
          <w:rFonts w:ascii="Arial" w:eastAsia="Times New Roman" w:hAnsi="Arial" w:cs="Arial"/>
          <w:sz w:val="26"/>
          <w:szCs w:val="26"/>
          <w:lang w:val="es-ES" w:eastAsia="es-ES"/>
        </w:rPr>
        <w:t>,</w:t>
      </w:r>
      <w:r w:rsidR="003F310A" w:rsidRPr="00DA7CF1">
        <w:rPr>
          <w:rFonts w:ascii="Arial" w:eastAsia="Times New Roman" w:hAnsi="Arial" w:cs="Arial"/>
          <w:sz w:val="26"/>
          <w:szCs w:val="26"/>
          <w:lang w:val="es-ES" w:eastAsia="es-ES"/>
        </w:rPr>
        <w:t xml:space="preserve"> ya que estamos viviendo épocas donde el medio ambiente desafortunadamente ha sido olvidado</w:t>
      </w:r>
      <w:r>
        <w:rPr>
          <w:rFonts w:ascii="Arial" w:eastAsia="Times New Roman" w:hAnsi="Arial" w:cs="Arial"/>
          <w:sz w:val="26"/>
          <w:szCs w:val="26"/>
          <w:lang w:val="es-ES" w:eastAsia="es-ES"/>
        </w:rPr>
        <w:t>, hay pura contaminación,</w:t>
      </w:r>
      <w:r w:rsidR="003F310A" w:rsidRPr="00DA7CF1">
        <w:rPr>
          <w:rFonts w:ascii="Arial" w:eastAsia="Times New Roman" w:hAnsi="Arial" w:cs="Arial"/>
          <w:sz w:val="26"/>
          <w:szCs w:val="26"/>
          <w:lang w:val="es-ES" w:eastAsia="es-ES"/>
        </w:rPr>
        <w:t xml:space="preserve"> no hay una cultura real del reciclaje</w:t>
      </w:r>
      <w:r>
        <w:rPr>
          <w:rFonts w:ascii="Arial" w:eastAsia="Times New Roman" w:hAnsi="Arial" w:cs="Arial"/>
          <w:sz w:val="26"/>
          <w:szCs w:val="26"/>
          <w:lang w:val="es-ES" w:eastAsia="es-ES"/>
        </w:rPr>
        <w:t>,</w:t>
      </w:r>
      <w:r w:rsidR="003F310A" w:rsidRPr="00DA7CF1">
        <w:rPr>
          <w:rFonts w:ascii="Arial" w:eastAsia="Times New Roman" w:hAnsi="Arial" w:cs="Arial"/>
          <w:sz w:val="26"/>
          <w:szCs w:val="26"/>
          <w:lang w:val="es-ES" w:eastAsia="es-ES"/>
        </w:rPr>
        <w:t xml:space="preserve"> y </w:t>
      </w:r>
      <w:r w:rsidR="00DA7CF1" w:rsidRPr="00DA7CF1">
        <w:rPr>
          <w:rFonts w:ascii="Arial" w:eastAsia="Times New Roman" w:hAnsi="Arial" w:cs="Arial"/>
          <w:sz w:val="26"/>
          <w:szCs w:val="26"/>
          <w:lang w:val="es-ES" w:eastAsia="es-ES"/>
        </w:rPr>
        <w:t>sobre todo</w:t>
      </w:r>
      <w:r w:rsidR="003F310A" w:rsidRPr="00DA7CF1">
        <w:rPr>
          <w:rFonts w:ascii="Arial" w:eastAsia="Times New Roman" w:hAnsi="Arial" w:cs="Arial"/>
          <w:sz w:val="26"/>
          <w:szCs w:val="26"/>
          <w:lang w:val="es-ES" w:eastAsia="es-ES"/>
        </w:rPr>
        <w:t xml:space="preserve"> </w:t>
      </w:r>
      <w:r w:rsidR="00DA7CF1" w:rsidRPr="00DA7CF1">
        <w:rPr>
          <w:rFonts w:ascii="Arial" w:eastAsia="Times New Roman" w:hAnsi="Arial" w:cs="Arial"/>
          <w:sz w:val="26"/>
          <w:szCs w:val="26"/>
          <w:lang w:val="es-ES" w:eastAsia="es-ES"/>
        </w:rPr>
        <w:t>seguir</w:t>
      </w:r>
      <w:r>
        <w:rPr>
          <w:rFonts w:ascii="Arial" w:eastAsia="Times New Roman" w:hAnsi="Arial" w:cs="Arial"/>
          <w:sz w:val="26"/>
          <w:szCs w:val="26"/>
          <w:lang w:val="es-ES" w:eastAsia="es-ES"/>
        </w:rPr>
        <w:t xml:space="preserve"> preservando</w:t>
      </w:r>
      <w:r w:rsidR="003F310A" w:rsidRPr="00DA7CF1">
        <w:rPr>
          <w:rFonts w:ascii="Arial" w:eastAsia="Times New Roman" w:hAnsi="Arial" w:cs="Arial"/>
          <w:sz w:val="26"/>
          <w:szCs w:val="26"/>
          <w:lang w:val="es-ES" w:eastAsia="es-ES"/>
        </w:rPr>
        <w:t xml:space="preserve"> lo de nuestra madre naturaleza</w:t>
      </w:r>
      <w:r>
        <w:rPr>
          <w:rFonts w:ascii="Arial" w:eastAsia="Times New Roman" w:hAnsi="Arial" w:cs="Arial"/>
          <w:sz w:val="26"/>
          <w:szCs w:val="26"/>
          <w:lang w:val="es-ES" w:eastAsia="es-ES"/>
        </w:rPr>
        <w:t>,</w:t>
      </w:r>
      <w:r w:rsidR="003F310A" w:rsidRPr="00DA7CF1">
        <w:rPr>
          <w:rFonts w:ascii="Arial" w:eastAsia="Times New Roman" w:hAnsi="Arial" w:cs="Arial"/>
          <w:sz w:val="26"/>
          <w:szCs w:val="26"/>
          <w:lang w:val="es-ES" w:eastAsia="es-ES"/>
        </w:rPr>
        <w:t xml:space="preserve"> entonces creo que es importante que desde casa se inculque ese amor y ese respeto hacia el medio ambiente</w:t>
      </w:r>
      <w:r w:rsidR="00CD3F29">
        <w:rPr>
          <w:rFonts w:ascii="Arial" w:eastAsia="Times New Roman" w:hAnsi="Arial" w:cs="Arial"/>
          <w:sz w:val="26"/>
          <w:szCs w:val="26"/>
          <w:lang w:val="es-ES" w:eastAsia="es-ES"/>
        </w:rPr>
        <w:t>. Agregando,</w:t>
      </w:r>
      <w:r w:rsidR="00DA7CF1">
        <w:rPr>
          <w:rFonts w:ascii="Arial" w:eastAsia="Times New Roman" w:hAnsi="Arial" w:cs="Arial"/>
          <w:sz w:val="26"/>
          <w:szCs w:val="26"/>
          <w:lang w:val="es-ES" w:eastAsia="es-ES"/>
        </w:rPr>
        <w:t xml:space="preserve"> que p</w:t>
      </w:r>
      <w:r w:rsidR="003F310A">
        <w:rPr>
          <w:rFonts w:ascii="Arial" w:eastAsia="Times New Roman" w:hAnsi="Arial" w:cs="Arial"/>
          <w:sz w:val="26"/>
          <w:szCs w:val="26"/>
          <w:lang w:val="es-ES" w:eastAsia="es-ES"/>
        </w:rPr>
        <w:t xml:space="preserve">or supuesto </w:t>
      </w:r>
      <w:r w:rsidR="00DA7CF1">
        <w:rPr>
          <w:rFonts w:ascii="Arial" w:eastAsia="Times New Roman" w:hAnsi="Arial" w:cs="Arial"/>
          <w:sz w:val="26"/>
          <w:szCs w:val="26"/>
          <w:lang w:val="es-ES" w:eastAsia="es-ES"/>
        </w:rPr>
        <w:t xml:space="preserve">su voto será </w:t>
      </w:r>
      <w:r w:rsidR="003F310A">
        <w:rPr>
          <w:rFonts w:ascii="Arial" w:eastAsia="Times New Roman" w:hAnsi="Arial" w:cs="Arial"/>
          <w:sz w:val="26"/>
          <w:szCs w:val="26"/>
          <w:lang w:val="es-ES" w:eastAsia="es-ES"/>
        </w:rPr>
        <w:t>a favor de esta reforma.</w:t>
      </w:r>
      <w:r w:rsidR="00DA7CF1">
        <w:rPr>
          <w:rFonts w:ascii="Arial" w:eastAsia="Times New Roman" w:hAnsi="Arial" w:cs="Arial"/>
          <w:sz w:val="26"/>
          <w:szCs w:val="26"/>
          <w:lang w:val="es-ES" w:eastAsia="es-ES"/>
        </w:rPr>
        <w:t xml:space="preserve"> ------------------</w:t>
      </w:r>
      <w:r w:rsidR="00CD3F29">
        <w:rPr>
          <w:rFonts w:ascii="Arial" w:eastAsia="Times New Roman" w:hAnsi="Arial" w:cs="Arial"/>
          <w:sz w:val="26"/>
          <w:szCs w:val="26"/>
          <w:lang w:val="es-ES" w:eastAsia="es-ES"/>
        </w:rPr>
        <w:t>---------------</w:t>
      </w:r>
    </w:p>
    <w:p w14:paraId="21973C67" w14:textId="4C7B83B9" w:rsidR="00F967A7" w:rsidRPr="003F310A" w:rsidRDefault="00AA4E31" w:rsidP="002B3C48">
      <w:pPr>
        <w:spacing w:after="0" w:line="360" w:lineRule="auto"/>
        <w:jc w:val="both"/>
        <w:rPr>
          <w:rFonts w:ascii="Arial" w:eastAsia="Times New Roman" w:hAnsi="Arial" w:cs="Arial"/>
          <w:sz w:val="26"/>
          <w:szCs w:val="26"/>
          <w:lang w:val="es-ES" w:eastAsia="es-ES"/>
        </w:rPr>
      </w:pPr>
      <w:r w:rsidRPr="00AA4E31">
        <w:rPr>
          <w:rFonts w:ascii="Arial" w:eastAsia="Times New Roman" w:hAnsi="Arial" w:cs="Arial"/>
          <w:sz w:val="26"/>
          <w:szCs w:val="26"/>
          <w:lang w:val="es-ES" w:eastAsia="es-ES"/>
        </w:rPr>
        <w:t>Por último, la</w:t>
      </w:r>
      <w:r>
        <w:rPr>
          <w:rFonts w:ascii="Arial" w:eastAsia="Times New Roman" w:hAnsi="Arial" w:cs="Arial"/>
          <w:b/>
          <w:bCs/>
          <w:sz w:val="26"/>
          <w:szCs w:val="26"/>
          <w:lang w:val="es-ES" w:eastAsia="es-ES"/>
        </w:rPr>
        <w:t xml:space="preserve"> </w:t>
      </w:r>
      <w:r w:rsidR="00CD3F29">
        <w:rPr>
          <w:rFonts w:ascii="Arial" w:eastAsia="Times New Roman" w:hAnsi="Arial" w:cs="Arial"/>
          <w:b/>
          <w:bCs/>
          <w:sz w:val="26"/>
          <w:szCs w:val="26"/>
          <w:lang w:val="es-ES" w:eastAsia="es-ES"/>
        </w:rPr>
        <w:t>Diputado</w:t>
      </w:r>
      <w:r w:rsidR="00F967A7" w:rsidRPr="00F967A7">
        <w:rPr>
          <w:rFonts w:ascii="Arial" w:eastAsia="Times New Roman" w:hAnsi="Arial" w:cs="Arial"/>
          <w:b/>
          <w:bCs/>
          <w:sz w:val="26"/>
          <w:szCs w:val="26"/>
          <w:lang w:val="es-ES" w:eastAsia="es-ES"/>
        </w:rPr>
        <w:t xml:space="preserve"> Guadalupe Esquitín </w:t>
      </w:r>
      <w:r w:rsidRPr="00F967A7">
        <w:rPr>
          <w:rFonts w:ascii="Arial" w:eastAsia="Times New Roman" w:hAnsi="Arial" w:cs="Arial"/>
          <w:b/>
          <w:bCs/>
          <w:sz w:val="26"/>
          <w:szCs w:val="26"/>
          <w:lang w:val="es-ES" w:eastAsia="es-ES"/>
        </w:rPr>
        <w:t>Lastiri</w:t>
      </w:r>
      <w:r>
        <w:rPr>
          <w:rFonts w:ascii="Arial" w:eastAsia="Times New Roman" w:hAnsi="Arial" w:cs="Arial"/>
          <w:b/>
          <w:bCs/>
          <w:sz w:val="26"/>
          <w:szCs w:val="26"/>
          <w:lang w:val="es-ES" w:eastAsia="es-ES"/>
        </w:rPr>
        <w:t>,</w:t>
      </w:r>
      <w:r w:rsidRPr="00F967A7">
        <w:rPr>
          <w:rFonts w:ascii="Arial" w:eastAsia="Times New Roman" w:hAnsi="Arial" w:cs="Arial"/>
          <w:b/>
          <w:bCs/>
          <w:sz w:val="26"/>
          <w:szCs w:val="26"/>
          <w:lang w:val="es-ES" w:eastAsia="es-ES"/>
        </w:rPr>
        <w:t xml:space="preserve"> </w:t>
      </w:r>
      <w:r w:rsidR="005B35F1">
        <w:rPr>
          <w:rFonts w:ascii="Arial" w:eastAsia="Times New Roman" w:hAnsi="Arial" w:cs="Arial"/>
          <w:sz w:val="26"/>
          <w:szCs w:val="26"/>
          <w:lang w:val="es-ES" w:eastAsia="es-ES"/>
        </w:rPr>
        <w:t xml:space="preserve">propuso modificaciones </w:t>
      </w:r>
      <w:r w:rsidR="003F310A">
        <w:rPr>
          <w:rFonts w:ascii="Arial" w:eastAsia="Times New Roman" w:hAnsi="Arial" w:cs="Arial"/>
          <w:sz w:val="26"/>
          <w:szCs w:val="26"/>
          <w:lang w:val="es-ES" w:eastAsia="es-ES"/>
        </w:rPr>
        <w:t>en el artículo 98 fracción VII</w:t>
      </w:r>
      <w:r w:rsidR="005B35F1">
        <w:rPr>
          <w:rFonts w:ascii="Arial" w:eastAsia="Times New Roman" w:hAnsi="Arial" w:cs="Arial"/>
          <w:sz w:val="26"/>
          <w:szCs w:val="26"/>
          <w:lang w:val="es-ES" w:eastAsia="es-ES"/>
        </w:rPr>
        <w:t>, donde refiere</w:t>
      </w:r>
      <w:r w:rsidR="003F310A">
        <w:rPr>
          <w:rFonts w:ascii="Arial" w:eastAsia="Times New Roman" w:hAnsi="Arial" w:cs="Arial"/>
          <w:sz w:val="26"/>
          <w:szCs w:val="26"/>
          <w:lang w:val="es-ES" w:eastAsia="es-ES"/>
        </w:rPr>
        <w:t xml:space="preserve"> fomentar en niñas, niños y adolescentes el respeto a todas las personas y al medio ambiente</w:t>
      </w:r>
      <w:r w:rsidR="00CD3F29">
        <w:rPr>
          <w:rFonts w:ascii="Arial" w:eastAsia="Times New Roman" w:hAnsi="Arial" w:cs="Arial"/>
          <w:sz w:val="26"/>
          <w:szCs w:val="26"/>
          <w:lang w:val="es-ES" w:eastAsia="es-ES"/>
        </w:rPr>
        <w:t>,</w:t>
      </w:r>
      <w:r w:rsidR="003F310A">
        <w:rPr>
          <w:rFonts w:ascii="Arial" w:eastAsia="Times New Roman" w:hAnsi="Arial" w:cs="Arial"/>
          <w:sz w:val="26"/>
          <w:szCs w:val="26"/>
          <w:lang w:val="es-ES" w:eastAsia="es-ES"/>
        </w:rPr>
        <w:t xml:space="preserve"> </w:t>
      </w:r>
      <w:r w:rsidR="003335B1">
        <w:rPr>
          <w:rFonts w:ascii="Arial" w:eastAsia="Times New Roman" w:hAnsi="Arial" w:cs="Arial"/>
          <w:sz w:val="26"/>
          <w:szCs w:val="26"/>
          <w:lang w:val="es-ES" w:eastAsia="es-ES"/>
        </w:rPr>
        <w:t>así como</w:t>
      </w:r>
      <w:r w:rsidR="003F310A">
        <w:rPr>
          <w:rFonts w:ascii="Arial" w:eastAsia="Times New Roman" w:hAnsi="Arial" w:cs="Arial"/>
          <w:sz w:val="26"/>
          <w:szCs w:val="26"/>
          <w:lang w:val="es-ES" w:eastAsia="es-ES"/>
        </w:rPr>
        <w:t xml:space="preserve"> al </w:t>
      </w:r>
      <w:r w:rsidR="003335B1">
        <w:rPr>
          <w:rFonts w:ascii="Arial" w:eastAsia="Times New Roman" w:hAnsi="Arial" w:cs="Arial"/>
          <w:sz w:val="26"/>
          <w:szCs w:val="26"/>
          <w:lang w:val="es-ES" w:eastAsia="es-ES"/>
        </w:rPr>
        <w:t>cuidado</w:t>
      </w:r>
      <w:r w:rsidR="003F310A">
        <w:rPr>
          <w:rFonts w:ascii="Arial" w:eastAsia="Times New Roman" w:hAnsi="Arial" w:cs="Arial"/>
          <w:sz w:val="26"/>
          <w:szCs w:val="26"/>
          <w:lang w:val="es-ES" w:eastAsia="es-ES"/>
        </w:rPr>
        <w:t xml:space="preserve"> de los bienes propios de la familia y de la </w:t>
      </w:r>
      <w:r w:rsidR="0035240E">
        <w:rPr>
          <w:rFonts w:ascii="Arial" w:eastAsia="Times New Roman" w:hAnsi="Arial" w:cs="Arial"/>
          <w:sz w:val="26"/>
          <w:szCs w:val="26"/>
          <w:lang w:val="es-ES" w:eastAsia="es-ES"/>
        </w:rPr>
        <w:t>comunidad, el</w:t>
      </w:r>
      <w:r w:rsidR="003F310A" w:rsidRPr="005B35F1">
        <w:rPr>
          <w:rFonts w:ascii="Arial" w:eastAsia="Times New Roman" w:hAnsi="Arial" w:cs="Arial"/>
          <w:sz w:val="26"/>
          <w:szCs w:val="26"/>
          <w:lang w:val="es-ES" w:eastAsia="es-ES"/>
        </w:rPr>
        <w:t xml:space="preserve"> aprovechamiento de los recursos para su desarrollo integral</w:t>
      </w:r>
      <w:r w:rsidR="0035240E">
        <w:rPr>
          <w:rFonts w:ascii="Arial" w:eastAsia="Times New Roman" w:hAnsi="Arial" w:cs="Arial"/>
          <w:sz w:val="26"/>
          <w:szCs w:val="26"/>
          <w:lang w:val="es-ES" w:eastAsia="es-ES"/>
        </w:rPr>
        <w:t>.</w:t>
      </w:r>
      <w:r w:rsidR="003F310A">
        <w:rPr>
          <w:rFonts w:ascii="Arial" w:eastAsia="Times New Roman" w:hAnsi="Arial" w:cs="Arial"/>
          <w:sz w:val="26"/>
          <w:szCs w:val="26"/>
          <w:lang w:val="es-ES" w:eastAsia="es-ES"/>
        </w:rPr>
        <w:t xml:space="preserve"> </w:t>
      </w:r>
      <w:r w:rsidR="0035240E">
        <w:rPr>
          <w:rFonts w:ascii="Arial" w:eastAsia="Times New Roman" w:hAnsi="Arial" w:cs="Arial"/>
          <w:sz w:val="26"/>
          <w:szCs w:val="26"/>
          <w:lang w:val="es-ES" w:eastAsia="es-ES"/>
        </w:rPr>
        <w:t>P</w:t>
      </w:r>
      <w:r>
        <w:rPr>
          <w:rFonts w:ascii="Arial" w:eastAsia="Times New Roman" w:hAnsi="Arial" w:cs="Arial"/>
          <w:sz w:val="26"/>
          <w:szCs w:val="26"/>
          <w:lang w:val="es-ES" w:eastAsia="es-ES"/>
        </w:rPr>
        <w:t xml:space="preserve">or lo que </w:t>
      </w:r>
      <w:r w:rsidR="003F310A">
        <w:rPr>
          <w:rFonts w:ascii="Arial" w:eastAsia="Times New Roman" w:hAnsi="Arial" w:cs="Arial"/>
          <w:sz w:val="26"/>
          <w:szCs w:val="26"/>
          <w:lang w:val="es-ES" w:eastAsia="es-ES"/>
        </w:rPr>
        <w:t xml:space="preserve">respecto a esta pequeña adición </w:t>
      </w:r>
      <w:r>
        <w:rPr>
          <w:rFonts w:ascii="Arial" w:eastAsia="Times New Roman" w:hAnsi="Arial" w:cs="Arial"/>
          <w:sz w:val="26"/>
          <w:szCs w:val="26"/>
          <w:lang w:val="es-ES" w:eastAsia="es-ES"/>
        </w:rPr>
        <w:t>sugirió</w:t>
      </w:r>
      <w:r w:rsidR="003F310A">
        <w:rPr>
          <w:rFonts w:ascii="Arial" w:eastAsia="Times New Roman" w:hAnsi="Arial" w:cs="Arial"/>
          <w:sz w:val="26"/>
          <w:szCs w:val="26"/>
          <w:lang w:val="es-ES" w:eastAsia="es-ES"/>
        </w:rPr>
        <w:t xml:space="preserve"> que</w:t>
      </w:r>
      <w:r w:rsidR="0035240E">
        <w:rPr>
          <w:rFonts w:ascii="Arial" w:eastAsia="Times New Roman" w:hAnsi="Arial" w:cs="Arial"/>
          <w:sz w:val="26"/>
          <w:szCs w:val="26"/>
          <w:lang w:val="es-ES" w:eastAsia="es-ES"/>
        </w:rPr>
        <w:t>,</w:t>
      </w:r>
      <w:r w:rsidR="003F310A">
        <w:rPr>
          <w:rFonts w:ascii="Arial" w:eastAsia="Times New Roman" w:hAnsi="Arial" w:cs="Arial"/>
          <w:sz w:val="26"/>
          <w:szCs w:val="26"/>
          <w:lang w:val="es-ES" w:eastAsia="es-ES"/>
        </w:rPr>
        <w:t xml:space="preserve"> además de la palabra respeto</w:t>
      </w:r>
      <w:r w:rsidR="00CD3F29">
        <w:rPr>
          <w:rFonts w:ascii="Arial" w:eastAsia="Times New Roman" w:hAnsi="Arial" w:cs="Arial"/>
          <w:sz w:val="26"/>
          <w:szCs w:val="26"/>
          <w:lang w:val="es-ES" w:eastAsia="es-ES"/>
        </w:rPr>
        <w:t>,</w:t>
      </w:r>
      <w:r w:rsidR="003F310A">
        <w:rPr>
          <w:rFonts w:ascii="Arial" w:eastAsia="Times New Roman" w:hAnsi="Arial" w:cs="Arial"/>
          <w:sz w:val="26"/>
          <w:szCs w:val="26"/>
          <w:lang w:val="es-ES" w:eastAsia="es-ES"/>
        </w:rPr>
        <w:t xml:space="preserve"> </w:t>
      </w:r>
      <w:r w:rsidR="003335B1">
        <w:rPr>
          <w:rFonts w:ascii="Arial" w:eastAsia="Times New Roman" w:hAnsi="Arial" w:cs="Arial"/>
          <w:sz w:val="26"/>
          <w:szCs w:val="26"/>
          <w:lang w:val="es-ES" w:eastAsia="es-ES"/>
        </w:rPr>
        <w:t xml:space="preserve">se deben </w:t>
      </w:r>
      <w:r w:rsidR="003335B1" w:rsidRPr="005B35F1">
        <w:rPr>
          <w:rFonts w:ascii="Arial" w:eastAsia="Times New Roman" w:hAnsi="Arial" w:cs="Arial"/>
          <w:sz w:val="26"/>
          <w:szCs w:val="26"/>
          <w:lang w:val="es-ES" w:eastAsia="es-ES"/>
        </w:rPr>
        <w:t xml:space="preserve">agregar las palabras </w:t>
      </w:r>
      <w:r w:rsidR="003335B1" w:rsidRPr="00A807E5">
        <w:rPr>
          <w:rFonts w:ascii="Arial" w:eastAsia="Times New Roman" w:hAnsi="Arial" w:cs="Arial"/>
          <w:color w:val="000000" w:themeColor="text1"/>
          <w:sz w:val="26"/>
          <w:szCs w:val="26"/>
          <w:lang w:val="es-ES" w:eastAsia="es-ES"/>
        </w:rPr>
        <w:t>cuidado</w:t>
      </w:r>
      <w:r w:rsidR="003335B1" w:rsidRPr="005B35F1">
        <w:rPr>
          <w:rFonts w:ascii="Arial" w:eastAsia="Times New Roman" w:hAnsi="Arial" w:cs="Arial"/>
          <w:sz w:val="26"/>
          <w:szCs w:val="26"/>
          <w:lang w:val="es-ES" w:eastAsia="es-ES"/>
        </w:rPr>
        <w:t xml:space="preserve"> y responsable</w:t>
      </w:r>
      <w:r w:rsidR="00CD3F29">
        <w:rPr>
          <w:rFonts w:ascii="Arial" w:eastAsia="Times New Roman" w:hAnsi="Arial" w:cs="Arial"/>
          <w:sz w:val="26"/>
          <w:szCs w:val="26"/>
          <w:lang w:val="es-ES" w:eastAsia="es-ES"/>
        </w:rPr>
        <w:t>,</w:t>
      </w:r>
      <w:r w:rsidR="003335B1">
        <w:rPr>
          <w:rFonts w:ascii="Arial" w:eastAsia="Times New Roman" w:hAnsi="Arial" w:cs="Arial"/>
          <w:sz w:val="26"/>
          <w:szCs w:val="26"/>
          <w:lang w:val="es-ES" w:eastAsia="es-ES"/>
        </w:rPr>
        <w:t xml:space="preserve"> toda vez que </w:t>
      </w:r>
      <w:r w:rsidR="00CD3F29">
        <w:rPr>
          <w:rFonts w:ascii="Arial" w:eastAsia="Times New Roman" w:hAnsi="Arial" w:cs="Arial"/>
          <w:sz w:val="26"/>
          <w:szCs w:val="26"/>
          <w:lang w:val="es-ES" w:eastAsia="es-ES"/>
        </w:rPr>
        <w:t>señaló</w:t>
      </w:r>
      <w:r>
        <w:rPr>
          <w:rFonts w:ascii="Arial" w:eastAsia="Times New Roman" w:hAnsi="Arial" w:cs="Arial"/>
          <w:sz w:val="26"/>
          <w:szCs w:val="26"/>
          <w:lang w:val="es-ES" w:eastAsia="es-ES"/>
        </w:rPr>
        <w:t xml:space="preserve"> que </w:t>
      </w:r>
      <w:r w:rsidR="003335B1">
        <w:rPr>
          <w:rFonts w:ascii="Arial" w:eastAsia="Times New Roman" w:hAnsi="Arial" w:cs="Arial"/>
          <w:sz w:val="26"/>
          <w:szCs w:val="26"/>
          <w:lang w:val="es-ES" w:eastAsia="es-ES"/>
        </w:rPr>
        <w:t xml:space="preserve">estos términos significan tener un rol </w:t>
      </w:r>
      <w:r>
        <w:rPr>
          <w:rFonts w:ascii="Arial" w:eastAsia="Times New Roman" w:hAnsi="Arial" w:cs="Arial"/>
          <w:sz w:val="26"/>
          <w:szCs w:val="26"/>
          <w:lang w:val="es-ES" w:eastAsia="es-ES"/>
        </w:rPr>
        <w:t xml:space="preserve">más </w:t>
      </w:r>
      <w:r w:rsidR="003335B1">
        <w:rPr>
          <w:rFonts w:ascii="Arial" w:eastAsia="Times New Roman" w:hAnsi="Arial" w:cs="Arial"/>
          <w:sz w:val="26"/>
          <w:szCs w:val="26"/>
          <w:lang w:val="es-ES" w:eastAsia="es-ES"/>
        </w:rPr>
        <w:t xml:space="preserve">proactivo para fomentar la </w:t>
      </w:r>
      <w:r w:rsidR="003335B1">
        <w:rPr>
          <w:rFonts w:ascii="Arial" w:eastAsia="Times New Roman" w:hAnsi="Arial" w:cs="Arial"/>
          <w:sz w:val="26"/>
          <w:szCs w:val="26"/>
          <w:lang w:val="es-ES" w:eastAsia="es-ES"/>
        </w:rPr>
        <w:lastRenderedPageBreak/>
        <w:t>educación de los niños, niñas y adolescentes</w:t>
      </w:r>
      <w:r>
        <w:rPr>
          <w:rFonts w:ascii="Arial" w:eastAsia="Times New Roman" w:hAnsi="Arial" w:cs="Arial"/>
          <w:sz w:val="26"/>
          <w:szCs w:val="26"/>
          <w:lang w:val="es-ES" w:eastAsia="es-ES"/>
        </w:rPr>
        <w:t>,</w:t>
      </w:r>
      <w:r w:rsidR="003335B1">
        <w:rPr>
          <w:rFonts w:ascii="Arial" w:eastAsia="Times New Roman" w:hAnsi="Arial" w:cs="Arial"/>
          <w:sz w:val="26"/>
          <w:szCs w:val="26"/>
          <w:lang w:val="es-ES" w:eastAsia="es-ES"/>
        </w:rPr>
        <w:t xml:space="preserve"> el respeto y cuidado al medio ambiente</w:t>
      </w:r>
      <w:r w:rsidR="00CD3F29">
        <w:rPr>
          <w:rFonts w:ascii="Arial" w:eastAsia="Times New Roman" w:hAnsi="Arial" w:cs="Arial"/>
          <w:sz w:val="26"/>
          <w:szCs w:val="26"/>
          <w:lang w:val="es-ES" w:eastAsia="es-ES"/>
        </w:rPr>
        <w:t>,</w:t>
      </w:r>
      <w:r w:rsidR="003335B1">
        <w:rPr>
          <w:rFonts w:ascii="Arial" w:eastAsia="Times New Roman" w:hAnsi="Arial" w:cs="Arial"/>
          <w:sz w:val="26"/>
          <w:szCs w:val="26"/>
          <w:lang w:val="es-ES" w:eastAsia="es-ES"/>
        </w:rPr>
        <w:t xml:space="preserve"> además de dar énfasis en el aprovechamiento responsable de los recursos. </w:t>
      </w:r>
      <w:r>
        <w:rPr>
          <w:rFonts w:ascii="Arial" w:eastAsia="Times New Roman" w:hAnsi="Arial" w:cs="Arial"/>
          <w:sz w:val="26"/>
          <w:szCs w:val="26"/>
          <w:lang w:val="es-ES" w:eastAsia="es-ES"/>
        </w:rPr>
        <w:t>Por lo que su propuesta seria la siguiente:</w:t>
      </w:r>
      <w:r w:rsidR="003335B1">
        <w:rPr>
          <w:rFonts w:ascii="Arial" w:eastAsia="Times New Roman" w:hAnsi="Arial" w:cs="Arial"/>
          <w:sz w:val="26"/>
          <w:szCs w:val="26"/>
          <w:lang w:val="es-ES" w:eastAsia="es-ES"/>
        </w:rPr>
        <w:t xml:space="preserve"> Fracción </w:t>
      </w:r>
      <w:r w:rsidR="003335B1" w:rsidRPr="005B35F1">
        <w:rPr>
          <w:rFonts w:ascii="Arial" w:eastAsia="Times New Roman" w:hAnsi="Arial" w:cs="Arial"/>
          <w:sz w:val="26"/>
          <w:szCs w:val="26"/>
          <w:lang w:val="es-ES" w:eastAsia="es-ES"/>
        </w:rPr>
        <w:t>VII</w:t>
      </w:r>
      <w:r w:rsidR="00CD3F29">
        <w:rPr>
          <w:rFonts w:ascii="Arial" w:eastAsia="Times New Roman" w:hAnsi="Arial" w:cs="Arial"/>
          <w:sz w:val="26"/>
          <w:szCs w:val="26"/>
          <w:lang w:val="es-ES" w:eastAsia="es-ES"/>
        </w:rPr>
        <w:t>.- F</w:t>
      </w:r>
      <w:r w:rsidR="003335B1" w:rsidRPr="005B35F1">
        <w:rPr>
          <w:rFonts w:ascii="Arial" w:eastAsia="Times New Roman" w:hAnsi="Arial" w:cs="Arial"/>
          <w:sz w:val="26"/>
          <w:szCs w:val="26"/>
          <w:lang w:val="es-ES" w:eastAsia="es-ES"/>
        </w:rPr>
        <w:t>omentar en niñas, niños y adolescentes</w:t>
      </w:r>
      <w:r w:rsidR="0035240E">
        <w:rPr>
          <w:rFonts w:ascii="Arial" w:eastAsia="Times New Roman" w:hAnsi="Arial" w:cs="Arial"/>
          <w:sz w:val="26"/>
          <w:szCs w:val="26"/>
          <w:lang w:val="es-ES" w:eastAsia="es-ES"/>
        </w:rPr>
        <w:t>,</w:t>
      </w:r>
      <w:r w:rsidR="003335B1" w:rsidRPr="005B35F1">
        <w:rPr>
          <w:rFonts w:ascii="Arial" w:eastAsia="Times New Roman" w:hAnsi="Arial" w:cs="Arial"/>
          <w:sz w:val="26"/>
          <w:szCs w:val="26"/>
          <w:lang w:val="es-ES" w:eastAsia="es-ES"/>
        </w:rPr>
        <w:t xml:space="preserve"> el respeto a todas las personas y el </w:t>
      </w:r>
      <w:r w:rsidR="003335B1" w:rsidRPr="00A807E5">
        <w:rPr>
          <w:rFonts w:ascii="Arial" w:eastAsia="Times New Roman" w:hAnsi="Arial" w:cs="Arial"/>
          <w:color w:val="000000" w:themeColor="text1"/>
          <w:sz w:val="26"/>
          <w:szCs w:val="26"/>
          <w:lang w:val="es-ES" w:eastAsia="es-ES"/>
        </w:rPr>
        <w:t>cuidado</w:t>
      </w:r>
      <w:r w:rsidR="003335B1" w:rsidRPr="005B35F1">
        <w:rPr>
          <w:rFonts w:ascii="Arial" w:eastAsia="Times New Roman" w:hAnsi="Arial" w:cs="Arial"/>
          <w:sz w:val="26"/>
          <w:szCs w:val="26"/>
          <w:lang w:val="es-ES" w:eastAsia="es-ES"/>
        </w:rPr>
        <w:t xml:space="preserve"> al medio ambiente</w:t>
      </w:r>
      <w:r w:rsidR="00CD3F29">
        <w:rPr>
          <w:rFonts w:ascii="Arial" w:eastAsia="Times New Roman" w:hAnsi="Arial" w:cs="Arial"/>
          <w:sz w:val="26"/>
          <w:szCs w:val="26"/>
          <w:lang w:val="es-ES" w:eastAsia="es-ES"/>
        </w:rPr>
        <w:t>,</w:t>
      </w:r>
      <w:r w:rsidR="003335B1" w:rsidRPr="005B35F1">
        <w:rPr>
          <w:rFonts w:ascii="Arial" w:eastAsia="Times New Roman" w:hAnsi="Arial" w:cs="Arial"/>
          <w:sz w:val="26"/>
          <w:szCs w:val="26"/>
          <w:lang w:val="es-ES" w:eastAsia="es-ES"/>
        </w:rPr>
        <w:t xml:space="preserve"> así como </w:t>
      </w:r>
      <w:r w:rsidR="00037ACD" w:rsidRPr="005B35F1">
        <w:rPr>
          <w:rFonts w:ascii="Arial" w:eastAsia="Times New Roman" w:hAnsi="Arial" w:cs="Arial"/>
          <w:sz w:val="26"/>
          <w:szCs w:val="26"/>
          <w:lang w:val="es-ES" w:eastAsia="es-ES"/>
        </w:rPr>
        <w:t>de</w:t>
      </w:r>
      <w:r w:rsidR="003335B1" w:rsidRPr="005B35F1">
        <w:rPr>
          <w:rFonts w:ascii="Arial" w:eastAsia="Times New Roman" w:hAnsi="Arial" w:cs="Arial"/>
          <w:sz w:val="26"/>
          <w:szCs w:val="26"/>
          <w:lang w:val="es-ES" w:eastAsia="es-ES"/>
        </w:rPr>
        <w:t xml:space="preserve"> los </w:t>
      </w:r>
      <w:r w:rsidR="00037ACD" w:rsidRPr="005B35F1">
        <w:rPr>
          <w:rFonts w:ascii="Arial" w:eastAsia="Times New Roman" w:hAnsi="Arial" w:cs="Arial"/>
          <w:sz w:val="26"/>
          <w:szCs w:val="26"/>
          <w:lang w:val="es-ES" w:eastAsia="es-ES"/>
        </w:rPr>
        <w:t>bienes</w:t>
      </w:r>
      <w:r w:rsidR="003335B1" w:rsidRPr="005B35F1">
        <w:rPr>
          <w:rFonts w:ascii="Arial" w:eastAsia="Times New Roman" w:hAnsi="Arial" w:cs="Arial"/>
          <w:sz w:val="26"/>
          <w:szCs w:val="26"/>
          <w:lang w:val="es-ES" w:eastAsia="es-ES"/>
        </w:rPr>
        <w:t xml:space="preserve"> propios de</w:t>
      </w:r>
      <w:r w:rsidR="00037ACD" w:rsidRPr="005B35F1">
        <w:rPr>
          <w:rFonts w:ascii="Arial" w:eastAsia="Times New Roman" w:hAnsi="Arial" w:cs="Arial"/>
          <w:sz w:val="26"/>
          <w:szCs w:val="26"/>
          <w:lang w:val="es-ES" w:eastAsia="es-ES"/>
        </w:rPr>
        <w:t xml:space="preserve"> </w:t>
      </w:r>
      <w:r w:rsidR="003335B1" w:rsidRPr="005B35F1">
        <w:rPr>
          <w:rFonts w:ascii="Arial" w:eastAsia="Times New Roman" w:hAnsi="Arial" w:cs="Arial"/>
          <w:sz w:val="26"/>
          <w:szCs w:val="26"/>
          <w:lang w:val="es-ES" w:eastAsia="es-ES"/>
        </w:rPr>
        <w:t>la familia y de la comunidad</w:t>
      </w:r>
      <w:r w:rsidR="00CD3F29">
        <w:rPr>
          <w:rFonts w:ascii="Arial" w:eastAsia="Times New Roman" w:hAnsi="Arial" w:cs="Arial"/>
          <w:sz w:val="26"/>
          <w:szCs w:val="26"/>
          <w:lang w:val="es-ES" w:eastAsia="es-ES"/>
        </w:rPr>
        <w:t>,</w:t>
      </w:r>
      <w:r w:rsidR="003335B1" w:rsidRPr="005B35F1">
        <w:rPr>
          <w:rFonts w:ascii="Arial" w:eastAsia="Times New Roman" w:hAnsi="Arial" w:cs="Arial"/>
          <w:sz w:val="26"/>
          <w:szCs w:val="26"/>
          <w:lang w:val="es-ES" w:eastAsia="es-ES"/>
        </w:rPr>
        <w:t xml:space="preserve"> y el aprovechamiento </w:t>
      </w:r>
      <w:r w:rsidR="003335B1" w:rsidRPr="00A807E5">
        <w:rPr>
          <w:rFonts w:ascii="Arial" w:eastAsia="Times New Roman" w:hAnsi="Arial" w:cs="Arial"/>
          <w:color w:val="000000" w:themeColor="text1"/>
          <w:sz w:val="26"/>
          <w:szCs w:val="26"/>
          <w:lang w:val="es-ES" w:eastAsia="es-ES"/>
        </w:rPr>
        <w:t>responsable</w:t>
      </w:r>
      <w:r w:rsidR="003335B1" w:rsidRPr="005B35F1">
        <w:rPr>
          <w:rFonts w:ascii="Arial" w:eastAsia="Times New Roman" w:hAnsi="Arial" w:cs="Arial"/>
          <w:sz w:val="26"/>
          <w:szCs w:val="26"/>
          <w:lang w:val="es-ES" w:eastAsia="es-ES"/>
        </w:rPr>
        <w:t xml:space="preserve"> de los recursos para su desarrollo integral</w:t>
      </w:r>
      <w:r w:rsidR="00CD3F29">
        <w:rPr>
          <w:rFonts w:ascii="Arial" w:eastAsia="Times New Roman" w:hAnsi="Arial" w:cs="Arial"/>
          <w:sz w:val="26"/>
          <w:szCs w:val="26"/>
          <w:lang w:val="es-ES" w:eastAsia="es-ES"/>
        </w:rPr>
        <w:t>. Y</w:t>
      </w:r>
      <w:r w:rsidR="003335B1">
        <w:rPr>
          <w:rFonts w:ascii="Arial" w:eastAsia="Times New Roman" w:hAnsi="Arial" w:cs="Arial"/>
          <w:sz w:val="26"/>
          <w:szCs w:val="26"/>
          <w:lang w:val="es-ES" w:eastAsia="es-ES"/>
        </w:rPr>
        <w:t xml:space="preserve"> en la adición de la fracción XII</w:t>
      </w:r>
      <w:r w:rsidR="00CD3F29">
        <w:rPr>
          <w:rFonts w:ascii="Arial" w:eastAsia="Times New Roman" w:hAnsi="Arial" w:cs="Arial"/>
          <w:sz w:val="26"/>
          <w:szCs w:val="26"/>
          <w:lang w:val="es-ES" w:eastAsia="es-ES"/>
        </w:rPr>
        <w:t>,</w:t>
      </w:r>
      <w:r w:rsidR="003335B1">
        <w:rPr>
          <w:rFonts w:ascii="Arial" w:eastAsia="Times New Roman" w:hAnsi="Arial" w:cs="Arial"/>
          <w:sz w:val="26"/>
          <w:szCs w:val="26"/>
          <w:lang w:val="es-ES" w:eastAsia="es-ES"/>
        </w:rPr>
        <w:t xml:space="preserve"> </w:t>
      </w:r>
      <w:r w:rsidR="004203EC">
        <w:rPr>
          <w:rFonts w:ascii="Arial" w:eastAsia="Times New Roman" w:hAnsi="Arial" w:cs="Arial"/>
          <w:sz w:val="26"/>
          <w:szCs w:val="26"/>
          <w:lang w:val="es-ES" w:eastAsia="es-ES"/>
        </w:rPr>
        <w:t>considera importante que además de los elementos que los induzcan a la violencia</w:t>
      </w:r>
      <w:r w:rsidR="00CD3F29">
        <w:rPr>
          <w:rFonts w:ascii="Arial" w:eastAsia="Times New Roman" w:hAnsi="Arial" w:cs="Arial"/>
          <w:sz w:val="26"/>
          <w:szCs w:val="26"/>
          <w:lang w:val="es-ES" w:eastAsia="es-ES"/>
        </w:rPr>
        <w:t>,</w:t>
      </w:r>
      <w:r w:rsidR="004203EC">
        <w:rPr>
          <w:rFonts w:ascii="Arial" w:eastAsia="Times New Roman" w:hAnsi="Arial" w:cs="Arial"/>
          <w:sz w:val="26"/>
          <w:szCs w:val="26"/>
          <w:lang w:val="es-ES" w:eastAsia="es-ES"/>
        </w:rPr>
        <w:t xml:space="preserve"> tambien los que afecten su sano y libre desarrollo, toda vez que hoy en día</w:t>
      </w:r>
      <w:r w:rsidR="00086F49">
        <w:rPr>
          <w:rFonts w:ascii="Arial" w:eastAsia="Times New Roman" w:hAnsi="Arial" w:cs="Arial"/>
          <w:sz w:val="26"/>
          <w:szCs w:val="26"/>
          <w:lang w:val="es-ES" w:eastAsia="es-ES"/>
        </w:rPr>
        <w:t>,</w:t>
      </w:r>
      <w:r w:rsidR="004203EC">
        <w:rPr>
          <w:rFonts w:ascii="Arial" w:eastAsia="Times New Roman" w:hAnsi="Arial" w:cs="Arial"/>
          <w:sz w:val="26"/>
          <w:szCs w:val="26"/>
          <w:lang w:val="es-ES" w:eastAsia="es-ES"/>
        </w:rPr>
        <w:t xml:space="preserve"> la tecnología además de facilitar el acceso a cualquier contenido no apto para menores de edad</w:t>
      </w:r>
      <w:r w:rsidR="00CD3F29">
        <w:rPr>
          <w:rFonts w:ascii="Arial" w:eastAsia="Times New Roman" w:hAnsi="Arial" w:cs="Arial"/>
          <w:sz w:val="26"/>
          <w:szCs w:val="26"/>
          <w:lang w:val="es-ES" w:eastAsia="es-ES"/>
        </w:rPr>
        <w:t>,</w:t>
      </w:r>
      <w:r w:rsidR="004203EC">
        <w:rPr>
          <w:rFonts w:ascii="Arial" w:eastAsia="Times New Roman" w:hAnsi="Arial" w:cs="Arial"/>
          <w:sz w:val="26"/>
          <w:szCs w:val="26"/>
          <w:lang w:val="es-ES" w:eastAsia="es-ES"/>
        </w:rPr>
        <w:t xml:space="preserve"> tambien podrían afectar de modo diverso como contenido de índole sexual, el consumo de drogas de experimentación de riesgos como sucede con los retos o cualquier otro</w:t>
      </w:r>
      <w:r w:rsidR="00086F49">
        <w:rPr>
          <w:rFonts w:ascii="Arial" w:eastAsia="Times New Roman" w:hAnsi="Arial" w:cs="Arial"/>
          <w:sz w:val="26"/>
          <w:szCs w:val="26"/>
          <w:lang w:val="es-ES" w:eastAsia="es-ES"/>
        </w:rPr>
        <w:t>,</w:t>
      </w:r>
      <w:r w:rsidR="004203EC">
        <w:rPr>
          <w:rFonts w:ascii="Arial" w:eastAsia="Times New Roman" w:hAnsi="Arial" w:cs="Arial"/>
          <w:sz w:val="26"/>
          <w:szCs w:val="26"/>
          <w:lang w:val="es-ES" w:eastAsia="es-ES"/>
        </w:rPr>
        <w:t xml:space="preserve"> que si bien no son de contenidos violentos</w:t>
      </w:r>
      <w:r w:rsidR="00CD3F29">
        <w:rPr>
          <w:rFonts w:ascii="Arial" w:eastAsia="Times New Roman" w:hAnsi="Arial" w:cs="Arial"/>
          <w:sz w:val="26"/>
          <w:szCs w:val="26"/>
          <w:lang w:val="es-ES" w:eastAsia="es-ES"/>
        </w:rPr>
        <w:t>,</w:t>
      </w:r>
      <w:r w:rsidR="004203EC">
        <w:rPr>
          <w:rFonts w:ascii="Arial" w:eastAsia="Times New Roman" w:hAnsi="Arial" w:cs="Arial"/>
          <w:sz w:val="26"/>
          <w:szCs w:val="26"/>
          <w:lang w:val="es-ES" w:eastAsia="es-ES"/>
        </w:rPr>
        <w:t xml:space="preserve"> pueden desencadenar conductas en los menore</w:t>
      </w:r>
      <w:r w:rsidR="00CD3F29">
        <w:rPr>
          <w:rFonts w:ascii="Arial" w:eastAsia="Times New Roman" w:hAnsi="Arial" w:cs="Arial"/>
          <w:sz w:val="26"/>
          <w:szCs w:val="26"/>
          <w:lang w:val="es-ES" w:eastAsia="es-ES"/>
        </w:rPr>
        <w:t>s</w:t>
      </w:r>
      <w:r w:rsidR="004203EC">
        <w:rPr>
          <w:rFonts w:ascii="Arial" w:eastAsia="Times New Roman" w:hAnsi="Arial" w:cs="Arial"/>
          <w:sz w:val="26"/>
          <w:szCs w:val="26"/>
          <w:lang w:val="es-ES" w:eastAsia="es-ES"/>
        </w:rPr>
        <w:t xml:space="preserve"> que ponen en riesgo su sano desarrollo. Por lo que su segunda propuesta</w:t>
      </w:r>
      <w:r>
        <w:rPr>
          <w:rFonts w:ascii="Arial" w:eastAsia="Times New Roman" w:hAnsi="Arial" w:cs="Arial"/>
          <w:sz w:val="26"/>
          <w:szCs w:val="26"/>
          <w:lang w:val="es-ES" w:eastAsia="es-ES"/>
        </w:rPr>
        <w:t xml:space="preserve"> seria la </w:t>
      </w:r>
      <w:r w:rsidR="004203EC">
        <w:rPr>
          <w:rFonts w:ascii="Arial" w:eastAsia="Times New Roman" w:hAnsi="Arial" w:cs="Arial"/>
          <w:sz w:val="26"/>
          <w:szCs w:val="26"/>
          <w:lang w:val="es-ES" w:eastAsia="es-ES"/>
        </w:rPr>
        <w:t>siguiente: Fracción XII</w:t>
      </w:r>
      <w:r w:rsidR="00CD3F29">
        <w:rPr>
          <w:rFonts w:ascii="Arial" w:eastAsia="Times New Roman" w:hAnsi="Arial" w:cs="Arial"/>
          <w:sz w:val="26"/>
          <w:szCs w:val="26"/>
          <w:lang w:val="es-ES" w:eastAsia="es-ES"/>
        </w:rPr>
        <w:t>.- P</w:t>
      </w:r>
      <w:r w:rsidR="003335B1" w:rsidRPr="004203EC">
        <w:rPr>
          <w:rFonts w:ascii="Arial" w:eastAsia="Times New Roman" w:hAnsi="Arial" w:cs="Arial"/>
          <w:sz w:val="26"/>
          <w:szCs w:val="26"/>
          <w:lang w:val="es-ES" w:eastAsia="es-ES"/>
        </w:rPr>
        <w:t>rocurar evitar el uso de juguete</w:t>
      </w:r>
      <w:r w:rsidR="005B35F1" w:rsidRPr="004203EC">
        <w:rPr>
          <w:rFonts w:ascii="Arial" w:eastAsia="Times New Roman" w:hAnsi="Arial" w:cs="Arial"/>
          <w:sz w:val="26"/>
          <w:szCs w:val="26"/>
          <w:lang w:val="es-ES" w:eastAsia="es-ES"/>
        </w:rPr>
        <w:t>s,</w:t>
      </w:r>
      <w:r w:rsidR="003335B1" w:rsidRPr="004203EC">
        <w:rPr>
          <w:rFonts w:ascii="Arial" w:eastAsia="Times New Roman" w:hAnsi="Arial" w:cs="Arial"/>
          <w:sz w:val="26"/>
          <w:szCs w:val="26"/>
          <w:lang w:val="es-ES" w:eastAsia="es-ES"/>
        </w:rPr>
        <w:t xml:space="preserve"> videojuegos o visualización de programas o cualquier otro medio de contenido o diversión que induzca a la violencia o afecte su sano desarrollo</w:t>
      </w:r>
      <w:r w:rsidR="00CD3F29">
        <w:rPr>
          <w:rFonts w:ascii="Arial" w:eastAsia="Times New Roman" w:hAnsi="Arial" w:cs="Arial"/>
          <w:sz w:val="26"/>
          <w:szCs w:val="26"/>
          <w:lang w:val="es-ES" w:eastAsia="es-ES"/>
        </w:rPr>
        <w:t>. --------------------------------------------------</w:t>
      </w:r>
    </w:p>
    <w:p w14:paraId="3805A742" w14:textId="5C038143" w:rsidR="00195692" w:rsidRPr="002B3C48" w:rsidRDefault="00AA4E31" w:rsidP="002B3C48">
      <w:pPr>
        <w:spacing w:after="0" w:line="36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Por lo que la</w:t>
      </w:r>
      <w:r w:rsidR="003F0205" w:rsidRPr="002B3C48">
        <w:rPr>
          <w:rFonts w:ascii="Arial" w:eastAsia="Times New Roman" w:hAnsi="Arial" w:cs="Arial"/>
          <w:sz w:val="26"/>
          <w:szCs w:val="26"/>
          <w:lang w:val="es-ES" w:eastAsia="es-ES"/>
        </w:rPr>
        <w:t xml:space="preserve"> Diputada presidenta</w:t>
      </w:r>
      <w:r w:rsidR="00842D3E" w:rsidRPr="002B3C48">
        <w:rPr>
          <w:rFonts w:ascii="Arial" w:eastAsia="Times New Roman" w:hAnsi="Arial" w:cs="Arial"/>
          <w:sz w:val="26"/>
          <w:szCs w:val="26"/>
          <w:lang w:val="es-ES" w:eastAsia="es-ES"/>
        </w:rPr>
        <w:t>,</w:t>
      </w:r>
      <w:r w:rsidR="003F0205" w:rsidRPr="002B3C48">
        <w:rPr>
          <w:rFonts w:ascii="Arial" w:eastAsia="Times New Roman" w:hAnsi="Arial" w:cs="Arial"/>
          <w:sz w:val="26"/>
          <w:szCs w:val="26"/>
          <w:lang w:val="es-ES" w:eastAsia="es-ES"/>
        </w:rPr>
        <w:t xml:space="preserve"> sometió a votación las modificaciones hechas por la Diputada </w:t>
      </w:r>
      <w:r w:rsidR="00667EAA">
        <w:rPr>
          <w:rFonts w:ascii="Arial" w:eastAsia="Times New Roman" w:hAnsi="Arial" w:cs="Arial"/>
          <w:sz w:val="26"/>
          <w:szCs w:val="26"/>
          <w:lang w:val="es-ES" w:eastAsia="es-ES"/>
        </w:rPr>
        <w:t>Guadalupe Esquitín Lastiri</w:t>
      </w:r>
      <w:r w:rsidR="003F0205" w:rsidRPr="002B3C48">
        <w:rPr>
          <w:rFonts w:ascii="Arial" w:eastAsia="Times New Roman" w:hAnsi="Arial" w:cs="Arial"/>
          <w:sz w:val="26"/>
          <w:szCs w:val="26"/>
          <w:lang w:val="es-ES" w:eastAsia="es-ES"/>
        </w:rPr>
        <w:t>, siendo aprobadas por unanimidad. -</w:t>
      </w:r>
      <w:r w:rsidR="004203EC">
        <w:rPr>
          <w:rFonts w:ascii="Arial" w:eastAsia="Times New Roman" w:hAnsi="Arial" w:cs="Arial"/>
          <w:sz w:val="26"/>
          <w:szCs w:val="26"/>
          <w:lang w:val="es-ES" w:eastAsia="es-ES"/>
        </w:rPr>
        <w:t>----------------------------------------------------------------------------------</w:t>
      </w:r>
    </w:p>
    <w:p w14:paraId="72532B2E" w14:textId="7238DBB5" w:rsidR="00195692" w:rsidRPr="002B3C48" w:rsidRDefault="003F0205" w:rsidP="002B3C48">
      <w:pPr>
        <w:spacing w:after="0" w:line="360" w:lineRule="auto"/>
        <w:jc w:val="both"/>
        <w:rPr>
          <w:rFonts w:ascii="Arial" w:eastAsia="Times New Roman" w:hAnsi="Arial" w:cs="Arial"/>
          <w:sz w:val="26"/>
          <w:szCs w:val="26"/>
          <w:lang w:val="es-ES" w:eastAsia="es-ES"/>
        </w:rPr>
      </w:pPr>
      <w:bookmarkStart w:id="2" w:name="_Hlk39789224"/>
      <w:r w:rsidRPr="002B3C48">
        <w:rPr>
          <w:rFonts w:ascii="Arial" w:eastAsia="Times New Roman" w:hAnsi="Arial" w:cs="Arial"/>
          <w:sz w:val="26"/>
          <w:szCs w:val="26"/>
          <w:lang w:val="es-ES" w:eastAsia="es-ES"/>
        </w:rPr>
        <w:t>Posteriormente</w:t>
      </w:r>
      <w:r w:rsidR="00934982" w:rsidRPr="002B3C48">
        <w:rPr>
          <w:rFonts w:ascii="Arial" w:eastAsia="Times New Roman" w:hAnsi="Arial" w:cs="Arial"/>
          <w:sz w:val="26"/>
          <w:szCs w:val="26"/>
          <w:lang w:val="es-ES" w:eastAsia="es-ES"/>
        </w:rPr>
        <w:t>,</w:t>
      </w:r>
      <w:r w:rsidRPr="002B3C48">
        <w:rPr>
          <w:rFonts w:ascii="Arial" w:eastAsia="Times New Roman" w:hAnsi="Arial" w:cs="Arial"/>
          <w:sz w:val="26"/>
          <w:szCs w:val="26"/>
          <w:lang w:val="es-ES" w:eastAsia="es-ES"/>
        </w:rPr>
        <w:t xml:space="preserve"> puso a consideración para su aprob</w:t>
      </w:r>
      <w:r w:rsidR="00CD3F29">
        <w:rPr>
          <w:rFonts w:ascii="Arial" w:eastAsia="Times New Roman" w:hAnsi="Arial" w:cs="Arial"/>
          <w:sz w:val="26"/>
          <w:szCs w:val="26"/>
          <w:lang w:val="es-ES" w:eastAsia="es-ES"/>
        </w:rPr>
        <w:t>ación el Dictamen en estudio</w:t>
      </w:r>
      <w:r w:rsidR="00667EAA">
        <w:rPr>
          <w:rFonts w:ascii="Arial" w:eastAsia="Times New Roman" w:hAnsi="Arial" w:cs="Arial"/>
          <w:sz w:val="26"/>
          <w:szCs w:val="26"/>
          <w:lang w:val="es-ES" w:eastAsia="es-ES"/>
        </w:rPr>
        <w:t xml:space="preserve"> con las modificaciones aprobadas</w:t>
      </w:r>
      <w:r w:rsidR="00934982" w:rsidRPr="002B3C48">
        <w:rPr>
          <w:rFonts w:ascii="Arial" w:eastAsia="Times New Roman" w:hAnsi="Arial" w:cs="Arial"/>
          <w:sz w:val="26"/>
          <w:szCs w:val="26"/>
          <w:lang w:val="es-ES" w:eastAsia="es-ES"/>
        </w:rPr>
        <w:t>,</w:t>
      </w:r>
      <w:r w:rsidR="00CD3F29">
        <w:rPr>
          <w:rFonts w:ascii="Arial" w:eastAsia="Times New Roman" w:hAnsi="Arial" w:cs="Arial"/>
          <w:sz w:val="26"/>
          <w:szCs w:val="26"/>
          <w:lang w:val="es-ES" w:eastAsia="es-ES"/>
        </w:rPr>
        <w:t xml:space="preserve"> resultando</w:t>
      </w:r>
      <w:r w:rsidRPr="002B3C48">
        <w:rPr>
          <w:rFonts w:ascii="Arial" w:eastAsia="Times New Roman" w:hAnsi="Arial" w:cs="Arial"/>
          <w:sz w:val="26"/>
          <w:szCs w:val="26"/>
          <w:lang w:val="es-ES" w:eastAsia="es-ES"/>
        </w:rPr>
        <w:t xml:space="preserve"> aprobado por unanimidad. -------------------------------------------</w:t>
      </w:r>
      <w:r w:rsidR="00667EAA">
        <w:rPr>
          <w:rFonts w:ascii="Arial" w:eastAsia="Times New Roman" w:hAnsi="Arial" w:cs="Arial"/>
          <w:sz w:val="26"/>
          <w:szCs w:val="26"/>
          <w:lang w:val="es-ES" w:eastAsia="es-ES"/>
        </w:rPr>
        <w:t>----------------------------------------</w:t>
      </w:r>
    </w:p>
    <w:bookmarkEnd w:id="2"/>
    <w:p w14:paraId="71EC251E" w14:textId="6AEFA93F" w:rsidR="00667EAA" w:rsidRPr="00050B75" w:rsidRDefault="000050F8" w:rsidP="002B3C48">
      <w:pPr>
        <w:spacing w:after="0" w:line="360" w:lineRule="auto"/>
        <w:jc w:val="both"/>
        <w:rPr>
          <w:rFonts w:ascii="Arial" w:eastAsia="Times New Roman" w:hAnsi="Arial" w:cs="Arial"/>
          <w:bCs/>
          <w:sz w:val="26"/>
          <w:szCs w:val="26"/>
          <w:lang w:val="es-ES" w:eastAsia="es-ES"/>
        </w:rPr>
      </w:pPr>
      <w:r w:rsidRPr="002B3C48">
        <w:rPr>
          <w:rFonts w:ascii="Arial" w:eastAsia="Times New Roman" w:hAnsi="Arial" w:cs="Arial"/>
          <w:sz w:val="26"/>
          <w:szCs w:val="26"/>
          <w:lang w:val="es-ES" w:eastAsia="es-ES"/>
        </w:rPr>
        <w:t xml:space="preserve">En el </w:t>
      </w:r>
      <w:r w:rsidRPr="002B3C48">
        <w:rPr>
          <w:rFonts w:ascii="Arial" w:eastAsia="Times New Roman" w:hAnsi="Arial" w:cs="Arial"/>
          <w:b/>
          <w:bCs/>
          <w:sz w:val="26"/>
          <w:szCs w:val="26"/>
          <w:lang w:val="es-ES" w:eastAsia="es-ES"/>
        </w:rPr>
        <w:t>Punto Seis</w:t>
      </w:r>
      <w:r w:rsidRPr="002B3C48">
        <w:rPr>
          <w:rFonts w:ascii="Arial" w:eastAsia="Times New Roman" w:hAnsi="Arial" w:cs="Arial"/>
          <w:sz w:val="26"/>
          <w:szCs w:val="26"/>
          <w:lang w:val="es-ES" w:eastAsia="es-ES"/>
        </w:rPr>
        <w:t xml:space="preserve"> del Orden del Día, </w:t>
      </w:r>
      <w:r w:rsidR="006C7762" w:rsidRPr="002B3C48">
        <w:rPr>
          <w:rFonts w:ascii="Arial" w:eastAsia="Times New Roman" w:hAnsi="Arial" w:cs="Arial"/>
          <w:b/>
          <w:sz w:val="26"/>
          <w:szCs w:val="26"/>
          <w:lang w:val="es-ES" w:eastAsia="es-ES"/>
        </w:rPr>
        <w:t>Asuntos Generales</w:t>
      </w:r>
      <w:r w:rsidR="006F5928">
        <w:rPr>
          <w:rFonts w:ascii="Arial" w:eastAsia="Times New Roman" w:hAnsi="Arial" w:cs="Arial"/>
          <w:b/>
          <w:sz w:val="26"/>
          <w:szCs w:val="26"/>
          <w:lang w:val="es-ES" w:eastAsia="es-ES"/>
        </w:rPr>
        <w:t>.</w:t>
      </w:r>
      <w:r w:rsidR="004203EC">
        <w:rPr>
          <w:rFonts w:ascii="Arial" w:eastAsia="Times New Roman" w:hAnsi="Arial" w:cs="Arial"/>
          <w:b/>
          <w:sz w:val="26"/>
          <w:szCs w:val="26"/>
          <w:lang w:val="es-ES" w:eastAsia="es-ES"/>
        </w:rPr>
        <w:t xml:space="preserve"> </w:t>
      </w:r>
      <w:r w:rsidR="004203EC" w:rsidRPr="004203EC">
        <w:rPr>
          <w:rFonts w:ascii="Arial" w:eastAsia="Times New Roman" w:hAnsi="Arial" w:cs="Arial"/>
          <w:bCs/>
          <w:sz w:val="26"/>
          <w:szCs w:val="26"/>
          <w:lang w:val="es-ES" w:eastAsia="es-ES"/>
        </w:rPr>
        <w:t>En uso de la voz</w:t>
      </w:r>
      <w:r w:rsidR="006F5928">
        <w:rPr>
          <w:rFonts w:ascii="Arial" w:eastAsia="Times New Roman" w:hAnsi="Arial" w:cs="Arial"/>
          <w:bCs/>
          <w:sz w:val="26"/>
          <w:szCs w:val="26"/>
          <w:lang w:val="es-ES" w:eastAsia="es-ES"/>
        </w:rPr>
        <w:t>,</w:t>
      </w:r>
      <w:r w:rsidR="004203EC" w:rsidRPr="004203EC">
        <w:rPr>
          <w:rFonts w:ascii="Arial" w:eastAsia="Times New Roman" w:hAnsi="Arial" w:cs="Arial"/>
          <w:bCs/>
          <w:sz w:val="26"/>
          <w:szCs w:val="26"/>
          <w:lang w:val="es-ES" w:eastAsia="es-ES"/>
        </w:rPr>
        <w:t xml:space="preserve"> la </w:t>
      </w:r>
      <w:r w:rsidR="006F5928">
        <w:rPr>
          <w:rFonts w:ascii="Arial" w:eastAsia="Times New Roman" w:hAnsi="Arial" w:cs="Arial"/>
          <w:b/>
          <w:sz w:val="26"/>
          <w:szCs w:val="26"/>
          <w:lang w:val="es-ES" w:eastAsia="es-ES"/>
        </w:rPr>
        <w:t>Diputada</w:t>
      </w:r>
      <w:r w:rsidR="00667EAA">
        <w:rPr>
          <w:rFonts w:ascii="Arial" w:eastAsia="Times New Roman" w:hAnsi="Arial" w:cs="Arial"/>
          <w:b/>
          <w:sz w:val="26"/>
          <w:szCs w:val="26"/>
          <w:lang w:val="es-ES" w:eastAsia="es-ES"/>
        </w:rPr>
        <w:t xml:space="preserve"> Nora </w:t>
      </w:r>
      <w:proofErr w:type="spellStart"/>
      <w:r w:rsidR="00667EAA">
        <w:rPr>
          <w:rFonts w:ascii="Arial" w:eastAsia="Times New Roman" w:hAnsi="Arial" w:cs="Arial"/>
          <w:b/>
          <w:sz w:val="26"/>
          <w:szCs w:val="26"/>
          <w:lang w:val="es-ES" w:eastAsia="es-ES"/>
        </w:rPr>
        <w:t>Yessica</w:t>
      </w:r>
      <w:proofErr w:type="spellEnd"/>
      <w:r w:rsidR="00667EAA">
        <w:rPr>
          <w:rFonts w:ascii="Arial" w:eastAsia="Times New Roman" w:hAnsi="Arial" w:cs="Arial"/>
          <w:b/>
          <w:sz w:val="26"/>
          <w:szCs w:val="26"/>
          <w:lang w:val="es-ES" w:eastAsia="es-ES"/>
        </w:rPr>
        <w:t xml:space="preserve"> Merino Escamilla</w:t>
      </w:r>
      <w:r w:rsidR="00667EAA">
        <w:rPr>
          <w:rFonts w:ascii="Arial" w:eastAsia="Times New Roman" w:hAnsi="Arial" w:cs="Arial"/>
          <w:bCs/>
          <w:sz w:val="26"/>
          <w:szCs w:val="26"/>
          <w:lang w:val="es-ES" w:eastAsia="es-ES"/>
        </w:rPr>
        <w:t xml:space="preserve"> </w:t>
      </w:r>
      <w:r w:rsidR="004203EC">
        <w:rPr>
          <w:rFonts w:ascii="Arial" w:eastAsia="Times New Roman" w:hAnsi="Arial" w:cs="Arial"/>
          <w:bCs/>
          <w:sz w:val="26"/>
          <w:szCs w:val="26"/>
          <w:lang w:val="es-ES" w:eastAsia="es-ES"/>
        </w:rPr>
        <w:t xml:space="preserve">expreso lo siguiente; </w:t>
      </w:r>
      <w:r w:rsidR="00667EAA">
        <w:rPr>
          <w:rFonts w:ascii="Arial" w:eastAsia="Times New Roman" w:hAnsi="Arial" w:cs="Arial"/>
          <w:bCs/>
          <w:sz w:val="26"/>
          <w:szCs w:val="26"/>
          <w:lang w:val="es-ES" w:eastAsia="es-ES"/>
        </w:rPr>
        <w:t xml:space="preserve">después </w:t>
      </w:r>
      <w:r w:rsidR="006F5928">
        <w:rPr>
          <w:rFonts w:ascii="Arial" w:eastAsia="Times New Roman" w:hAnsi="Arial" w:cs="Arial"/>
          <w:bCs/>
          <w:sz w:val="26"/>
          <w:szCs w:val="26"/>
          <w:lang w:val="es-ES" w:eastAsia="es-ES"/>
        </w:rPr>
        <w:t>d</w:t>
      </w:r>
      <w:r w:rsidR="00667EAA">
        <w:rPr>
          <w:rFonts w:ascii="Arial" w:eastAsia="Times New Roman" w:hAnsi="Arial" w:cs="Arial"/>
          <w:bCs/>
          <w:sz w:val="26"/>
          <w:szCs w:val="26"/>
          <w:lang w:val="es-ES" w:eastAsia="es-ES"/>
        </w:rPr>
        <w:t xml:space="preserve">el análisis del </w:t>
      </w:r>
      <w:r w:rsidR="004203EC">
        <w:rPr>
          <w:rFonts w:ascii="Arial" w:eastAsia="Times New Roman" w:hAnsi="Arial" w:cs="Arial"/>
          <w:bCs/>
          <w:sz w:val="26"/>
          <w:szCs w:val="26"/>
          <w:lang w:val="es-ES" w:eastAsia="es-ES"/>
        </w:rPr>
        <w:t>P</w:t>
      </w:r>
      <w:r w:rsidR="00667EAA">
        <w:rPr>
          <w:rFonts w:ascii="Arial" w:eastAsia="Times New Roman" w:hAnsi="Arial" w:cs="Arial"/>
          <w:bCs/>
          <w:sz w:val="26"/>
          <w:szCs w:val="26"/>
          <w:lang w:val="es-ES" w:eastAsia="es-ES"/>
        </w:rPr>
        <w:t xml:space="preserve">unto </w:t>
      </w:r>
      <w:r w:rsidR="004203EC">
        <w:rPr>
          <w:rFonts w:ascii="Arial" w:eastAsia="Times New Roman" w:hAnsi="Arial" w:cs="Arial"/>
          <w:bCs/>
          <w:sz w:val="26"/>
          <w:szCs w:val="26"/>
          <w:lang w:val="es-ES" w:eastAsia="es-ES"/>
        </w:rPr>
        <w:t>C</w:t>
      </w:r>
      <w:r w:rsidR="00667EAA">
        <w:rPr>
          <w:rFonts w:ascii="Arial" w:eastAsia="Times New Roman" w:hAnsi="Arial" w:cs="Arial"/>
          <w:bCs/>
          <w:sz w:val="26"/>
          <w:szCs w:val="26"/>
          <w:lang w:val="es-ES" w:eastAsia="es-ES"/>
        </w:rPr>
        <w:t>uatro que aprobamos en materia de maltrato infantil</w:t>
      </w:r>
      <w:r w:rsidR="006F5928">
        <w:rPr>
          <w:rFonts w:ascii="Arial" w:eastAsia="Times New Roman" w:hAnsi="Arial" w:cs="Arial"/>
          <w:bCs/>
          <w:sz w:val="26"/>
          <w:szCs w:val="26"/>
          <w:lang w:val="es-ES" w:eastAsia="es-ES"/>
        </w:rPr>
        <w:t>,</w:t>
      </w:r>
      <w:r w:rsidR="00667EAA">
        <w:rPr>
          <w:rFonts w:ascii="Arial" w:eastAsia="Times New Roman" w:hAnsi="Arial" w:cs="Arial"/>
          <w:bCs/>
          <w:sz w:val="26"/>
          <w:szCs w:val="26"/>
          <w:lang w:val="es-ES" w:eastAsia="es-ES"/>
        </w:rPr>
        <w:t xml:space="preserve"> esta semana </w:t>
      </w:r>
      <w:r w:rsidR="00F43CCA">
        <w:rPr>
          <w:rFonts w:ascii="Arial" w:eastAsia="Times New Roman" w:hAnsi="Arial" w:cs="Arial"/>
          <w:bCs/>
          <w:sz w:val="26"/>
          <w:szCs w:val="26"/>
          <w:lang w:val="es-ES" w:eastAsia="es-ES"/>
        </w:rPr>
        <w:t>estaré</w:t>
      </w:r>
      <w:r w:rsidR="00667EAA">
        <w:rPr>
          <w:rFonts w:ascii="Arial" w:eastAsia="Times New Roman" w:hAnsi="Arial" w:cs="Arial"/>
          <w:bCs/>
          <w:sz w:val="26"/>
          <w:szCs w:val="26"/>
          <w:lang w:val="es-ES" w:eastAsia="es-ES"/>
        </w:rPr>
        <w:t xml:space="preserve"> </w:t>
      </w:r>
      <w:r w:rsidR="00F43CCA">
        <w:rPr>
          <w:rFonts w:ascii="Arial" w:eastAsia="Times New Roman" w:hAnsi="Arial" w:cs="Arial"/>
          <w:bCs/>
          <w:sz w:val="26"/>
          <w:szCs w:val="26"/>
          <w:lang w:val="es-ES" w:eastAsia="es-ES"/>
        </w:rPr>
        <w:t>presentando</w:t>
      </w:r>
      <w:r w:rsidR="006F5928">
        <w:rPr>
          <w:rFonts w:ascii="Arial" w:eastAsia="Times New Roman" w:hAnsi="Arial" w:cs="Arial"/>
          <w:bCs/>
          <w:sz w:val="26"/>
          <w:szCs w:val="26"/>
          <w:lang w:val="es-ES" w:eastAsia="es-ES"/>
        </w:rPr>
        <w:t xml:space="preserve"> un exhorto </w:t>
      </w:r>
      <w:r w:rsidR="00667EAA">
        <w:rPr>
          <w:rFonts w:ascii="Arial" w:eastAsia="Times New Roman" w:hAnsi="Arial" w:cs="Arial"/>
          <w:bCs/>
          <w:sz w:val="26"/>
          <w:szCs w:val="26"/>
          <w:lang w:val="es-ES" w:eastAsia="es-ES"/>
        </w:rPr>
        <w:t>e</w:t>
      </w:r>
      <w:r w:rsidR="006F5928">
        <w:rPr>
          <w:rFonts w:ascii="Arial" w:eastAsia="Times New Roman" w:hAnsi="Arial" w:cs="Arial"/>
          <w:bCs/>
          <w:sz w:val="26"/>
          <w:szCs w:val="26"/>
          <w:lang w:val="es-ES" w:eastAsia="es-ES"/>
        </w:rPr>
        <w:t>n</w:t>
      </w:r>
      <w:r w:rsidR="00667EAA">
        <w:rPr>
          <w:rFonts w:ascii="Arial" w:eastAsia="Times New Roman" w:hAnsi="Arial" w:cs="Arial"/>
          <w:bCs/>
          <w:sz w:val="26"/>
          <w:szCs w:val="26"/>
          <w:lang w:val="es-ES" w:eastAsia="es-ES"/>
        </w:rPr>
        <w:t xml:space="preserve"> la </w:t>
      </w:r>
      <w:r w:rsidR="00196220">
        <w:rPr>
          <w:rFonts w:ascii="Arial" w:eastAsia="Times New Roman" w:hAnsi="Arial" w:cs="Arial"/>
          <w:bCs/>
          <w:sz w:val="26"/>
          <w:szCs w:val="26"/>
          <w:lang w:val="es-ES" w:eastAsia="es-ES"/>
        </w:rPr>
        <w:t>Comisión</w:t>
      </w:r>
      <w:r w:rsidR="00667EAA">
        <w:rPr>
          <w:rFonts w:ascii="Arial" w:eastAsia="Times New Roman" w:hAnsi="Arial" w:cs="Arial"/>
          <w:bCs/>
          <w:sz w:val="26"/>
          <w:szCs w:val="26"/>
          <w:lang w:val="es-ES" w:eastAsia="es-ES"/>
        </w:rPr>
        <w:t xml:space="preserve"> Permanente</w:t>
      </w:r>
      <w:r w:rsidR="006F5928">
        <w:rPr>
          <w:rFonts w:ascii="Arial" w:eastAsia="Times New Roman" w:hAnsi="Arial" w:cs="Arial"/>
          <w:bCs/>
          <w:sz w:val="26"/>
          <w:szCs w:val="26"/>
          <w:lang w:val="es-ES" w:eastAsia="es-ES"/>
        </w:rPr>
        <w:t>,</w:t>
      </w:r>
      <w:r w:rsidR="00667EAA">
        <w:rPr>
          <w:rFonts w:ascii="Arial" w:eastAsia="Times New Roman" w:hAnsi="Arial" w:cs="Arial"/>
          <w:bCs/>
          <w:sz w:val="26"/>
          <w:szCs w:val="26"/>
          <w:lang w:val="es-ES" w:eastAsia="es-ES"/>
        </w:rPr>
        <w:t xml:space="preserve"> porque creo que es fundamental que el Congreso Federal que es a </w:t>
      </w:r>
      <w:r w:rsidR="00F43CCA">
        <w:rPr>
          <w:rFonts w:ascii="Arial" w:eastAsia="Times New Roman" w:hAnsi="Arial" w:cs="Arial"/>
          <w:bCs/>
          <w:sz w:val="26"/>
          <w:szCs w:val="26"/>
          <w:lang w:val="es-ES" w:eastAsia="es-ES"/>
        </w:rPr>
        <w:t>quien</w:t>
      </w:r>
      <w:r w:rsidR="00667EAA">
        <w:rPr>
          <w:rFonts w:ascii="Arial" w:eastAsia="Times New Roman" w:hAnsi="Arial" w:cs="Arial"/>
          <w:bCs/>
          <w:sz w:val="26"/>
          <w:szCs w:val="26"/>
          <w:lang w:val="es-ES" w:eastAsia="es-ES"/>
        </w:rPr>
        <w:t xml:space="preserve"> le compete este tema en </w:t>
      </w:r>
      <w:r w:rsidR="006F5928">
        <w:rPr>
          <w:rFonts w:ascii="Arial" w:eastAsia="Times New Roman" w:hAnsi="Arial" w:cs="Arial"/>
          <w:bCs/>
          <w:sz w:val="26"/>
          <w:szCs w:val="26"/>
          <w:lang w:val="es-ES" w:eastAsia="es-ES"/>
        </w:rPr>
        <w:t>específico,</w:t>
      </w:r>
      <w:r w:rsidR="00667EAA">
        <w:rPr>
          <w:rFonts w:ascii="Arial" w:eastAsia="Times New Roman" w:hAnsi="Arial" w:cs="Arial"/>
          <w:bCs/>
          <w:sz w:val="26"/>
          <w:szCs w:val="26"/>
          <w:lang w:val="es-ES" w:eastAsia="es-ES"/>
        </w:rPr>
        <w:t xml:space="preserve"> tipifique la figura jurídica donde pueda quedar perfectamente delimitado la violencia en contra de las niñas, niños en cualquiera de sus manifestaciones</w:t>
      </w:r>
      <w:r w:rsidR="00F43CCA">
        <w:rPr>
          <w:rFonts w:ascii="Arial" w:eastAsia="Times New Roman" w:hAnsi="Arial" w:cs="Arial"/>
          <w:bCs/>
          <w:sz w:val="26"/>
          <w:szCs w:val="26"/>
          <w:lang w:val="es-ES" w:eastAsia="es-ES"/>
        </w:rPr>
        <w:t>,</w:t>
      </w:r>
      <w:r w:rsidR="00667EAA">
        <w:rPr>
          <w:rFonts w:ascii="Arial" w:eastAsia="Times New Roman" w:hAnsi="Arial" w:cs="Arial"/>
          <w:bCs/>
          <w:sz w:val="26"/>
          <w:szCs w:val="26"/>
          <w:lang w:val="es-ES" w:eastAsia="es-ES"/>
        </w:rPr>
        <w:t xml:space="preserve"> si bien ya hay o ya puede entrar </w:t>
      </w:r>
      <w:r w:rsidR="00667EAA">
        <w:rPr>
          <w:rFonts w:ascii="Arial" w:eastAsia="Times New Roman" w:hAnsi="Arial" w:cs="Arial"/>
          <w:bCs/>
          <w:sz w:val="26"/>
          <w:szCs w:val="26"/>
          <w:lang w:val="es-ES" w:eastAsia="es-ES"/>
        </w:rPr>
        <w:lastRenderedPageBreak/>
        <w:t xml:space="preserve">dentro de algunas contextualizaciones </w:t>
      </w:r>
      <w:r w:rsidR="00F43CCA">
        <w:rPr>
          <w:rFonts w:ascii="Arial" w:eastAsia="Times New Roman" w:hAnsi="Arial" w:cs="Arial"/>
          <w:bCs/>
          <w:sz w:val="26"/>
          <w:szCs w:val="26"/>
          <w:lang w:val="es-ES" w:eastAsia="es-ES"/>
        </w:rPr>
        <w:t>específicas</w:t>
      </w:r>
      <w:r w:rsidR="00667EAA">
        <w:rPr>
          <w:rFonts w:ascii="Arial" w:eastAsia="Times New Roman" w:hAnsi="Arial" w:cs="Arial"/>
          <w:bCs/>
          <w:sz w:val="26"/>
          <w:szCs w:val="26"/>
          <w:lang w:val="es-ES" w:eastAsia="es-ES"/>
        </w:rPr>
        <w:t xml:space="preserve"> como es violencia intrafamiliar y de</w:t>
      </w:r>
      <w:r w:rsidR="006F5928">
        <w:rPr>
          <w:rFonts w:ascii="Arial" w:eastAsia="Times New Roman" w:hAnsi="Arial" w:cs="Arial"/>
          <w:bCs/>
          <w:sz w:val="26"/>
          <w:szCs w:val="26"/>
          <w:lang w:val="es-ES" w:eastAsia="es-ES"/>
        </w:rPr>
        <w:t xml:space="preserve"> ademá</w:t>
      </w:r>
      <w:r w:rsidR="00667EAA">
        <w:rPr>
          <w:rFonts w:ascii="Arial" w:eastAsia="Times New Roman" w:hAnsi="Arial" w:cs="Arial"/>
          <w:bCs/>
          <w:sz w:val="26"/>
          <w:szCs w:val="26"/>
          <w:lang w:val="es-ES" w:eastAsia="es-ES"/>
        </w:rPr>
        <w:t>s creo que se debe sancionar en especifico la violencia en contra de las niñas, niños en cualquiera de sus manifestaciones</w:t>
      </w:r>
      <w:r w:rsidR="00086F49">
        <w:rPr>
          <w:rFonts w:ascii="Arial" w:eastAsia="Times New Roman" w:hAnsi="Arial" w:cs="Arial"/>
          <w:bCs/>
          <w:sz w:val="26"/>
          <w:szCs w:val="26"/>
          <w:lang w:val="es-ES" w:eastAsia="es-ES"/>
        </w:rPr>
        <w:t xml:space="preserve">. </w:t>
      </w:r>
      <w:r w:rsidR="00196220">
        <w:rPr>
          <w:rFonts w:ascii="Arial" w:eastAsia="Times New Roman" w:hAnsi="Arial" w:cs="Arial"/>
          <w:bCs/>
          <w:sz w:val="26"/>
          <w:szCs w:val="26"/>
          <w:lang w:val="es-ES" w:eastAsia="es-ES"/>
        </w:rPr>
        <w:t xml:space="preserve"> Eso por una parte</w:t>
      </w:r>
      <w:r w:rsidR="006F5928">
        <w:rPr>
          <w:rFonts w:ascii="Arial" w:eastAsia="Times New Roman" w:hAnsi="Arial" w:cs="Arial"/>
          <w:bCs/>
          <w:sz w:val="26"/>
          <w:szCs w:val="26"/>
          <w:lang w:val="es-ES" w:eastAsia="es-ES"/>
        </w:rPr>
        <w:t>,</w:t>
      </w:r>
      <w:r w:rsidR="00196220">
        <w:rPr>
          <w:rFonts w:ascii="Arial" w:eastAsia="Times New Roman" w:hAnsi="Arial" w:cs="Arial"/>
          <w:bCs/>
          <w:sz w:val="26"/>
          <w:szCs w:val="26"/>
          <w:lang w:val="es-ES" w:eastAsia="es-ES"/>
        </w:rPr>
        <w:t xml:space="preserve"> la segunda parte checaba vía redes sociales el seguimiento que le esta dando la gente a nue</w:t>
      </w:r>
      <w:r w:rsidR="006F5928">
        <w:rPr>
          <w:rFonts w:ascii="Arial" w:eastAsia="Times New Roman" w:hAnsi="Arial" w:cs="Arial"/>
          <w:bCs/>
          <w:sz w:val="26"/>
          <w:szCs w:val="26"/>
          <w:lang w:val="es-ES" w:eastAsia="es-ES"/>
        </w:rPr>
        <w:t>stra S</w:t>
      </w:r>
      <w:r w:rsidR="00196220">
        <w:rPr>
          <w:rFonts w:ascii="Arial" w:eastAsia="Times New Roman" w:hAnsi="Arial" w:cs="Arial"/>
          <w:bCs/>
          <w:sz w:val="26"/>
          <w:szCs w:val="26"/>
          <w:lang w:val="es-ES" w:eastAsia="es-ES"/>
        </w:rPr>
        <w:t>esión y vemos que nos acompaña Mir</w:t>
      </w:r>
      <w:r w:rsidR="00F43CCA">
        <w:rPr>
          <w:rFonts w:ascii="Arial" w:eastAsia="Times New Roman" w:hAnsi="Arial" w:cs="Arial"/>
          <w:bCs/>
          <w:sz w:val="26"/>
          <w:szCs w:val="26"/>
          <w:lang w:val="es-ES" w:eastAsia="es-ES"/>
        </w:rPr>
        <w:t>k</w:t>
      </w:r>
      <w:r w:rsidR="00196220">
        <w:rPr>
          <w:rFonts w:ascii="Arial" w:eastAsia="Times New Roman" w:hAnsi="Arial" w:cs="Arial"/>
          <w:bCs/>
          <w:sz w:val="26"/>
          <w:szCs w:val="26"/>
          <w:lang w:val="es-ES" w:eastAsia="es-ES"/>
        </w:rPr>
        <w:t>a</w:t>
      </w:r>
      <w:r w:rsidR="006F5928">
        <w:rPr>
          <w:rFonts w:ascii="Arial" w:eastAsia="Times New Roman" w:hAnsi="Arial" w:cs="Arial"/>
          <w:bCs/>
          <w:sz w:val="26"/>
          <w:szCs w:val="26"/>
          <w:lang w:val="es-ES" w:eastAsia="es-ES"/>
        </w:rPr>
        <w:t>,</w:t>
      </w:r>
      <w:r w:rsidR="00196220">
        <w:rPr>
          <w:rFonts w:ascii="Arial" w:eastAsia="Times New Roman" w:hAnsi="Arial" w:cs="Arial"/>
          <w:bCs/>
          <w:sz w:val="26"/>
          <w:szCs w:val="26"/>
          <w:lang w:val="es-ES" w:eastAsia="es-ES"/>
        </w:rPr>
        <w:t xml:space="preserve"> que es quien ha estado tr</w:t>
      </w:r>
      <w:r w:rsidR="00086F49">
        <w:rPr>
          <w:rFonts w:ascii="Arial" w:eastAsia="Times New Roman" w:hAnsi="Arial" w:cs="Arial"/>
          <w:bCs/>
          <w:sz w:val="26"/>
          <w:szCs w:val="26"/>
          <w:lang w:val="es-ES" w:eastAsia="es-ES"/>
        </w:rPr>
        <w:t xml:space="preserve">abajando, quien se ha acercado </w:t>
      </w:r>
      <w:r w:rsidR="00196220">
        <w:rPr>
          <w:rFonts w:ascii="Arial" w:eastAsia="Times New Roman" w:hAnsi="Arial" w:cs="Arial"/>
          <w:bCs/>
          <w:sz w:val="26"/>
          <w:szCs w:val="26"/>
          <w:lang w:val="es-ES" w:eastAsia="es-ES"/>
        </w:rPr>
        <w:t xml:space="preserve"> algunos de nosotros para presentarnos una propuesta </w:t>
      </w:r>
      <w:r w:rsidR="00F43CCA">
        <w:rPr>
          <w:rFonts w:ascii="Arial" w:eastAsia="Times New Roman" w:hAnsi="Arial" w:cs="Arial"/>
          <w:bCs/>
          <w:sz w:val="26"/>
          <w:szCs w:val="26"/>
          <w:lang w:val="es-ES" w:eastAsia="es-ES"/>
        </w:rPr>
        <w:t>importante</w:t>
      </w:r>
      <w:r w:rsidR="00196220">
        <w:rPr>
          <w:rFonts w:ascii="Arial" w:eastAsia="Times New Roman" w:hAnsi="Arial" w:cs="Arial"/>
          <w:bCs/>
          <w:sz w:val="26"/>
          <w:szCs w:val="26"/>
          <w:lang w:val="es-ES" w:eastAsia="es-ES"/>
        </w:rPr>
        <w:t xml:space="preserve"> que ya esta analizando la Comisión de la Familia</w:t>
      </w:r>
      <w:r w:rsidR="00086F49">
        <w:rPr>
          <w:rFonts w:ascii="Arial" w:eastAsia="Times New Roman" w:hAnsi="Arial" w:cs="Arial"/>
          <w:bCs/>
          <w:sz w:val="26"/>
          <w:szCs w:val="26"/>
          <w:lang w:val="es-ES" w:eastAsia="es-ES"/>
        </w:rPr>
        <w:t>,</w:t>
      </w:r>
      <w:r w:rsidR="00196220">
        <w:rPr>
          <w:rFonts w:ascii="Arial" w:eastAsia="Times New Roman" w:hAnsi="Arial" w:cs="Arial"/>
          <w:bCs/>
          <w:sz w:val="26"/>
          <w:szCs w:val="26"/>
          <w:lang w:val="es-ES" w:eastAsia="es-ES"/>
        </w:rPr>
        <w:t xml:space="preserve"> y tengo entendido </w:t>
      </w:r>
      <w:r w:rsidR="00F43CCA">
        <w:rPr>
          <w:rFonts w:ascii="Arial" w:eastAsia="Times New Roman" w:hAnsi="Arial" w:cs="Arial"/>
          <w:bCs/>
          <w:sz w:val="26"/>
          <w:szCs w:val="26"/>
          <w:lang w:val="es-ES" w:eastAsia="es-ES"/>
        </w:rPr>
        <w:t>Presidenta</w:t>
      </w:r>
      <w:r w:rsidR="006F5928">
        <w:rPr>
          <w:rFonts w:ascii="Arial" w:eastAsia="Times New Roman" w:hAnsi="Arial" w:cs="Arial"/>
          <w:bCs/>
          <w:sz w:val="26"/>
          <w:szCs w:val="26"/>
          <w:lang w:val="es-ES" w:eastAsia="es-ES"/>
        </w:rPr>
        <w:t>,</w:t>
      </w:r>
      <w:r w:rsidR="00F43CCA">
        <w:rPr>
          <w:rFonts w:ascii="Arial" w:eastAsia="Times New Roman" w:hAnsi="Arial" w:cs="Arial"/>
          <w:bCs/>
          <w:sz w:val="26"/>
          <w:szCs w:val="26"/>
          <w:lang w:val="es-ES" w:eastAsia="es-ES"/>
        </w:rPr>
        <w:t xml:space="preserve"> </w:t>
      </w:r>
      <w:r w:rsidR="00196220">
        <w:rPr>
          <w:rFonts w:ascii="Arial" w:eastAsia="Times New Roman" w:hAnsi="Arial" w:cs="Arial"/>
          <w:bCs/>
          <w:sz w:val="26"/>
          <w:szCs w:val="26"/>
          <w:lang w:val="es-ES" w:eastAsia="es-ES"/>
        </w:rPr>
        <w:t xml:space="preserve">que se hará un proyecto de </w:t>
      </w:r>
      <w:r w:rsidR="00F43CCA">
        <w:rPr>
          <w:rFonts w:ascii="Arial" w:eastAsia="Times New Roman" w:hAnsi="Arial" w:cs="Arial"/>
          <w:bCs/>
          <w:sz w:val="26"/>
          <w:szCs w:val="26"/>
          <w:lang w:val="es-ES" w:eastAsia="es-ES"/>
        </w:rPr>
        <w:t>D</w:t>
      </w:r>
      <w:r w:rsidR="00196220">
        <w:rPr>
          <w:rFonts w:ascii="Arial" w:eastAsia="Times New Roman" w:hAnsi="Arial" w:cs="Arial"/>
          <w:bCs/>
          <w:sz w:val="26"/>
          <w:szCs w:val="26"/>
          <w:lang w:val="es-ES" w:eastAsia="es-ES"/>
        </w:rPr>
        <w:t xml:space="preserve">ictamen con el principio de concentración para el tema de la homologación de la Ley de los </w:t>
      </w:r>
      <w:r w:rsidR="006F5928">
        <w:rPr>
          <w:rFonts w:ascii="Arial" w:eastAsia="Times New Roman" w:hAnsi="Arial" w:cs="Arial"/>
          <w:bCs/>
          <w:sz w:val="26"/>
          <w:szCs w:val="26"/>
          <w:lang w:val="es-ES" w:eastAsia="es-ES"/>
        </w:rPr>
        <w:t>D</w:t>
      </w:r>
      <w:r w:rsidR="00050B75">
        <w:rPr>
          <w:rFonts w:ascii="Arial" w:eastAsia="Times New Roman" w:hAnsi="Arial" w:cs="Arial"/>
          <w:bCs/>
          <w:sz w:val="26"/>
          <w:szCs w:val="26"/>
          <w:lang w:val="es-ES" w:eastAsia="es-ES"/>
        </w:rPr>
        <w:t>erechos</w:t>
      </w:r>
      <w:r w:rsidR="006F5928">
        <w:rPr>
          <w:rFonts w:ascii="Arial" w:eastAsia="Times New Roman" w:hAnsi="Arial" w:cs="Arial"/>
          <w:bCs/>
          <w:sz w:val="26"/>
          <w:szCs w:val="26"/>
          <w:lang w:val="es-ES" w:eastAsia="es-ES"/>
        </w:rPr>
        <w:t xml:space="preserve"> de las Niños, Niñas y A</w:t>
      </w:r>
      <w:r w:rsidR="00196220">
        <w:rPr>
          <w:rFonts w:ascii="Arial" w:eastAsia="Times New Roman" w:hAnsi="Arial" w:cs="Arial"/>
          <w:bCs/>
          <w:sz w:val="26"/>
          <w:szCs w:val="26"/>
          <w:lang w:val="es-ES" w:eastAsia="es-ES"/>
        </w:rPr>
        <w:t>dolescentes</w:t>
      </w:r>
      <w:r w:rsidR="006F5928">
        <w:rPr>
          <w:rFonts w:ascii="Arial" w:eastAsia="Times New Roman" w:hAnsi="Arial" w:cs="Arial"/>
          <w:bCs/>
          <w:sz w:val="26"/>
          <w:szCs w:val="26"/>
          <w:lang w:val="es-ES" w:eastAsia="es-ES"/>
        </w:rPr>
        <w:t>,</w:t>
      </w:r>
      <w:r w:rsidR="00196220">
        <w:rPr>
          <w:rFonts w:ascii="Arial" w:eastAsia="Times New Roman" w:hAnsi="Arial" w:cs="Arial"/>
          <w:bCs/>
          <w:sz w:val="26"/>
          <w:szCs w:val="26"/>
          <w:lang w:val="es-ES" w:eastAsia="es-ES"/>
        </w:rPr>
        <w:t xml:space="preserve"> que ya fue publicado en el </w:t>
      </w:r>
      <w:r w:rsidR="00F43CCA">
        <w:rPr>
          <w:rFonts w:ascii="Arial" w:eastAsia="Times New Roman" w:hAnsi="Arial" w:cs="Arial"/>
          <w:bCs/>
          <w:sz w:val="26"/>
          <w:szCs w:val="26"/>
          <w:lang w:val="es-ES" w:eastAsia="es-ES"/>
        </w:rPr>
        <w:t>D</w:t>
      </w:r>
      <w:r w:rsidR="00196220">
        <w:rPr>
          <w:rFonts w:ascii="Arial" w:eastAsia="Times New Roman" w:hAnsi="Arial" w:cs="Arial"/>
          <w:bCs/>
          <w:sz w:val="26"/>
          <w:szCs w:val="26"/>
          <w:lang w:val="es-ES" w:eastAsia="es-ES"/>
        </w:rPr>
        <w:t xml:space="preserve">iario Oficial de la Federación el día 3 de junio del </w:t>
      </w:r>
      <w:r w:rsidR="00050B75">
        <w:rPr>
          <w:rFonts w:ascii="Arial" w:eastAsia="Times New Roman" w:hAnsi="Arial" w:cs="Arial"/>
          <w:bCs/>
          <w:sz w:val="26"/>
          <w:szCs w:val="26"/>
          <w:lang w:val="es-ES" w:eastAsia="es-ES"/>
        </w:rPr>
        <w:t>2019</w:t>
      </w:r>
      <w:r w:rsidR="00F43CCA">
        <w:rPr>
          <w:rFonts w:ascii="Arial" w:eastAsia="Times New Roman" w:hAnsi="Arial" w:cs="Arial"/>
          <w:bCs/>
          <w:sz w:val="26"/>
          <w:szCs w:val="26"/>
          <w:lang w:val="es-ES" w:eastAsia="es-ES"/>
        </w:rPr>
        <w:t>,</w:t>
      </w:r>
      <w:r w:rsidR="006F5928">
        <w:rPr>
          <w:rFonts w:ascii="Arial" w:eastAsia="Times New Roman" w:hAnsi="Arial" w:cs="Arial"/>
          <w:bCs/>
          <w:sz w:val="26"/>
          <w:szCs w:val="26"/>
          <w:lang w:val="es-ES" w:eastAsia="es-ES"/>
        </w:rPr>
        <w:t xml:space="preserve"> </w:t>
      </w:r>
      <w:r w:rsidR="00050B75">
        <w:rPr>
          <w:rFonts w:ascii="Arial" w:eastAsia="Times New Roman" w:hAnsi="Arial" w:cs="Arial"/>
          <w:bCs/>
          <w:sz w:val="26"/>
          <w:szCs w:val="26"/>
          <w:lang w:val="es-ES" w:eastAsia="es-ES"/>
        </w:rPr>
        <w:t xml:space="preserve"> donde Puebla teníamos hasta el 3 de Diciembre para poder homologarlo, por lo que estaremos sacando esta importante homologación de la </w:t>
      </w:r>
      <w:r w:rsidR="00F43CCA">
        <w:rPr>
          <w:rFonts w:ascii="Arial" w:eastAsia="Times New Roman" w:hAnsi="Arial" w:cs="Arial"/>
          <w:bCs/>
          <w:sz w:val="26"/>
          <w:szCs w:val="26"/>
          <w:lang w:val="es-ES" w:eastAsia="es-ES"/>
        </w:rPr>
        <w:t>L</w:t>
      </w:r>
      <w:r w:rsidR="00050B75">
        <w:rPr>
          <w:rFonts w:ascii="Arial" w:eastAsia="Times New Roman" w:hAnsi="Arial" w:cs="Arial"/>
          <w:bCs/>
          <w:sz w:val="26"/>
          <w:szCs w:val="26"/>
          <w:lang w:val="es-ES" w:eastAsia="es-ES"/>
        </w:rPr>
        <w:t xml:space="preserve">ey de los </w:t>
      </w:r>
      <w:r w:rsidR="00F43CCA">
        <w:rPr>
          <w:rFonts w:ascii="Arial" w:eastAsia="Times New Roman" w:hAnsi="Arial" w:cs="Arial"/>
          <w:bCs/>
          <w:sz w:val="26"/>
          <w:szCs w:val="26"/>
          <w:lang w:val="es-ES" w:eastAsia="es-ES"/>
        </w:rPr>
        <w:t>D</w:t>
      </w:r>
      <w:r w:rsidR="00050B75">
        <w:rPr>
          <w:rFonts w:ascii="Arial" w:eastAsia="Times New Roman" w:hAnsi="Arial" w:cs="Arial"/>
          <w:bCs/>
          <w:sz w:val="26"/>
          <w:szCs w:val="26"/>
          <w:lang w:val="es-ES" w:eastAsia="es-ES"/>
        </w:rPr>
        <w:t xml:space="preserve">erechos de las </w:t>
      </w:r>
      <w:r w:rsidR="00F43CCA">
        <w:rPr>
          <w:rFonts w:ascii="Arial" w:eastAsia="Times New Roman" w:hAnsi="Arial" w:cs="Arial"/>
          <w:bCs/>
          <w:sz w:val="26"/>
          <w:szCs w:val="26"/>
          <w:lang w:val="es-ES" w:eastAsia="es-ES"/>
        </w:rPr>
        <w:t>N</w:t>
      </w:r>
      <w:r w:rsidR="00050B75">
        <w:rPr>
          <w:rFonts w:ascii="Arial" w:eastAsia="Times New Roman" w:hAnsi="Arial" w:cs="Arial"/>
          <w:bCs/>
          <w:sz w:val="26"/>
          <w:szCs w:val="26"/>
          <w:lang w:val="es-ES" w:eastAsia="es-ES"/>
        </w:rPr>
        <w:t xml:space="preserve">iñas, </w:t>
      </w:r>
      <w:r w:rsidR="00F43CCA">
        <w:rPr>
          <w:rFonts w:ascii="Arial" w:eastAsia="Times New Roman" w:hAnsi="Arial" w:cs="Arial"/>
          <w:bCs/>
          <w:sz w:val="26"/>
          <w:szCs w:val="26"/>
          <w:lang w:val="es-ES" w:eastAsia="es-ES"/>
        </w:rPr>
        <w:t>N</w:t>
      </w:r>
      <w:r w:rsidR="00050B75">
        <w:rPr>
          <w:rFonts w:ascii="Arial" w:eastAsia="Times New Roman" w:hAnsi="Arial" w:cs="Arial"/>
          <w:bCs/>
          <w:sz w:val="26"/>
          <w:szCs w:val="26"/>
          <w:lang w:val="es-ES" w:eastAsia="es-ES"/>
        </w:rPr>
        <w:t xml:space="preserve">iños y </w:t>
      </w:r>
      <w:r w:rsidR="00F43CCA">
        <w:rPr>
          <w:rFonts w:ascii="Arial" w:eastAsia="Times New Roman" w:hAnsi="Arial" w:cs="Arial"/>
          <w:bCs/>
          <w:sz w:val="26"/>
          <w:szCs w:val="26"/>
          <w:lang w:val="es-ES" w:eastAsia="es-ES"/>
        </w:rPr>
        <w:t>A</w:t>
      </w:r>
      <w:r w:rsidR="00050B75">
        <w:rPr>
          <w:rFonts w:ascii="Arial" w:eastAsia="Times New Roman" w:hAnsi="Arial" w:cs="Arial"/>
          <w:bCs/>
          <w:sz w:val="26"/>
          <w:szCs w:val="26"/>
          <w:lang w:val="es-ES" w:eastAsia="es-ES"/>
        </w:rPr>
        <w:t>dolescentes</w:t>
      </w:r>
      <w:r w:rsidR="00086F49">
        <w:rPr>
          <w:rFonts w:ascii="Arial" w:eastAsia="Times New Roman" w:hAnsi="Arial" w:cs="Arial"/>
          <w:bCs/>
          <w:sz w:val="26"/>
          <w:szCs w:val="26"/>
          <w:lang w:val="es-ES" w:eastAsia="es-ES"/>
        </w:rPr>
        <w:t>,</w:t>
      </w:r>
      <w:r w:rsidR="00050B75">
        <w:rPr>
          <w:rFonts w:ascii="Arial" w:eastAsia="Times New Roman" w:hAnsi="Arial" w:cs="Arial"/>
          <w:bCs/>
          <w:sz w:val="26"/>
          <w:szCs w:val="26"/>
          <w:lang w:val="es-ES" w:eastAsia="es-ES"/>
        </w:rPr>
        <w:t xml:space="preserve"> que además es una obligación que tenemos ya en este principio de c</w:t>
      </w:r>
      <w:r w:rsidR="00086F49">
        <w:rPr>
          <w:rFonts w:ascii="Arial" w:eastAsia="Times New Roman" w:hAnsi="Arial" w:cs="Arial"/>
          <w:bCs/>
          <w:sz w:val="26"/>
          <w:szCs w:val="26"/>
          <w:lang w:val="es-ES" w:eastAsia="es-ES"/>
        </w:rPr>
        <w:t>oncentración</w:t>
      </w:r>
      <w:r w:rsidR="00050B75">
        <w:rPr>
          <w:rFonts w:ascii="Arial" w:eastAsia="Times New Roman" w:hAnsi="Arial" w:cs="Arial"/>
          <w:bCs/>
          <w:sz w:val="26"/>
          <w:szCs w:val="26"/>
          <w:lang w:val="es-ES" w:eastAsia="es-ES"/>
        </w:rPr>
        <w:t xml:space="preserve">. </w:t>
      </w:r>
      <w:r w:rsidR="003D0463">
        <w:rPr>
          <w:rFonts w:ascii="Arial" w:eastAsia="Times New Roman" w:hAnsi="Arial" w:cs="Arial"/>
          <w:bCs/>
          <w:sz w:val="26"/>
          <w:szCs w:val="26"/>
          <w:lang w:val="es-ES" w:eastAsia="es-ES"/>
        </w:rPr>
        <w:t>----------------------------------</w:t>
      </w:r>
      <w:r w:rsidR="00F43CCA">
        <w:rPr>
          <w:rFonts w:ascii="Arial" w:eastAsia="Times New Roman" w:hAnsi="Arial" w:cs="Arial"/>
          <w:bCs/>
          <w:sz w:val="26"/>
          <w:szCs w:val="26"/>
          <w:lang w:val="es-ES" w:eastAsia="es-ES"/>
        </w:rPr>
        <w:t>---------------</w:t>
      </w:r>
      <w:r w:rsidR="00B359D6">
        <w:rPr>
          <w:rFonts w:ascii="Arial" w:eastAsia="Times New Roman" w:hAnsi="Arial" w:cs="Arial"/>
          <w:bCs/>
          <w:sz w:val="26"/>
          <w:szCs w:val="26"/>
          <w:lang w:val="es-ES" w:eastAsia="es-ES"/>
        </w:rPr>
        <w:t>-------------------------------</w:t>
      </w:r>
    </w:p>
    <w:p w14:paraId="62D7AA76" w14:textId="058CEE53" w:rsidR="006C7762" w:rsidRPr="002B3C48" w:rsidRDefault="00050B75" w:rsidP="002B3C48">
      <w:pPr>
        <w:spacing w:after="0" w:line="360" w:lineRule="auto"/>
        <w:jc w:val="both"/>
        <w:rPr>
          <w:rFonts w:ascii="Arial" w:hAnsi="Arial" w:cs="Arial"/>
          <w:color w:val="000000" w:themeColor="text1"/>
          <w:sz w:val="26"/>
          <w:szCs w:val="26"/>
        </w:rPr>
      </w:pPr>
      <w:r>
        <w:rPr>
          <w:rFonts w:ascii="Arial" w:hAnsi="Arial" w:cs="Arial"/>
          <w:color w:val="000000" w:themeColor="text1"/>
          <w:sz w:val="26"/>
          <w:szCs w:val="26"/>
        </w:rPr>
        <w:t>N</w:t>
      </w:r>
      <w:r w:rsidR="00FA7DC7" w:rsidRPr="002B3C48">
        <w:rPr>
          <w:rFonts w:ascii="Arial" w:hAnsi="Arial" w:cs="Arial"/>
          <w:color w:val="000000" w:themeColor="text1"/>
          <w:sz w:val="26"/>
          <w:szCs w:val="26"/>
        </w:rPr>
        <w:t>o habiendo más intervenciones</w:t>
      </w:r>
      <w:r w:rsidR="00550697">
        <w:rPr>
          <w:rFonts w:ascii="Arial" w:hAnsi="Arial" w:cs="Arial"/>
          <w:color w:val="000000" w:themeColor="text1"/>
          <w:sz w:val="26"/>
          <w:szCs w:val="26"/>
        </w:rPr>
        <w:t>,</w:t>
      </w:r>
      <w:r w:rsidR="00FA7DC7" w:rsidRPr="002B3C48">
        <w:rPr>
          <w:rFonts w:ascii="Arial" w:hAnsi="Arial" w:cs="Arial"/>
          <w:color w:val="000000" w:themeColor="text1"/>
          <w:sz w:val="26"/>
          <w:szCs w:val="26"/>
        </w:rPr>
        <w:t xml:space="preserve"> y terminados los asuntos del Orden del Día, se dio por concluida la Sesión a las </w:t>
      </w:r>
      <w:r>
        <w:rPr>
          <w:rFonts w:ascii="Arial" w:hAnsi="Arial" w:cs="Arial"/>
          <w:color w:val="000000" w:themeColor="text1"/>
          <w:sz w:val="26"/>
          <w:szCs w:val="26"/>
        </w:rPr>
        <w:t>doce</w:t>
      </w:r>
      <w:r w:rsidR="001A2A06" w:rsidRPr="002B3C48">
        <w:rPr>
          <w:rFonts w:ascii="Arial" w:hAnsi="Arial" w:cs="Arial"/>
          <w:color w:val="000000" w:themeColor="text1"/>
          <w:sz w:val="26"/>
          <w:szCs w:val="26"/>
        </w:rPr>
        <w:t xml:space="preserve"> </w:t>
      </w:r>
      <w:r w:rsidR="00FA7DC7" w:rsidRPr="002B3C48">
        <w:rPr>
          <w:rFonts w:ascii="Arial" w:hAnsi="Arial" w:cs="Arial"/>
          <w:color w:val="000000" w:themeColor="text1"/>
          <w:sz w:val="26"/>
          <w:szCs w:val="26"/>
        </w:rPr>
        <w:t xml:space="preserve">horas con </w:t>
      </w:r>
      <w:r>
        <w:rPr>
          <w:rFonts w:ascii="Arial" w:hAnsi="Arial" w:cs="Arial"/>
          <w:color w:val="000000" w:themeColor="text1"/>
          <w:sz w:val="26"/>
          <w:szCs w:val="26"/>
        </w:rPr>
        <w:t>veinte</w:t>
      </w:r>
      <w:r w:rsidR="001A2A06" w:rsidRPr="002B3C48">
        <w:rPr>
          <w:rFonts w:ascii="Arial" w:hAnsi="Arial" w:cs="Arial"/>
          <w:color w:val="000000" w:themeColor="text1"/>
          <w:sz w:val="26"/>
          <w:szCs w:val="26"/>
        </w:rPr>
        <w:t xml:space="preserve"> </w:t>
      </w:r>
      <w:r w:rsidR="00C6161F" w:rsidRPr="002B3C48">
        <w:rPr>
          <w:rFonts w:ascii="Arial" w:hAnsi="Arial" w:cs="Arial"/>
          <w:color w:val="000000" w:themeColor="text1"/>
          <w:sz w:val="26"/>
          <w:szCs w:val="26"/>
        </w:rPr>
        <w:t>minutos</w:t>
      </w:r>
      <w:r w:rsidR="00A81845" w:rsidRPr="002B3C48">
        <w:rPr>
          <w:rFonts w:ascii="Arial" w:hAnsi="Arial" w:cs="Arial"/>
          <w:color w:val="000000" w:themeColor="text1"/>
          <w:sz w:val="26"/>
          <w:szCs w:val="26"/>
        </w:rPr>
        <w:t>,</w:t>
      </w:r>
      <w:r w:rsidR="00FA7DC7" w:rsidRPr="002B3C48">
        <w:rPr>
          <w:rFonts w:ascii="Arial" w:hAnsi="Arial" w:cs="Arial"/>
          <w:color w:val="000000" w:themeColor="text1"/>
          <w:sz w:val="26"/>
          <w:szCs w:val="26"/>
        </w:rPr>
        <w:t xml:space="preserve"> del mismo día de su inicio, firmando </w:t>
      </w:r>
      <w:r w:rsidR="00965603" w:rsidRPr="002B3C48">
        <w:rPr>
          <w:rFonts w:ascii="Arial" w:hAnsi="Arial" w:cs="Arial"/>
          <w:color w:val="000000" w:themeColor="text1"/>
          <w:sz w:val="26"/>
          <w:szCs w:val="26"/>
        </w:rPr>
        <w:t xml:space="preserve">de </w:t>
      </w:r>
      <w:r w:rsidR="00A81845" w:rsidRPr="002B3C48">
        <w:rPr>
          <w:rFonts w:ascii="Arial" w:hAnsi="Arial" w:cs="Arial"/>
          <w:color w:val="000000" w:themeColor="text1"/>
          <w:sz w:val="26"/>
          <w:szCs w:val="26"/>
        </w:rPr>
        <w:t>conformidad</w:t>
      </w:r>
      <w:r w:rsidR="00A81845" w:rsidRPr="002B3C48">
        <w:rPr>
          <w:rFonts w:ascii="Arial" w:eastAsia="Times New Roman" w:hAnsi="Arial" w:cs="Arial"/>
          <w:sz w:val="26"/>
          <w:szCs w:val="26"/>
          <w:lang w:val="es-ES" w:eastAsia="es-ES"/>
        </w:rPr>
        <w:t>. ---------------------------------</w:t>
      </w:r>
      <w:r w:rsidR="001A2A06" w:rsidRPr="002B3C48">
        <w:rPr>
          <w:rFonts w:ascii="Arial" w:eastAsia="Times New Roman" w:hAnsi="Arial" w:cs="Arial"/>
          <w:sz w:val="26"/>
          <w:szCs w:val="26"/>
          <w:lang w:val="es-ES" w:eastAsia="es-ES"/>
        </w:rPr>
        <w:t>-</w:t>
      </w:r>
    </w:p>
    <w:p w14:paraId="1ED3B097" w14:textId="7EA9D6DF" w:rsidR="00086F49" w:rsidRDefault="00086F49" w:rsidP="00550697">
      <w:pPr>
        <w:spacing w:after="0" w:line="360" w:lineRule="auto"/>
        <w:rPr>
          <w:rFonts w:ascii="Arial" w:eastAsia="Times New Roman" w:hAnsi="Arial" w:cs="Arial"/>
          <w:b/>
          <w:smallCaps/>
          <w:sz w:val="26"/>
          <w:szCs w:val="26"/>
          <w:lang w:val="es-ES" w:eastAsia="es-ES"/>
        </w:rPr>
      </w:pPr>
    </w:p>
    <w:p w14:paraId="54A51FC6" w14:textId="5DC0C505" w:rsidR="00B359D6" w:rsidRDefault="00B359D6" w:rsidP="00550697">
      <w:pPr>
        <w:spacing w:after="0" w:line="360" w:lineRule="auto"/>
        <w:rPr>
          <w:rFonts w:ascii="Arial" w:eastAsia="Times New Roman" w:hAnsi="Arial" w:cs="Arial"/>
          <w:b/>
          <w:smallCaps/>
          <w:sz w:val="26"/>
          <w:szCs w:val="26"/>
          <w:lang w:val="es-ES" w:eastAsia="es-ES"/>
        </w:rPr>
      </w:pPr>
    </w:p>
    <w:p w14:paraId="475345B4" w14:textId="77777777" w:rsidR="00B359D6" w:rsidRDefault="00B359D6" w:rsidP="00550697">
      <w:pPr>
        <w:spacing w:after="0" w:line="360" w:lineRule="auto"/>
        <w:rPr>
          <w:rFonts w:ascii="Arial" w:eastAsia="Times New Roman" w:hAnsi="Arial" w:cs="Arial"/>
          <w:b/>
          <w:smallCaps/>
          <w:sz w:val="26"/>
          <w:szCs w:val="26"/>
          <w:lang w:val="es-ES" w:eastAsia="es-ES"/>
        </w:rPr>
      </w:pPr>
    </w:p>
    <w:p w14:paraId="0F9EEF1D" w14:textId="543537B8" w:rsidR="006C7762" w:rsidRPr="002B3C48" w:rsidRDefault="00086F49" w:rsidP="00550697">
      <w:pPr>
        <w:spacing w:after="0" w:line="360" w:lineRule="auto"/>
        <w:rPr>
          <w:rFonts w:ascii="Arial" w:eastAsia="Times New Roman" w:hAnsi="Arial" w:cs="Arial"/>
          <w:b/>
          <w:smallCaps/>
          <w:sz w:val="26"/>
          <w:szCs w:val="26"/>
          <w:lang w:val="es-ES" w:eastAsia="es-ES"/>
        </w:rPr>
      </w:pPr>
      <w:r>
        <w:rPr>
          <w:rFonts w:ascii="Arial" w:eastAsia="Times New Roman" w:hAnsi="Arial" w:cs="Arial"/>
          <w:b/>
          <w:smallCaps/>
          <w:sz w:val="26"/>
          <w:szCs w:val="26"/>
          <w:lang w:val="es-ES" w:eastAsia="es-ES"/>
        </w:rPr>
        <w:t xml:space="preserve">                                  </w:t>
      </w:r>
      <w:proofErr w:type="spellStart"/>
      <w:r w:rsidR="006C7762" w:rsidRPr="002B3C48">
        <w:rPr>
          <w:rFonts w:ascii="Arial" w:eastAsia="Times New Roman" w:hAnsi="Arial" w:cs="Arial"/>
          <w:b/>
          <w:smallCaps/>
          <w:sz w:val="26"/>
          <w:szCs w:val="26"/>
          <w:lang w:val="es-ES" w:eastAsia="es-ES"/>
        </w:rPr>
        <w:t>Dip</w:t>
      </w:r>
      <w:proofErr w:type="spellEnd"/>
      <w:r w:rsidR="006C7762" w:rsidRPr="002B3C48">
        <w:rPr>
          <w:rFonts w:ascii="Arial" w:eastAsia="Times New Roman" w:hAnsi="Arial" w:cs="Arial"/>
          <w:b/>
          <w:smallCaps/>
          <w:sz w:val="26"/>
          <w:szCs w:val="26"/>
          <w:lang w:val="es-ES" w:eastAsia="es-ES"/>
        </w:rPr>
        <w:t xml:space="preserve">. Mónica Rodríguez Della </w:t>
      </w:r>
      <w:proofErr w:type="spellStart"/>
      <w:r w:rsidR="006C7762" w:rsidRPr="002B3C48">
        <w:rPr>
          <w:rFonts w:ascii="Arial" w:eastAsia="Times New Roman" w:hAnsi="Arial" w:cs="Arial"/>
          <w:b/>
          <w:smallCaps/>
          <w:sz w:val="26"/>
          <w:szCs w:val="26"/>
          <w:lang w:val="es-ES" w:eastAsia="es-ES"/>
        </w:rPr>
        <w:t>Vecchia</w:t>
      </w:r>
      <w:proofErr w:type="spellEnd"/>
    </w:p>
    <w:p w14:paraId="5F47D3EC" w14:textId="28449355" w:rsidR="006C7762" w:rsidRDefault="00550697" w:rsidP="002B3C48">
      <w:pPr>
        <w:spacing w:after="0" w:line="360" w:lineRule="auto"/>
        <w:jc w:val="center"/>
        <w:rPr>
          <w:rFonts w:ascii="Arial" w:eastAsia="Times New Roman" w:hAnsi="Arial" w:cs="Arial"/>
          <w:smallCaps/>
          <w:sz w:val="26"/>
          <w:szCs w:val="26"/>
          <w:lang w:val="es-ES" w:eastAsia="es-ES"/>
        </w:rPr>
      </w:pPr>
      <w:r>
        <w:rPr>
          <w:rFonts w:ascii="Arial" w:eastAsia="Times New Roman" w:hAnsi="Arial" w:cs="Arial"/>
          <w:smallCaps/>
          <w:sz w:val="26"/>
          <w:szCs w:val="26"/>
          <w:lang w:val="es-ES" w:eastAsia="es-ES"/>
        </w:rPr>
        <w:t>Presidenta</w:t>
      </w:r>
    </w:p>
    <w:p w14:paraId="69D4E8DC" w14:textId="60A5F204" w:rsidR="00550697" w:rsidRDefault="00550697" w:rsidP="00550697">
      <w:pPr>
        <w:spacing w:after="0" w:line="360" w:lineRule="auto"/>
        <w:rPr>
          <w:rFonts w:ascii="Arial" w:eastAsia="Times New Roman" w:hAnsi="Arial" w:cs="Arial"/>
          <w:smallCaps/>
          <w:sz w:val="26"/>
          <w:szCs w:val="26"/>
          <w:lang w:val="es-ES" w:eastAsia="es-ES"/>
        </w:rPr>
      </w:pPr>
    </w:p>
    <w:p w14:paraId="5942654F" w14:textId="63356A14" w:rsidR="00B359D6" w:rsidRDefault="00B359D6" w:rsidP="00550697">
      <w:pPr>
        <w:spacing w:after="0" w:line="360" w:lineRule="auto"/>
        <w:rPr>
          <w:rFonts w:ascii="Arial" w:eastAsia="Times New Roman" w:hAnsi="Arial" w:cs="Arial"/>
          <w:smallCaps/>
          <w:sz w:val="26"/>
          <w:szCs w:val="26"/>
          <w:lang w:val="es-ES" w:eastAsia="es-ES"/>
        </w:rPr>
      </w:pPr>
    </w:p>
    <w:p w14:paraId="13336E11" w14:textId="77777777" w:rsidR="00B359D6" w:rsidRPr="002B3C48" w:rsidRDefault="00B359D6" w:rsidP="00550697">
      <w:pPr>
        <w:spacing w:after="0" w:line="360" w:lineRule="auto"/>
        <w:rPr>
          <w:rFonts w:ascii="Arial" w:eastAsia="Times New Roman" w:hAnsi="Arial" w:cs="Arial"/>
          <w:smallCaps/>
          <w:sz w:val="26"/>
          <w:szCs w:val="26"/>
          <w:lang w:val="es-ES" w:eastAsia="es-ES"/>
        </w:rPr>
      </w:pPr>
    </w:p>
    <w:p w14:paraId="299F128A" w14:textId="23A2506B" w:rsidR="006C7762" w:rsidRPr="002B3C48" w:rsidRDefault="006C7762" w:rsidP="002B3C48">
      <w:pPr>
        <w:spacing w:after="0" w:line="360" w:lineRule="auto"/>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Tonantzin Fernández Díaz</w:t>
      </w:r>
    </w:p>
    <w:p w14:paraId="5696F0A1" w14:textId="77777777" w:rsidR="006C7762" w:rsidRPr="002B3C48" w:rsidRDefault="006C7762" w:rsidP="002B3C48">
      <w:pPr>
        <w:spacing w:after="0" w:line="360" w:lineRule="auto"/>
        <w:ind w:left="708" w:firstLine="708"/>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 xml:space="preserve">Secretaria </w:t>
      </w:r>
    </w:p>
    <w:p w14:paraId="70EAA53C" w14:textId="37122BC3" w:rsidR="00550697" w:rsidRDefault="00550697" w:rsidP="00550697">
      <w:pPr>
        <w:spacing w:after="0" w:line="360" w:lineRule="auto"/>
        <w:rPr>
          <w:rFonts w:ascii="Arial" w:eastAsia="Times New Roman" w:hAnsi="Arial" w:cs="Arial"/>
          <w:smallCaps/>
          <w:sz w:val="26"/>
          <w:szCs w:val="26"/>
          <w:lang w:val="es-ES" w:eastAsia="es-ES"/>
        </w:rPr>
      </w:pPr>
    </w:p>
    <w:p w14:paraId="4F25AA69" w14:textId="73075E6D" w:rsidR="00B359D6" w:rsidRDefault="00B359D6" w:rsidP="00550697">
      <w:pPr>
        <w:spacing w:after="0" w:line="360" w:lineRule="auto"/>
        <w:rPr>
          <w:rFonts w:ascii="Arial" w:eastAsia="Times New Roman" w:hAnsi="Arial" w:cs="Arial"/>
          <w:smallCaps/>
          <w:sz w:val="26"/>
          <w:szCs w:val="26"/>
          <w:lang w:val="es-ES" w:eastAsia="es-ES"/>
        </w:rPr>
      </w:pPr>
    </w:p>
    <w:p w14:paraId="7CBE6518" w14:textId="77777777" w:rsidR="00B359D6" w:rsidRDefault="00B359D6" w:rsidP="00550697">
      <w:pPr>
        <w:spacing w:after="0" w:line="360" w:lineRule="auto"/>
        <w:rPr>
          <w:rFonts w:ascii="Arial" w:eastAsia="Times New Roman" w:hAnsi="Arial" w:cs="Arial"/>
          <w:smallCaps/>
          <w:sz w:val="26"/>
          <w:szCs w:val="26"/>
          <w:lang w:val="es-ES" w:eastAsia="es-ES"/>
        </w:rPr>
      </w:pPr>
    </w:p>
    <w:p w14:paraId="0A1D2F6F" w14:textId="77777777" w:rsidR="00B359D6" w:rsidRDefault="00B359D6" w:rsidP="00550697">
      <w:pPr>
        <w:spacing w:after="0" w:line="360" w:lineRule="auto"/>
        <w:rPr>
          <w:rFonts w:ascii="Arial" w:eastAsia="Times New Roman" w:hAnsi="Arial" w:cs="Arial"/>
          <w:smallCaps/>
          <w:sz w:val="26"/>
          <w:szCs w:val="26"/>
          <w:lang w:val="es-ES" w:eastAsia="es-ES"/>
        </w:rPr>
      </w:pPr>
    </w:p>
    <w:p w14:paraId="5B1A28A5" w14:textId="77777777" w:rsidR="00B359D6" w:rsidRDefault="00B359D6" w:rsidP="00550697">
      <w:pPr>
        <w:spacing w:after="0" w:line="360" w:lineRule="auto"/>
        <w:rPr>
          <w:rFonts w:ascii="Arial" w:eastAsia="Times New Roman" w:hAnsi="Arial" w:cs="Arial"/>
          <w:smallCaps/>
          <w:sz w:val="26"/>
          <w:szCs w:val="26"/>
          <w:lang w:val="es-ES" w:eastAsia="es-ES"/>
        </w:rPr>
      </w:pPr>
    </w:p>
    <w:p w14:paraId="3E9CEC53" w14:textId="77777777" w:rsidR="00B359D6" w:rsidRDefault="00B359D6" w:rsidP="00550697">
      <w:pPr>
        <w:spacing w:after="0" w:line="360" w:lineRule="auto"/>
        <w:rPr>
          <w:rFonts w:ascii="Arial" w:eastAsia="Times New Roman" w:hAnsi="Arial" w:cs="Arial"/>
          <w:smallCaps/>
          <w:sz w:val="26"/>
          <w:szCs w:val="26"/>
          <w:lang w:val="es-ES" w:eastAsia="es-ES"/>
        </w:rPr>
      </w:pPr>
    </w:p>
    <w:p w14:paraId="27EECADB" w14:textId="159635DC" w:rsidR="006C7762" w:rsidRPr="002B3C48" w:rsidRDefault="00550697" w:rsidP="00550697">
      <w:pPr>
        <w:spacing w:after="0" w:line="360" w:lineRule="auto"/>
        <w:rPr>
          <w:rFonts w:ascii="Arial" w:eastAsia="Times New Roman" w:hAnsi="Arial" w:cs="Arial"/>
          <w:b/>
          <w:smallCaps/>
          <w:sz w:val="26"/>
          <w:szCs w:val="26"/>
          <w:lang w:val="es-ES" w:eastAsia="es-ES"/>
        </w:rPr>
      </w:pPr>
      <w:r>
        <w:rPr>
          <w:rFonts w:ascii="Arial" w:eastAsia="Times New Roman" w:hAnsi="Arial" w:cs="Arial"/>
          <w:smallCaps/>
          <w:sz w:val="26"/>
          <w:szCs w:val="26"/>
          <w:lang w:val="es-ES" w:eastAsia="es-ES"/>
        </w:rPr>
        <w:t xml:space="preserve">                                                                                  </w:t>
      </w:r>
      <w:proofErr w:type="spellStart"/>
      <w:r w:rsidR="006C7762" w:rsidRPr="002B3C48">
        <w:rPr>
          <w:rFonts w:ascii="Arial" w:eastAsia="Times New Roman" w:hAnsi="Arial" w:cs="Arial"/>
          <w:b/>
          <w:smallCaps/>
          <w:sz w:val="26"/>
          <w:szCs w:val="26"/>
          <w:lang w:val="es-ES" w:eastAsia="es-ES"/>
        </w:rPr>
        <w:t>Dip</w:t>
      </w:r>
      <w:proofErr w:type="spellEnd"/>
      <w:r w:rsidR="006C7762" w:rsidRPr="002B3C48">
        <w:rPr>
          <w:rFonts w:ascii="Arial" w:eastAsia="Times New Roman" w:hAnsi="Arial" w:cs="Arial"/>
          <w:b/>
          <w:smallCaps/>
          <w:sz w:val="26"/>
          <w:szCs w:val="26"/>
          <w:lang w:val="es-ES" w:eastAsia="es-ES"/>
        </w:rPr>
        <w:t xml:space="preserve">. Guadalupe Muciño Muñoz </w:t>
      </w:r>
    </w:p>
    <w:p w14:paraId="0EE90708" w14:textId="77777777" w:rsidR="006C7762" w:rsidRPr="002B3C48" w:rsidRDefault="006C7762" w:rsidP="002B3C48">
      <w:pPr>
        <w:spacing w:after="0" w:line="360" w:lineRule="auto"/>
        <w:ind w:left="5664" w:firstLine="708"/>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Vocal</w:t>
      </w:r>
    </w:p>
    <w:p w14:paraId="5FB10B10" w14:textId="0D814558" w:rsidR="007F379D" w:rsidRPr="002B3C48" w:rsidRDefault="007F379D" w:rsidP="00550697">
      <w:pPr>
        <w:spacing w:after="0" w:line="360" w:lineRule="auto"/>
        <w:rPr>
          <w:rFonts w:ascii="Arial" w:eastAsia="Times New Roman" w:hAnsi="Arial" w:cs="Arial"/>
          <w:smallCaps/>
          <w:sz w:val="26"/>
          <w:szCs w:val="26"/>
          <w:lang w:val="es-ES" w:eastAsia="es-ES"/>
        </w:rPr>
      </w:pPr>
    </w:p>
    <w:p w14:paraId="56A43FA2" w14:textId="77777777" w:rsidR="007C0296" w:rsidRDefault="007C0296" w:rsidP="002B3C48">
      <w:pPr>
        <w:spacing w:after="0" w:line="360" w:lineRule="auto"/>
        <w:rPr>
          <w:rFonts w:ascii="Arial" w:eastAsia="Times New Roman" w:hAnsi="Arial" w:cs="Arial"/>
          <w:b/>
          <w:smallCaps/>
          <w:sz w:val="26"/>
          <w:szCs w:val="26"/>
          <w:lang w:val="es-ES" w:eastAsia="es-ES"/>
        </w:rPr>
      </w:pPr>
    </w:p>
    <w:p w14:paraId="41B19B5D" w14:textId="77777777" w:rsidR="007C0296" w:rsidRDefault="007C0296" w:rsidP="002B3C48">
      <w:pPr>
        <w:spacing w:after="0" w:line="360" w:lineRule="auto"/>
        <w:rPr>
          <w:rFonts w:ascii="Arial" w:eastAsia="Times New Roman" w:hAnsi="Arial" w:cs="Arial"/>
          <w:b/>
          <w:smallCaps/>
          <w:sz w:val="26"/>
          <w:szCs w:val="26"/>
          <w:lang w:val="es-ES" w:eastAsia="es-ES"/>
        </w:rPr>
      </w:pPr>
    </w:p>
    <w:p w14:paraId="4D54C6AE" w14:textId="3C87D2DF" w:rsidR="006C7762" w:rsidRPr="002B3C48" w:rsidRDefault="006C7762" w:rsidP="002B3C48">
      <w:pPr>
        <w:spacing w:after="0" w:line="360" w:lineRule="auto"/>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xml:space="preserve">. Nora </w:t>
      </w:r>
      <w:proofErr w:type="spellStart"/>
      <w:r w:rsidRPr="002B3C48">
        <w:rPr>
          <w:rFonts w:ascii="Arial" w:eastAsia="Times New Roman" w:hAnsi="Arial" w:cs="Arial"/>
          <w:b/>
          <w:smallCaps/>
          <w:sz w:val="26"/>
          <w:szCs w:val="26"/>
          <w:lang w:val="es-ES" w:eastAsia="es-ES"/>
        </w:rPr>
        <w:t>Yessica</w:t>
      </w:r>
      <w:proofErr w:type="spellEnd"/>
      <w:r w:rsidRPr="002B3C48">
        <w:rPr>
          <w:rFonts w:ascii="Arial" w:eastAsia="Times New Roman" w:hAnsi="Arial" w:cs="Arial"/>
          <w:b/>
          <w:smallCaps/>
          <w:sz w:val="26"/>
          <w:szCs w:val="26"/>
          <w:lang w:val="es-ES" w:eastAsia="es-ES"/>
        </w:rPr>
        <w:t xml:space="preserve"> Merino Escamilla</w:t>
      </w:r>
    </w:p>
    <w:p w14:paraId="4856ED55" w14:textId="77777777" w:rsidR="006C7762" w:rsidRPr="002B3C48" w:rsidRDefault="006C7762" w:rsidP="002B3C48">
      <w:pPr>
        <w:spacing w:after="0" w:line="360" w:lineRule="auto"/>
        <w:ind w:left="708" w:firstLine="708"/>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 xml:space="preserve">   Vocal</w:t>
      </w:r>
    </w:p>
    <w:p w14:paraId="562B0CE0" w14:textId="2522F6DC" w:rsidR="003269D7" w:rsidRDefault="003269D7" w:rsidP="00550697">
      <w:pPr>
        <w:spacing w:after="0" w:line="360" w:lineRule="auto"/>
        <w:rPr>
          <w:rFonts w:ascii="Arial" w:eastAsia="Times New Roman" w:hAnsi="Arial" w:cs="Arial"/>
          <w:smallCaps/>
          <w:sz w:val="26"/>
          <w:szCs w:val="26"/>
          <w:lang w:val="es-ES" w:eastAsia="es-ES"/>
        </w:rPr>
      </w:pPr>
    </w:p>
    <w:p w14:paraId="49650D12" w14:textId="44B33964" w:rsidR="00B359D6" w:rsidRDefault="00B359D6" w:rsidP="00550697">
      <w:pPr>
        <w:spacing w:after="0" w:line="360" w:lineRule="auto"/>
        <w:rPr>
          <w:rFonts w:ascii="Arial" w:eastAsia="Times New Roman" w:hAnsi="Arial" w:cs="Arial"/>
          <w:smallCaps/>
          <w:sz w:val="26"/>
          <w:szCs w:val="26"/>
          <w:lang w:val="es-ES" w:eastAsia="es-ES"/>
        </w:rPr>
      </w:pPr>
    </w:p>
    <w:p w14:paraId="2AAD809B" w14:textId="77777777" w:rsidR="00B359D6" w:rsidRPr="002B3C48" w:rsidRDefault="00B359D6" w:rsidP="00550697">
      <w:pPr>
        <w:spacing w:after="0" w:line="360" w:lineRule="auto"/>
        <w:rPr>
          <w:rFonts w:ascii="Arial" w:eastAsia="Times New Roman" w:hAnsi="Arial" w:cs="Arial"/>
          <w:smallCaps/>
          <w:sz w:val="26"/>
          <w:szCs w:val="26"/>
          <w:lang w:val="es-ES" w:eastAsia="es-ES"/>
        </w:rPr>
      </w:pPr>
    </w:p>
    <w:p w14:paraId="12CCA559" w14:textId="77777777" w:rsidR="006C7762" w:rsidRPr="002B3C48" w:rsidRDefault="006C7762" w:rsidP="002B3C48">
      <w:pPr>
        <w:spacing w:after="0" w:line="360" w:lineRule="auto"/>
        <w:ind w:left="4248"/>
        <w:jc w:val="center"/>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Liliana Luna Aguirre</w:t>
      </w:r>
    </w:p>
    <w:p w14:paraId="4FF01136" w14:textId="77777777" w:rsidR="006C7762" w:rsidRPr="002B3C48" w:rsidRDefault="006C7762" w:rsidP="002B3C48">
      <w:pPr>
        <w:spacing w:after="0" w:line="360" w:lineRule="auto"/>
        <w:ind w:left="3540" w:firstLine="708"/>
        <w:jc w:val="center"/>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Vocal</w:t>
      </w:r>
    </w:p>
    <w:p w14:paraId="67223E0D" w14:textId="77777777" w:rsidR="00B359D6" w:rsidRDefault="00B359D6" w:rsidP="002B3C48">
      <w:pPr>
        <w:spacing w:after="0" w:line="360" w:lineRule="auto"/>
        <w:rPr>
          <w:rFonts w:ascii="Arial" w:eastAsia="Times New Roman" w:hAnsi="Arial" w:cs="Arial"/>
          <w:b/>
          <w:smallCaps/>
          <w:sz w:val="26"/>
          <w:szCs w:val="26"/>
          <w:lang w:val="es-ES" w:eastAsia="es-ES"/>
        </w:rPr>
      </w:pPr>
    </w:p>
    <w:p w14:paraId="274A9AC7" w14:textId="77777777" w:rsidR="00B359D6" w:rsidRDefault="00B359D6" w:rsidP="002B3C48">
      <w:pPr>
        <w:spacing w:after="0" w:line="360" w:lineRule="auto"/>
        <w:rPr>
          <w:rFonts w:ascii="Arial" w:eastAsia="Times New Roman" w:hAnsi="Arial" w:cs="Arial"/>
          <w:b/>
          <w:smallCaps/>
          <w:sz w:val="26"/>
          <w:szCs w:val="26"/>
          <w:lang w:val="es-ES" w:eastAsia="es-ES"/>
        </w:rPr>
      </w:pPr>
    </w:p>
    <w:p w14:paraId="1EC1B9AB" w14:textId="77777777" w:rsidR="00B359D6" w:rsidRDefault="00B359D6" w:rsidP="002B3C48">
      <w:pPr>
        <w:spacing w:after="0" w:line="360" w:lineRule="auto"/>
        <w:rPr>
          <w:rFonts w:ascii="Arial" w:eastAsia="Times New Roman" w:hAnsi="Arial" w:cs="Arial"/>
          <w:b/>
          <w:smallCaps/>
          <w:sz w:val="26"/>
          <w:szCs w:val="26"/>
          <w:lang w:val="es-ES" w:eastAsia="es-ES"/>
        </w:rPr>
      </w:pPr>
    </w:p>
    <w:p w14:paraId="5864E606" w14:textId="74208601" w:rsidR="006C7762" w:rsidRPr="002B3C48" w:rsidRDefault="006C7762" w:rsidP="002B3C48">
      <w:pPr>
        <w:spacing w:after="0" w:line="360" w:lineRule="auto"/>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Alejandra Guadalupe Esquitín Lastiri</w:t>
      </w:r>
    </w:p>
    <w:p w14:paraId="31D94FAB" w14:textId="77777777" w:rsidR="006C7762" w:rsidRPr="002B3C48" w:rsidRDefault="006C7762" w:rsidP="002B3C48">
      <w:pPr>
        <w:spacing w:after="0" w:line="360" w:lineRule="auto"/>
        <w:ind w:left="708" w:firstLine="708"/>
        <w:jc w:val="both"/>
        <w:rPr>
          <w:rFonts w:ascii="Arial" w:eastAsia="Times New Roman" w:hAnsi="Arial" w:cs="Arial"/>
          <w:smallCaps/>
          <w:sz w:val="26"/>
          <w:szCs w:val="26"/>
          <w:lang w:val="es-ES" w:eastAsia="es-ES"/>
        </w:rPr>
      </w:pPr>
      <w:r w:rsidRPr="002B3C48">
        <w:rPr>
          <w:rFonts w:ascii="Arial" w:eastAsia="Times New Roman" w:hAnsi="Arial" w:cs="Arial"/>
          <w:smallCaps/>
          <w:sz w:val="26"/>
          <w:szCs w:val="26"/>
          <w:lang w:val="es-ES" w:eastAsia="es-ES"/>
        </w:rPr>
        <w:t xml:space="preserve">     Vocal</w:t>
      </w:r>
    </w:p>
    <w:p w14:paraId="5E6400F9" w14:textId="77777777" w:rsidR="00B359D6" w:rsidRDefault="00B359D6" w:rsidP="002B3C48">
      <w:pPr>
        <w:spacing w:after="0" w:line="360" w:lineRule="auto"/>
        <w:ind w:left="3540" w:firstLine="708"/>
        <w:jc w:val="both"/>
        <w:rPr>
          <w:rFonts w:ascii="Arial" w:eastAsia="Times New Roman" w:hAnsi="Arial" w:cs="Arial"/>
          <w:b/>
          <w:smallCaps/>
          <w:sz w:val="26"/>
          <w:szCs w:val="26"/>
          <w:lang w:val="es-ES" w:eastAsia="es-ES"/>
        </w:rPr>
      </w:pPr>
    </w:p>
    <w:p w14:paraId="602B2A9B" w14:textId="77777777" w:rsidR="00B359D6" w:rsidRDefault="00B359D6" w:rsidP="002B3C48">
      <w:pPr>
        <w:spacing w:after="0" w:line="360" w:lineRule="auto"/>
        <w:ind w:left="3540" w:firstLine="708"/>
        <w:jc w:val="both"/>
        <w:rPr>
          <w:rFonts w:ascii="Arial" w:eastAsia="Times New Roman" w:hAnsi="Arial" w:cs="Arial"/>
          <w:b/>
          <w:smallCaps/>
          <w:sz w:val="26"/>
          <w:szCs w:val="26"/>
          <w:lang w:val="es-ES" w:eastAsia="es-ES"/>
        </w:rPr>
      </w:pPr>
    </w:p>
    <w:p w14:paraId="0AB222F6" w14:textId="77777777" w:rsidR="00B359D6" w:rsidRDefault="00B359D6" w:rsidP="002B3C48">
      <w:pPr>
        <w:spacing w:after="0" w:line="360" w:lineRule="auto"/>
        <w:ind w:left="3540" w:firstLine="708"/>
        <w:jc w:val="both"/>
        <w:rPr>
          <w:rFonts w:ascii="Arial" w:eastAsia="Times New Roman" w:hAnsi="Arial" w:cs="Arial"/>
          <w:b/>
          <w:smallCaps/>
          <w:sz w:val="26"/>
          <w:szCs w:val="26"/>
          <w:lang w:val="es-ES" w:eastAsia="es-ES"/>
        </w:rPr>
      </w:pPr>
    </w:p>
    <w:p w14:paraId="0E1665C6" w14:textId="730E67D4" w:rsidR="006C7762" w:rsidRPr="002B3C48" w:rsidRDefault="006C7762" w:rsidP="002B3C48">
      <w:pPr>
        <w:spacing w:after="0" w:line="360" w:lineRule="auto"/>
        <w:ind w:left="3540" w:firstLine="708"/>
        <w:jc w:val="both"/>
        <w:rPr>
          <w:rFonts w:ascii="Arial" w:eastAsia="Times New Roman" w:hAnsi="Arial" w:cs="Arial"/>
          <w:b/>
          <w:smallCaps/>
          <w:sz w:val="26"/>
          <w:szCs w:val="26"/>
          <w:lang w:val="es-ES" w:eastAsia="es-ES"/>
        </w:rPr>
      </w:pPr>
      <w:proofErr w:type="spellStart"/>
      <w:r w:rsidRPr="002B3C48">
        <w:rPr>
          <w:rFonts w:ascii="Arial" w:eastAsia="Times New Roman" w:hAnsi="Arial" w:cs="Arial"/>
          <w:b/>
          <w:smallCaps/>
          <w:sz w:val="26"/>
          <w:szCs w:val="26"/>
          <w:lang w:val="es-ES" w:eastAsia="es-ES"/>
        </w:rPr>
        <w:t>Dip</w:t>
      </w:r>
      <w:proofErr w:type="spellEnd"/>
      <w:r w:rsidRPr="002B3C48">
        <w:rPr>
          <w:rFonts w:ascii="Arial" w:eastAsia="Times New Roman" w:hAnsi="Arial" w:cs="Arial"/>
          <w:b/>
          <w:smallCaps/>
          <w:sz w:val="26"/>
          <w:szCs w:val="26"/>
          <w:lang w:val="es-ES" w:eastAsia="es-ES"/>
        </w:rPr>
        <w:t xml:space="preserve">. Nancy Jiménez Morales </w:t>
      </w:r>
    </w:p>
    <w:p w14:paraId="0FECBA9E" w14:textId="18ABFDE5" w:rsidR="00550697" w:rsidRPr="002B3C48" w:rsidRDefault="006C7762" w:rsidP="00550697">
      <w:pPr>
        <w:spacing w:after="0" w:line="360" w:lineRule="auto"/>
        <w:ind w:left="3540" w:firstLine="708"/>
        <w:rPr>
          <w:rFonts w:ascii="Arial" w:eastAsia="Times New Roman" w:hAnsi="Arial" w:cs="Arial"/>
          <w:smallCaps/>
          <w:sz w:val="26"/>
          <w:szCs w:val="26"/>
          <w:lang w:val="es-ES" w:eastAsia="es-ES"/>
        </w:rPr>
      </w:pPr>
      <w:r w:rsidRPr="002B3C48">
        <w:rPr>
          <w:rFonts w:ascii="Arial" w:eastAsia="Times New Roman" w:hAnsi="Arial" w:cs="Arial"/>
          <w:b/>
          <w:smallCaps/>
          <w:sz w:val="26"/>
          <w:szCs w:val="26"/>
          <w:lang w:val="es-ES" w:eastAsia="es-ES"/>
        </w:rPr>
        <w:t xml:space="preserve">    </w:t>
      </w:r>
      <w:r w:rsidRPr="002B3C48">
        <w:rPr>
          <w:rFonts w:ascii="Arial" w:eastAsia="Times New Roman" w:hAnsi="Arial" w:cs="Arial"/>
          <w:b/>
          <w:smallCaps/>
          <w:sz w:val="26"/>
          <w:szCs w:val="26"/>
          <w:lang w:val="es-ES" w:eastAsia="es-ES"/>
        </w:rPr>
        <w:tab/>
      </w:r>
      <w:r w:rsidRPr="002B3C48">
        <w:rPr>
          <w:rFonts w:ascii="Arial" w:eastAsia="Times New Roman" w:hAnsi="Arial" w:cs="Arial"/>
          <w:b/>
          <w:smallCaps/>
          <w:sz w:val="26"/>
          <w:szCs w:val="26"/>
          <w:lang w:val="es-ES" w:eastAsia="es-ES"/>
        </w:rPr>
        <w:tab/>
        <w:t xml:space="preserve">    </w:t>
      </w:r>
      <w:r w:rsidRPr="002B3C48">
        <w:rPr>
          <w:rFonts w:ascii="Arial" w:eastAsia="Times New Roman" w:hAnsi="Arial" w:cs="Arial"/>
          <w:smallCaps/>
          <w:sz w:val="26"/>
          <w:szCs w:val="26"/>
          <w:lang w:val="es-ES" w:eastAsia="es-ES"/>
        </w:rPr>
        <w:t>Vocal</w:t>
      </w:r>
    </w:p>
    <w:p w14:paraId="5F28C96C" w14:textId="3AC40DD9" w:rsidR="007F379D" w:rsidRPr="002B3C48" w:rsidRDefault="007F379D" w:rsidP="002B3C48">
      <w:pPr>
        <w:spacing w:after="0" w:line="360" w:lineRule="auto"/>
        <w:ind w:left="3540" w:firstLine="708"/>
        <w:rPr>
          <w:rFonts w:ascii="Arial" w:eastAsia="Times New Roman" w:hAnsi="Arial" w:cs="Arial"/>
          <w:smallCaps/>
          <w:sz w:val="26"/>
          <w:szCs w:val="26"/>
          <w:lang w:val="es-ES" w:eastAsia="es-ES"/>
        </w:rPr>
      </w:pPr>
    </w:p>
    <w:p w14:paraId="0E5420F7" w14:textId="19F93461" w:rsidR="007F379D" w:rsidRPr="002B3C48" w:rsidRDefault="007F379D" w:rsidP="002B3C48">
      <w:pPr>
        <w:spacing w:after="0" w:line="360" w:lineRule="auto"/>
        <w:ind w:left="3540" w:firstLine="708"/>
        <w:rPr>
          <w:rFonts w:ascii="Arial" w:eastAsia="Times New Roman" w:hAnsi="Arial" w:cs="Arial"/>
          <w:smallCaps/>
          <w:sz w:val="26"/>
          <w:szCs w:val="26"/>
          <w:lang w:val="es-ES" w:eastAsia="es-ES"/>
        </w:rPr>
      </w:pPr>
    </w:p>
    <w:p w14:paraId="085B1AF3" w14:textId="2A25881D" w:rsidR="00F7774D" w:rsidRPr="002B3C48" w:rsidRDefault="00F7774D" w:rsidP="002B3C48">
      <w:pPr>
        <w:spacing w:after="0" w:line="360" w:lineRule="auto"/>
        <w:ind w:left="3540" w:firstLine="708"/>
        <w:rPr>
          <w:rFonts w:ascii="Arial" w:eastAsia="Times New Roman" w:hAnsi="Arial" w:cs="Arial"/>
          <w:smallCaps/>
          <w:sz w:val="26"/>
          <w:szCs w:val="26"/>
          <w:lang w:val="es-ES" w:eastAsia="es-ES"/>
        </w:rPr>
      </w:pPr>
    </w:p>
    <w:p w14:paraId="7CE37DF9" w14:textId="3E64B790" w:rsidR="00F7774D" w:rsidRPr="002B3C48" w:rsidRDefault="00F7774D" w:rsidP="002B3C48">
      <w:pPr>
        <w:spacing w:after="0" w:line="360" w:lineRule="auto"/>
        <w:ind w:left="3540" w:firstLine="708"/>
        <w:rPr>
          <w:rFonts w:ascii="Arial" w:eastAsia="Times New Roman" w:hAnsi="Arial" w:cs="Arial"/>
          <w:smallCaps/>
          <w:sz w:val="26"/>
          <w:szCs w:val="26"/>
          <w:lang w:val="es-ES" w:eastAsia="es-ES"/>
        </w:rPr>
      </w:pPr>
    </w:p>
    <w:p w14:paraId="38E2DDC3" w14:textId="7262627F" w:rsidR="00F7774D" w:rsidRPr="002B3C48" w:rsidRDefault="00F7774D" w:rsidP="002B3C48">
      <w:pPr>
        <w:spacing w:after="0" w:line="360" w:lineRule="auto"/>
        <w:ind w:left="3540" w:firstLine="708"/>
        <w:rPr>
          <w:rFonts w:ascii="Arial" w:eastAsia="Times New Roman" w:hAnsi="Arial" w:cs="Arial"/>
          <w:smallCaps/>
          <w:sz w:val="26"/>
          <w:szCs w:val="26"/>
          <w:lang w:val="es-ES" w:eastAsia="es-ES"/>
        </w:rPr>
      </w:pPr>
    </w:p>
    <w:p w14:paraId="3BA8B5C8" w14:textId="525281D0" w:rsidR="00F7774D" w:rsidRPr="002B3C48" w:rsidRDefault="00F7774D" w:rsidP="002B3C48">
      <w:pPr>
        <w:spacing w:after="0" w:line="360" w:lineRule="auto"/>
        <w:ind w:left="3540" w:firstLine="708"/>
        <w:rPr>
          <w:rFonts w:ascii="Arial" w:eastAsia="Times New Roman" w:hAnsi="Arial" w:cs="Arial"/>
          <w:smallCaps/>
          <w:sz w:val="26"/>
          <w:szCs w:val="26"/>
          <w:lang w:val="es-ES" w:eastAsia="es-ES"/>
        </w:rPr>
      </w:pPr>
    </w:p>
    <w:p w14:paraId="78C08CC0" w14:textId="288F879A" w:rsidR="00A81845" w:rsidRPr="009F360B" w:rsidRDefault="00A81845" w:rsidP="009F360B">
      <w:pPr>
        <w:spacing w:after="0" w:line="240" w:lineRule="auto"/>
        <w:rPr>
          <w:rFonts w:ascii="Arial" w:eastAsia="Times New Roman" w:hAnsi="Arial" w:cs="Arial"/>
          <w:smallCaps/>
          <w:sz w:val="16"/>
          <w:szCs w:val="16"/>
          <w:lang w:val="es-ES" w:eastAsia="es-ES"/>
        </w:rPr>
      </w:pPr>
      <w:r w:rsidRPr="009F360B">
        <w:rPr>
          <w:rFonts w:ascii="Arial" w:eastAsia="Times New Roman" w:hAnsi="Arial" w:cs="Arial"/>
          <w:smallCaps/>
          <w:sz w:val="16"/>
          <w:szCs w:val="16"/>
          <w:lang w:val="es-ES" w:eastAsia="es-ES"/>
        </w:rPr>
        <w:t xml:space="preserve">Esta hoja de firmas corresponde al Acta de la Sesión </w:t>
      </w:r>
      <w:r w:rsidR="009F360B">
        <w:rPr>
          <w:rFonts w:ascii="Arial" w:eastAsia="Times New Roman" w:hAnsi="Arial" w:cs="Arial"/>
          <w:smallCaps/>
          <w:sz w:val="16"/>
          <w:szCs w:val="16"/>
          <w:lang w:val="es-ES" w:eastAsia="es-ES"/>
        </w:rPr>
        <w:t>D</w:t>
      </w:r>
      <w:r w:rsidRPr="009F360B">
        <w:rPr>
          <w:rFonts w:ascii="Arial" w:eastAsia="Times New Roman" w:hAnsi="Arial" w:cs="Arial"/>
          <w:smallCaps/>
          <w:sz w:val="16"/>
          <w:szCs w:val="16"/>
          <w:lang w:val="es-ES" w:eastAsia="es-ES"/>
        </w:rPr>
        <w:t xml:space="preserve">e la Comisión de la Familia y los Derechos de la Niñez, de fecha </w:t>
      </w:r>
      <w:r w:rsidR="00050B75">
        <w:rPr>
          <w:rFonts w:ascii="Arial" w:eastAsia="Times New Roman" w:hAnsi="Arial" w:cs="Arial"/>
          <w:smallCaps/>
          <w:sz w:val="16"/>
          <w:szCs w:val="16"/>
          <w:lang w:val="es-ES" w:eastAsia="es-ES"/>
        </w:rPr>
        <w:t>veintiocho</w:t>
      </w:r>
      <w:r w:rsidR="009F360B" w:rsidRPr="009F360B">
        <w:rPr>
          <w:rFonts w:ascii="Arial" w:eastAsia="Times New Roman" w:hAnsi="Arial" w:cs="Arial"/>
          <w:smallCaps/>
          <w:sz w:val="16"/>
          <w:szCs w:val="16"/>
          <w:lang w:val="es-ES" w:eastAsia="es-ES"/>
        </w:rPr>
        <w:t xml:space="preserve"> de </w:t>
      </w:r>
      <w:r w:rsidR="00050B75">
        <w:rPr>
          <w:rFonts w:ascii="Arial" w:eastAsia="Times New Roman" w:hAnsi="Arial" w:cs="Arial"/>
          <w:smallCaps/>
          <w:sz w:val="16"/>
          <w:szCs w:val="16"/>
          <w:lang w:val="es-ES" w:eastAsia="es-ES"/>
        </w:rPr>
        <w:t>abril</w:t>
      </w:r>
      <w:r w:rsidR="009F360B" w:rsidRPr="009F360B">
        <w:rPr>
          <w:rFonts w:ascii="Arial" w:eastAsia="Times New Roman" w:hAnsi="Arial" w:cs="Arial"/>
          <w:smallCaps/>
          <w:sz w:val="16"/>
          <w:szCs w:val="16"/>
          <w:lang w:val="es-ES" w:eastAsia="es-ES"/>
        </w:rPr>
        <w:t xml:space="preserve"> del dos mil </w:t>
      </w:r>
      <w:r w:rsidR="000050F8">
        <w:rPr>
          <w:rFonts w:ascii="Arial" w:eastAsia="Times New Roman" w:hAnsi="Arial" w:cs="Arial"/>
          <w:smallCaps/>
          <w:sz w:val="16"/>
          <w:szCs w:val="16"/>
          <w:lang w:val="es-ES" w:eastAsia="es-ES"/>
        </w:rPr>
        <w:t>veinte</w:t>
      </w:r>
      <w:r w:rsidR="009F360B" w:rsidRPr="009F360B">
        <w:rPr>
          <w:rFonts w:ascii="Arial" w:eastAsia="Times New Roman" w:hAnsi="Arial" w:cs="Arial"/>
          <w:smallCaps/>
          <w:sz w:val="16"/>
          <w:szCs w:val="16"/>
          <w:lang w:val="es-ES" w:eastAsia="es-ES"/>
        </w:rPr>
        <w:t>.</w:t>
      </w:r>
      <w:r w:rsidR="003A6DD9">
        <w:rPr>
          <w:rFonts w:ascii="Arial" w:eastAsia="Times New Roman" w:hAnsi="Arial" w:cs="Arial"/>
          <w:smallCaps/>
          <w:sz w:val="16"/>
          <w:szCs w:val="16"/>
          <w:lang w:val="es-ES" w:eastAsia="es-ES"/>
        </w:rPr>
        <w:t xml:space="preserve"> -------------------------------------------------------------------------------------</w:t>
      </w:r>
      <w:r w:rsidR="00C6161F">
        <w:rPr>
          <w:rFonts w:ascii="Arial" w:eastAsia="Times New Roman" w:hAnsi="Arial" w:cs="Arial"/>
          <w:smallCaps/>
          <w:sz w:val="16"/>
          <w:szCs w:val="16"/>
          <w:lang w:val="es-ES" w:eastAsia="es-ES"/>
        </w:rPr>
        <w:t>--------------</w:t>
      </w:r>
    </w:p>
    <w:sectPr w:rsidR="00A81845" w:rsidRPr="009F360B" w:rsidSect="00AB7DCC">
      <w:headerReference w:type="default" r:id="rId7"/>
      <w:footerReference w:type="even" r:id="rId8"/>
      <w:footerReference w:type="default" r:id="rId9"/>
      <w:pgSz w:w="12242" w:h="19295" w:code="305"/>
      <w:pgMar w:top="3266" w:right="964" w:bottom="1077" w:left="2552" w:header="709"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77E5" w14:textId="77777777" w:rsidR="00E5298B" w:rsidRDefault="00E5298B">
      <w:pPr>
        <w:spacing w:after="0" w:line="240" w:lineRule="auto"/>
      </w:pPr>
      <w:r>
        <w:separator/>
      </w:r>
    </w:p>
  </w:endnote>
  <w:endnote w:type="continuationSeparator" w:id="0">
    <w:p w14:paraId="36051BF2" w14:textId="77777777" w:rsidR="00E5298B" w:rsidRDefault="00E5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7DF9" w14:textId="77777777" w:rsidR="00620DE8" w:rsidRDefault="00620DE8" w:rsidP="00107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4C936CC8" w14:textId="77777777" w:rsidR="00620DE8" w:rsidRDefault="00620DE8" w:rsidP="001072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B3BE" w14:textId="63B0DC59" w:rsidR="00620DE8" w:rsidRPr="00E20620" w:rsidRDefault="00620DE8" w:rsidP="0010721A">
    <w:pPr>
      <w:pStyle w:val="Piedepgina"/>
      <w:framePr w:wrap="around" w:vAnchor="text" w:hAnchor="margin" w:xAlign="right" w:y="1"/>
      <w:rPr>
        <w:rStyle w:val="Nmerodepgina"/>
        <w:rFonts w:ascii="Verdana" w:hAnsi="Verdana"/>
        <w:sz w:val="20"/>
        <w:szCs w:val="20"/>
      </w:rPr>
    </w:pPr>
    <w:r w:rsidRPr="00E20620">
      <w:rPr>
        <w:rStyle w:val="Nmerodepgina"/>
        <w:rFonts w:ascii="Verdana" w:hAnsi="Verdana"/>
        <w:sz w:val="20"/>
        <w:szCs w:val="20"/>
      </w:rPr>
      <w:fldChar w:fldCharType="begin"/>
    </w:r>
    <w:r w:rsidRPr="00E20620">
      <w:rPr>
        <w:rStyle w:val="Nmerodepgina"/>
        <w:rFonts w:ascii="Verdana" w:hAnsi="Verdana"/>
        <w:sz w:val="20"/>
        <w:szCs w:val="20"/>
      </w:rPr>
      <w:instrText xml:space="preserve">PAGE  </w:instrText>
    </w:r>
    <w:r w:rsidRPr="00E20620">
      <w:rPr>
        <w:rStyle w:val="Nmerodepgina"/>
        <w:rFonts w:ascii="Verdana" w:hAnsi="Verdana"/>
        <w:sz w:val="20"/>
        <w:szCs w:val="20"/>
      </w:rPr>
      <w:fldChar w:fldCharType="separate"/>
    </w:r>
    <w:r w:rsidR="007C0296">
      <w:rPr>
        <w:rStyle w:val="Nmerodepgina"/>
        <w:rFonts w:ascii="Verdana" w:hAnsi="Verdana"/>
        <w:noProof/>
        <w:sz w:val="20"/>
        <w:szCs w:val="20"/>
      </w:rPr>
      <w:t>9</w:t>
    </w:r>
    <w:r w:rsidRPr="00E20620">
      <w:rPr>
        <w:rStyle w:val="Nmerodepgina"/>
        <w:rFonts w:ascii="Verdana" w:hAnsi="Verdana"/>
        <w:sz w:val="20"/>
        <w:szCs w:val="20"/>
      </w:rPr>
      <w:fldChar w:fldCharType="end"/>
    </w:r>
  </w:p>
  <w:p w14:paraId="788D73DC" w14:textId="77777777" w:rsidR="00620DE8" w:rsidRDefault="00620DE8" w:rsidP="0010721A">
    <w:pPr>
      <w:pStyle w:val="Piedepgina"/>
      <w:ind w:right="360"/>
      <w:rPr>
        <w:rFonts w:ascii="Verdana" w:hAnsi="Verdana"/>
        <w:sz w:val="20"/>
        <w:szCs w:val="20"/>
      </w:rPr>
    </w:pPr>
  </w:p>
  <w:p w14:paraId="65A2B814" w14:textId="77777777" w:rsidR="00620DE8" w:rsidRDefault="00620DE8" w:rsidP="0010721A">
    <w:pPr>
      <w:pStyle w:val="Piedepgina"/>
      <w:ind w:right="360"/>
      <w:rPr>
        <w:rFonts w:ascii="Verdana" w:hAnsi="Verdana"/>
        <w:sz w:val="20"/>
        <w:szCs w:val="20"/>
      </w:rPr>
    </w:pPr>
  </w:p>
  <w:p w14:paraId="2E7CCC88" w14:textId="77777777" w:rsidR="00620DE8" w:rsidRPr="009F01B2" w:rsidRDefault="00620DE8" w:rsidP="0010721A">
    <w:pPr>
      <w:pStyle w:val="Piedepgina"/>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409A8" w14:textId="77777777" w:rsidR="00E5298B" w:rsidRDefault="00E5298B">
      <w:pPr>
        <w:spacing w:after="0" w:line="240" w:lineRule="auto"/>
      </w:pPr>
      <w:r>
        <w:separator/>
      </w:r>
    </w:p>
  </w:footnote>
  <w:footnote w:type="continuationSeparator" w:id="0">
    <w:p w14:paraId="44140BC7" w14:textId="77777777" w:rsidR="00E5298B" w:rsidRDefault="00E52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3049" w14:textId="77777777" w:rsidR="00620DE8" w:rsidRPr="00071FC9" w:rsidRDefault="00620DE8" w:rsidP="0010721A">
    <w:pPr>
      <w:pStyle w:val="Encabezado"/>
      <w:jc w:val="right"/>
      <w:rPr>
        <w:rFonts w:ascii="Verdana" w:hAnsi="Verdana"/>
        <w:b/>
        <w:sz w:val="28"/>
        <w:lang w:val="es-MX"/>
      </w:rPr>
    </w:pPr>
    <w:r>
      <w:rPr>
        <w:rFonts w:ascii="Verdana" w:hAnsi="Verdana"/>
        <w:b/>
        <w:noProof/>
        <w:sz w:val="28"/>
        <w:lang w:val="es-MX" w:eastAsia="es-MX"/>
      </w:rPr>
      <w:drawing>
        <wp:anchor distT="0" distB="0" distL="114300" distR="114300" simplePos="0" relativeHeight="251659264" behindDoc="1" locked="0" layoutInCell="1" allowOverlap="1" wp14:anchorId="1D557358" wp14:editId="7236ABCA">
          <wp:simplePos x="0" y="0"/>
          <wp:positionH relativeFrom="margin">
            <wp:posOffset>-1183640</wp:posOffset>
          </wp:positionH>
          <wp:positionV relativeFrom="paragraph">
            <wp:posOffset>-198755</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15CFB" w14:textId="77777777" w:rsidR="00620DE8" w:rsidRPr="00071FC9" w:rsidRDefault="00620DE8" w:rsidP="0010721A">
    <w:pPr>
      <w:pStyle w:val="Encabezado"/>
      <w:rPr>
        <w:rFonts w:ascii="Verdana" w:hAnsi="Verdana"/>
        <w:b/>
        <w:sz w:val="28"/>
        <w:lang w:val="es-MX"/>
      </w:rPr>
    </w:pPr>
  </w:p>
  <w:p w14:paraId="2098B16C" w14:textId="77777777" w:rsidR="00620DE8" w:rsidRPr="00CA33F2" w:rsidRDefault="00620DE8" w:rsidP="00CA33F2">
    <w:pPr>
      <w:ind w:firstLine="708"/>
      <w:jc w:val="center"/>
      <w:rPr>
        <w:rFonts w:ascii="Verdana" w:hAnsi="Verdana"/>
        <w:b/>
        <w:smallCaps/>
        <w:sz w:val="44"/>
        <w:szCs w:val="44"/>
        <w14:shadow w14:blurRad="50800" w14:dist="38100" w14:dir="2700000" w14:sx="100000" w14:sy="100000" w14:kx="0" w14:ky="0" w14:algn="tl">
          <w14:srgbClr w14:val="000000">
            <w14:alpha w14:val="60000"/>
          </w14:srgbClr>
        </w14:shadow>
      </w:rPr>
    </w:pPr>
    <w:r w:rsidRPr="00CA33F2">
      <w:rPr>
        <w:rFonts w:ascii="Copperplate Gothic Light" w:hAnsi="Copperplate Gothic Light" w:cs="Arial"/>
        <w:sz w:val="44"/>
        <w:szCs w:val="44"/>
      </w:rPr>
      <w:t>Comisión de la familia y los derechos de la niñez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62"/>
    <w:rsid w:val="00002D88"/>
    <w:rsid w:val="000050F8"/>
    <w:rsid w:val="000238E5"/>
    <w:rsid w:val="00024F0E"/>
    <w:rsid w:val="000331E4"/>
    <w:rsid w:val="000356CC"/>
    <w:rsid w:val="00037ACD"/>
    <w:rsid w:val="00050B75"/>
    <w:rsid w:val="00063CFF"/>
    <w:rsid w:val="00070EB6"/>
    <w:rsid w:val="000801C1"/>
    <w:rsid w:val="000819DE"/>
    <w:rsid w:val="0008680F"/>
    <w:rsid w:val="00086F49"/>
    <w:rsid w:val="000A17FA"/>
    <w:rsid w:val="000A422A"/>
    <w:rsid w:val="000B326C"/>
    <w:rsid w:val="000B4347"/>
    <w:rsid w:val="000B75F5"/>
    <w:rsid w:val="000D3118"/>
    <w:rsid w:val="000F7FDE"/>
    <w:rsid w:val="0010721A"/>
    <w:rsid w:val="00122F92"/>
    <w:rsid w:val="00130433"/>
    <w:rsid w:val="0014123C"/>
    <w:rsid w:val="001603AB"/>
    <w:rsid w:val="0016128C"/>
    <w:rsid w:val="0016284C"/>
    <w:rsid w:val="001765D6"/>
    <w:rsid w:val="001824D8"/>
    <w:rsid w:val="00193D0E"/>
    <w:rsid w:val="00195692"/>
    <w:rsid w:val="00196220"/>
    <w:rsid w:val="001A29FB"/>
    <w:rsid w:val="001A2A06"/>
    <w:rsid w:val="001B2F68"/>
    <w:rsid w:val="001C1E78"/>
    <w:rsid w:val="001E2974"/>
    <w:rsid w:val="001E40AD"/>
    <w:rsid w:val="001E44F7"/>
    <w:rsid w:val="001E6E9B"/>
    <w:rsid w:val="002006A8"/>
    <w:rsid w:val="002029F3"/>
    <w:rsid w:val="00204EF5"/>
    <w:rsid w:val="00205E69"/>
    <w:rsid w:val="00207BD0"/>
    <w:rsid w:val="002117DF"/>
    <w:rsid w:val="00211C1A"/>
    <w:rsid w:val="00212462"/>
    <w:rsid w:val="002134A4"/>
    <w:rsid w:val="002178BF"/>
    <w:rsid w:val="00221758"/>
    <w:rsid w:val="002259A1"/>
    <w:rsid w:val="002270A5"/>
    <w:rsid w:val="002275A8"/>
    <w:rsid w:val="00236BB8"/>
    <w:rsid w:val="0023778F"/>
    <w:rsid w:val="002406DE"/>
    <w:rsid w:val="00242440"/>
    <w:rsid w:val="00243BA6"/>
    <w:rsid w:val="002449E7"/>
    <w:rsid w:val="0024540F"/>
    <w:rsid w:val="002461AF"/>
    <w:rsid w:val="002521CF"/>
    <w:rsid w:val="00260110"/>
    <w:rsid w:val="00266033"/>
    <w:rsid w:val="002753C5"/>
    <w:rsid w:val="00290F0B"/>
    <w:rsid w:val="0029102F"/>
    <w:rsid w:val="002A37D3"/>
    <w:rsid w:val="002B3C48"/>
    <w:rsid w:val="002D396E"/>
    <w:rsid w:val="002D4C93"/>
    <w:rsid w:val="002E138D"/>
    <w:rsid w:val="002E1971"/>
    <w:rsid w:val="002F09A5"/>
    <w:rsid w:val="003124E4"/>
    <w:rsid w:val="003175B8"/>
    <w:rsid w:val="00320315"/>
    <w:rsid w:val="00323840"/>
    <w:rsid w:val="003269D7"/>
    <w:rsid w:val="0033356A"/>
    <w:rsid w:val="003335B1"/>
    <w:rsid w:val="00337B34"/>
    <w:rsid w:val="00346D74"/>
    <w:rsid w:val="0035240E"/>
    <w:rsid w:val="00353B83"/>
    <w:rsid w:val="00354F2D"/>
    <w:rsid w:val="0036354D"/>
    <w:rsid w:val="003A5520"/>
    <w:rsid w:val="003A6CF0"/>
    <w:rsid w:val="003A6DD9"/>
    <w:rsid w:val="003B594A"/>
    <w:rsid w:val="003B5BC8"/>
    <w:rsid w:val="003B6299"/>
    <w:rsid w:val="003B7660"/>
    <w:rsid w:val="003C1D3C"/>
    <w:rsid w:val="003C3AED"/>
    <w:rsid w:val="003D0463"/>
    <w:rsid w:val="003D5CC6"/>
    <w:rsid w:val="003D6741"/>
    <w:rsid w:val="003E5CF0"/>
    <w:rsid w:val="003F01F3"/>
    <w:rsid w:val="003F0205"/>
    <w:rsid w:val="003F2FE3"/>
    <w:rsid w:val="003F309A"/>
    <w:rsid w:val="003F310A"/>
    <w:rsid w:val="003F5936"/>
    <w:rsid w:val="003F7188"/>
    <w:rsid w:val="004030E1"/>
    <w:rsid w:val="004109CE"/>
    <w:rsid w:val="0041290A"/>
    <w:rsid w:val="004134A6"/>
    <w:rsid w:val="00415D59"/>
    <w:rsid w:val="00417944"/>
    <w:rsid w:val="004203EC"/>
    <w:rsid w:val="004478F5"/>
    <w:rsid w:val="0046171D"/>
    <w:rsid w:val="004623D0"/>
    <w:rsid w:val="00480D72"/>
    <w:rsid w:val="0049579C"/>
    <w:rsid w:val="00495C30"/>
    <w:rsid w:val="004C29CE"/>
    <w:rsid w:val="004C3E83"/>
    <w:rsid w:val="004C6D49"/>
    <w:rsid w:val="004D4B10"/>
    <w:rsid w:val="004D5196"/>
    <w:rsid w:val="004D58A2"/>
    <w:rsid w:val="004E4578"/>
    <w:rsid w:val="004E4A70"/>
    <w:rsid w:val="004E76AB"/>
    <w:rsid w:val="004F6E73"/>
    <w:rsid w:val="004F7CEF"/>
    <w:rsid w:val="00501463"/>
    <w:rsid w:val="005028BE"/>
    <w:rsid w:val="00507F96"/>
    <w:rsid w:val="0051463B"/>
    <w:rsid w:val="00514B9A"/>
    <w:rsid w:val="0051793F"/>
    <w:rsid w:val="00533EA7"/>
    <w:rsid w:val="00550697"/>
    <w:rsid w:val="005540C9"/>
    <w:rsid w:val="00555C0A"/>
    <w:rsid w:val="00567016"/>
    <w:rsid w:val="00570D08"/>
    <w:rsid w:val="0059581A"/>
    <w:rsid w:val="00596A46"/>
    <w:rsid w:val="005A1D5D"/>
    <w:rsid w:val="005B1223"/>
    <w:rsid w:val="005B35F1"/>
    <w:rsid w:val="005B45D2"/>
    <w:rsid w:val="005C41A8"/>
    <w:rsid w:val="005E04EB"/>
    <w:rsid w:val="005F4AAB"/>
    <w:rsid w:val="005F7FE7"/>
    <w:rsid w:val="0060195D"/>
    <w:rsid w:val="006075DB"/>
    <w:rsid w:val="00620DE8"/>
    <w:rsid w:val="00621835"/>
    <w:rsid w:val="0063315B"/>
    <w:rsid w:val="00642664"/>
    <w:rsid w:val="00645B95"/>
    <w:rsid w:val="00656E7C"/>
    <w:rsid w:val="00661B3F"/>
    <w:rsid w:val="00667EAA"/>
    <w:rsid w:val="00672626"/>
    <w:rsid w:val="006863B0"/>
    <w:rsid w:val="00686A48"/>
    <w:rsid w:val="00695B57"/>
    <w:rsid w:val="00697194"/>
    <w:rsid w:val="006A3012"/>
    <w:rsid w:val="006B3E4E"/>
    <w:rsid w:val="006C40D5"/>
    <w:rsid w:val="006C7762"/>
    <w:rsid w:val="006D5044"/>
    <w:rsid w:val="006E2757"/>
    <w:rsid w:val="006E3F14"/>
    <w:rsid w:val="006E550B"/>
    <w:rsid w:val="006E7C62"/>
    <w:rsid w:val="006F5928"/>
    <w:rsid w:val="00704AEB"/>
    <w:rsid w:val="00707486"/>
    <w:rsid w:val="00712E72"/>
    <w:rsid w:val="0072535A"/>
    <w:rsid w:val="00734D5C"/>
    <w:rsid w:val="00774354"/>
    <w:rsid w:val="00774556"/>
    <w:rsid w:val="00782151"/>
    <w:rsid w:val="00787844"/>
    <w:rsid w:val="0079690B"/>
    <w:rsid w:val="007C0296"/>
    <w:rsid w:val="007C3DC4"/>
    <w:rsid w:val="007D0E82"/>
    <w:rsid w:val="007D61FA"/>
    <w:rsid w:val="007E06C1"/>
    <w:rsid w:val="007E0AD6"/>
    <w:rsid w:val="007E0C28"/>
    <w:rsid w:val="007F379D"/>
    <w:rsid w:val="007F5C86"/>
    <w:rsid w:val="00822CF2"/>
    <w:rsid w:val="0083387A"/>
    <w:rsid w:val="008366A4"/>
    <w:rsid w:val="0084115A"/>
    <w:rsid w:val="00842D3E"/>
    <w:rsid w:val="00845EA8"/>
    <w:rsid w:val="00850C30"/>
    <w:rsid w:val="00865602"/>
    <w:rsid w:val="00895868"/>
    <w:rsid w:val="00896320"/>
    <w:rsid w:val="00896426"/>
    <w:rsid w:val="008A226F"/>
    <w:rsid w:val="008A2729"/>
    <w:rsid w:val="008A71BE"/>
    <w:rsid w:val="008D2DA9"/>
    <w:rsid w:val="008D39A7"/>
    <w:rsid w:val="008E058A"/>
    <w:rsid w:val="00905EC1"/>
    <w:rsid w:val="009117AC"/>
    <w:rsid w:val="009154D9"/>
    <w:rsid w:val="00917B0D"/>
    <w:rsid w:val="00921DE2"/>
    <w:rsid w:val="00921DF8"/>
    <w:rsid w:val="00923F0E"/>
    <w:rsid w:val="009248BC"/>
    <w:rsid w:val="00933C1E"/>
    <w:rsid w:val="00934982"/>
    <w:rsid w:val="00937A1C"/>
    <w:rsid w:val="00965603"/>
    <w:rsid w:val="00975461"/>
    <w:rsid w:val="00976864"/>
    <w:rsid w:val="00980F6F"/>
    <w:rsid w:val="0099048D"/>
    <w:rsid w:val="009941D1"/>
    <w:rsid w:val="009A20E1"/>
    <w:rsid w:val="009A3DFF"/>
    <w:rsid w:val="009B7308"/>
    <w:rsid w:val="009C072B"/>
    <w:rsid w:val="009C2A2D"/>
    <w:rsid w:val="009F0A5A"/>
    <w:rsid w:val="009F360B"/>
    <w:rsid w:val="009F77E6"/>
    <w:rsid w:val="00A00DCA"/>
    <w:rsid w:val="00A034AA"/>
    <w:rsid w:val="00A03F93"/>
    <w:rsid w:val="00A10595"/>
    <w:rsid w:val="00A1238F"/>
    <w:rsid w:val="00A14C88"/>
    <w:rsid w:val="00A15DDF"/>
    <w:rsid w:val="00A30A66"/>
    <w:rsid w:val="00A3783E"/>
    <w:rsid w:val="00A40DC0"/>
    <w:rsid w:val="00A45FC0"/>
    <w:rsid w:val="00A62E8F"/>
    <w:rsid w:val="00A72F25"/>
    <w:rsid w:val="00A807E5"/>
    <w:rsid w:val="00A81845"/>
    <w:rsid w:val="00A829D8"/>
    <w:rsid w:val="00A906F2"/>
    <w:rsid w:val="00AA4E31"/>
    <w:rsid w:val="00AB682F"/>
    <w:rsid w:val="00AB71D4"/>
    <w:rsid w:val="00AB7DCC"/>
    <w:rsid w:val="00AD5808"/>
    <w:rsid w:val="00AF25A0"/>
    <w:rsid w:val="00AF63ED"/>
    <w:rsid w:val="00B03808"/>
    <w:rsid w:val="00B122F1"/>
    <w:rsid w:val="00B15BB5"/>
    <w:rsid w:val="00B359D6"/>
    <w:rsid w:val="00B36B39"/>
    <w:rsid w:val="00B53DBF"/>
    <w:rsid w:val="00B637D5"/>
    <w:rsid w:val="00B67C27"/>
    <w:rsid w:val="00B870C6"/>
    <w:rsid w:val="00BB49C7"/>
    <w:rsid w:val="00BC0D27"/>
    <w:rsid w:val="00BC543F"/>
    <w:rsid w:val="00BC76E5"/>
    <w:rsid w:val="00BD2A29"/>
    <w:rsid w:val="00BD3CD1"/>
    <w:rsid w:val="00BD52E4"/>
    <w:rsid w:val="00BD7623"/>
    <w:rsid w:val="00BE56D8"/>
    <w:rsid w:val="00BF38D9"/>
    <w:rsid w:val="00BF643E"/>
    <w:rsid w:val="00C10CB5"/>
    <w:rsid w:val="00C210EE"/>
    <w:rsid w:val="00C2734E"/>
    <w:rsid w:val="00C3045C"/>
    <w:rsid w:val="00C52E5A"/>
    <w:rsid w:val="00C536F8"/>
    <w:rsid w:val="00C6161F"/>
    <w:rsid w:val="00C7782F"/>
    <w:rsid w:val="00C80F12"/>
    <w:rsid w:val="00C84C4F"/>
    <w:rsid w:val="00C84ED9"/>
    <w:rsid w:val="00C951BC"/>
    <w:rsid w:val="00C976B9"/>
    <w:rsid w:val="00C9775E"/>
    <w:rsid w:val="00CA33F2"/>
    <w:rsid w:val="00CB2635"/>
    <w:rsid w:val="00CC0131"/>
    <w:rsid w:val="00CD1DB4"/>
    <w:rsid w:val="00CD3F29"/>
    <w:rsid w:val="00CD6378"/>
    <w:rsid w:val="00CE62DB"/>
    <w:rsid w:val="00CE7DCE"/>
    <w:rsid w:val="00D007E1"/>
    <w:rsid w:val="00D1208B"/>
    <w:rsid w:val="00D26048"/>
    <w:rsid w:val="00D4481A"/>
    <w:rsid w:val="00D632C7"/>
    <w:rsid w:val="00D64FE8"/>
    <w:rsid w:val="00D7356D"/>
    <w:rsid w:val="00D75D27"/>
    <w:rsid w:val="00D82190"/>
    <w:rsid w:val="00D95B41"/>
    <w:rsid w:val="00DA7CF1"/>
    <w:rsid w:val="00DB2142"/>
    <w:rsid w:val="00DC11BD"/>
    <w:rsid w:val="00DC22CA"/>
    <w:rsid w:val="00DC3CF4"/>
    <w:rsid w:val="00DC69A4"/>
    <w:rsid w:val="00E12451"/>
    <w:rsid w:val="00E50E94"/>
    <w:rsid w:val="00E5298B"/>
    <w:rsid w:val="00E538A9"/>
    <w:rsid w:val="00E64F15"/>
    <w:rsid w:val="00E65E3C"/>
    <w:rsid w:val="00E71EF4"/>
    <w:rsid w:val="00E74F40"/>
    <w:rsid w:val="00E91D8C"/>
    <w:rsid w:val="00E96133"/>
    <w:rsid w:val="00EC09EC"/>
    <w:rsid w:val="00EC1E4E"/>
    <w:rsid w:val="00ED37DB"/>
    <w:rsid w:val="00EE61F3"/>
    <w:rsid w:val="00F01842"/>
    <w:rsid w:val="00F052C9"/>
    <w:rsid w:val="00F06DBF"/>
    <w:rsid w:val="00F072BA"/>
    <w:rsid w:val="00F20DB4"/>
    <w:rsid w:val="00F40E99"/>
    <w:rsid w:val="00F43CCA"/>
    <w:rsid w:val="00F4704B"/>
    <w:rsid w:val="00F509F5"/>
    <w:rsid w:val="00F51BB9"/>
    <w:rsid w:val="00F55595"/>
    <w:rsid w:val="00F604D5"/>
    <w:rsid w:val="00F7774D"/>
    <w:rsid w:val="00F931A5"/>
    <w:rsid w:val="00F93D0B"/>
    <w:rsid w:val="00F94ABB"/>
    <w:rsid w:val="00F967A7"/>
    <w:rsid w:val="00FA7DC7"/>
    <w:rsid w:val="00FB2B20"/>
    <w:rsid w:val="00FC11E4"/>
    <w:rsid w:val="00FC7A73"/>
    <w:rsid w:val="00FD0A6D"/>
    <w:rsid w:val="00FE4663"/>
    <w:rsid w:val="00FF1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FC6B"/>
  <w15:chartTrackingRefBased/>
  <w15:docId w15:val="{CEB487D8-E38C-45F6-A8CC-7DC851A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C776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C776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6C776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6C77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C7762"/>
  </w:style>
  <w:style w:type="paragraph" w:styleId="Textodeglobo">
    <w:name w:val="Balloon Text"/>
    <w:basedOn w:val="Normal"/>
    <w:link w:val="TextodegloboCar"/>
    <w:uiPriority w:val="99"/>
    <w:semiHidden/>
    <w:unhideWhenUsed/>
    <w:rsid w:val="00C97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75E"/>
    <w:rPr>
      <w:rFonts w:ascii="Segoe UI" w:hAnsi="Segoe UI" w:cs="Segoe UI"/>
      <w:sz w:val="18"/>
      <w:szCs w:val="18"/>
    </w:rPr>
  </w:style>
  <w:style w:type="paragraph" w:styleId="NormalWeb">
    <w:name w:val="Normal (Web)"/>
    <w:basedOn w:val="Normal"/>
    <w:uiPriority w:val="99"/>
    <w:unhideWhenUsed/>
    <w:rsid w:val="00DC69A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2964-B5E4-4B55-9FA5-9F631740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2852</Words>
  <Characters>15686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Rodriguez Ramirez</dc:creator>
  <cp:keywords/>
  <dc:description/>
  <cp:lastModifiedBy>Erika Rodríguez Ramírez</cp:lastModifiedBy>
  <cp:revision>6</cp:revision>
  <cp:lastPrinted>2020-02-25T18:27:00Z</cp:lastPrinted>
  <dcterms:created xsi:type="dcterms:W3CDTF">2020-05-09T00:12:00Z</dcterms:created>
  <dcterms:modified xsi:type="dcterms:W3CDTF">2020-05-11T15:19:00Z</dcterms:modified>
</cp:coreProperties>
</file>