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3A9E9DB4"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F3232C"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2409FC95" w14:textId="29A979E2" w:rsidR="00A2354D" w:rsidRPr="00F05F4B" w:rsidRDefault="00F3232C" w:rsidP="00A2354D">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6998F6AE" w:rsidR="00A2354D" w:rsidRPr="005B6BA6" w:rsidRDefault="00573D32"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703CBD71"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70684B">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72259729"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F3232C"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65E46255" w14:textId="27E13E2C" w:rsidR="00A2354D" w:rsidRPr="00F05F4B" w:rsidRDefault="00F3232C" w:rsidP="00A2354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59D3525" w14:textId="2C3C4FC6" w:rsidR="00A2354D" w:rsidRPr="005B6BA6" w:rsidRDefault="00573D32"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6911D341"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F3232C"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2E54BFB0" w14:textId="5D9FAF0C" w:rsidR="00A2354D" w:rsidRPr="00F05F4B" w:rsidRDefault="002076CE"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20CD1B40" w:rsidR="00A2354D" w:rsidRPr="005B6BA6" w:rsidRDefault="00573D32"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58A2AAFE"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F3232C"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68F53484" w14:textId="3C3FD32B" w:rsidR="00A2354D" w:rsidRPr="00F05F4B" w:rsidRDefault="00F3232C" w:rsidP="00A2354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1ECA185" w14:textId="779B2231" w:rsidR="00A2354D" w:rsidRPr="005B6BA6" w:rsidRDefault="00573D32"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62198B36"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F3232C"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F840C17" w14:textId="09639A8A" w:rsidR="00977273" w:rsidRDefault="00F3232C"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157B97A2" w:rsidR="00977273" w:rsidRDefault="00573D32"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4F2AFAC3"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F3232C"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3B3FB10F" w14:textId="60C0BB48" w:rsidR="00977273" w:rsidRDefault="00F3232C"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4174CFA2" w:rsidR="00977273" w:rsidRDefault="00573D32"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46E2F100"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F3232C" w:rsidRPr="00F3232C">
              <w:rPr>
                <w:rFonts w:ascii="Arial" w:hAnsi="Arial"/>
                <w:smallCaps/>
                <w:sz w:val="16"/>
                <w:szCs w:val="16"/>
                <w:lang w:val="es-MX"/>
              </w:rPr>
              <w:t xml:space="preserve">Carlos </w:t>
            </w:r>
            <w:proofErr w:type="spellStart"/>
            <w:r w:rsidR="00F3232C" w:rsidRPr="00F3232C">
              <w:rPr>
                <w:rFonts w:ascii="Arial" w:hAnsi="Arial"/>
                <w:smallCaps/>
                <w:sz w:val="16"/>
                <w:szCs w:val="16"/>
                <w:lang w:val="es-MX"/>
              </w:rPr>
              <w:t>Froylán</w:t>
            </w:r>
            <w:proofErr w:type="spellEnd"/>
            <w:r w:rsidR="00F3232C"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5D8877BF" w14:textId="3D689077" w:rsidR="0070684B" w:rsidRDefault="00F3232C" w:rsidP="00977273">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5766C8E8" w14:textId="62409528" w:rsidR="0070684B" w:rsidRDefault="0070684B" w:rsidP="00977273">
            <w:pPr>
              <w:jc w:val="center"/>
              <w:rPr>
                <w:rFonts w:ascii="Tahoma" w:hAnsi="Tahoma" w:cs="Tahoma"/>
                <w:b/>
                <w:sz w:val="16"/>
                <w:szCs w:val="16"/>
              </w:rPr>
            </w:pP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5A81A0E3" w:rsidR="00A25761" w:rsidRDefault="00A25761" w:rsidP="0044763E">
      <w:pPr>
        <w:tabs>
          <w:tab w:val="left" w:pos="1335"/>
        </w:tabs>
        <w:rPr>
          <w:rFonts w:ascii="Verdana" w:eastAsia="SimHei" w:hAnsi="Verdana"/>
          <w:sz w:val="16"/>
          <w:szCs w:val="16"/>
        </w:rPr>
      </w:pPr>
    </w:p>
    <w:p w14:paraId="3A05FFCE" w14:textId="1333456D" w:rsidR="00A25761" w:rsidRDefault="00A25761" w:rsidP="0044763E">
      <w:pPr>
        <w:tabs>
          <w:tab w:val="left" w:pos="1335"/>
        </w:tabs>
        <w:rPr>
          <w:rFonts w:ascii="Verdana" w:eastAsia="SimHei" w:hAnsi="Verdana"/>
          <w:sz w:val="16"/>
          <w:szCs w:val="16"/>
        </w:rPr>
      </w:pPr>
    </w:p>
    <w:p w14:paraId="30FB13EE" w14:textId="2B38672E" w:rsidR="00A25761" w:rsidRDefault="00A25761" w:rsidP="0044763E">
      <w:pPr>
        <w:tabs>
          <w:tab w:val="left" w:pos="1335"/>
        </w:tabs>
        <w:rPr>
          <w:rFonts w:ascii="Verdana" w:eastAsia="SimHei" w:hAnsi="Verdana"/>
          <w:sz w:val="16"/>
          <w:szCs w:val="16"/>
        </w:rPr>
      </w:pPr>
    </w:p>
    <w:p w14:paraId="2DDB21C2" w14:textId="4AAAE558" w:rsidR="00A25761" w:rsidRDefault="00A25761" w:rsidP="0044763E">
      <w:pPr>
        <w:tabs>
          <w:tab w:val="left" w:pos="1335"/>
        </w:tabs>
        <w:rPr>
          <w:rFonts w:ascii="Verdana" w:eastAsia="SimHei" w:hAnsi="Verdana"/>
          <w:sz w:val="16"/>
          <w:szCs w:val="16"/>
        </w:rPr>
      </w:pPr>
    </w:p>
    <w:p w14:paraId="192D40F4" w14:textId="78219E43" w:rsidR="00A25761" w:rsidRDefault="00A25761" w:rsidP="0044763E">
      <w:pPr>
        <w:tabs>
          <w:tab w:val="left" w:pos="1335"/>
        </w:tabs>
        <w:rPr>
          <w:rFonts w:ascii="Verdana" w:eastAsia="SimHei" w:hAnsi="Verdana"/>
          <w:sz w:val="16"/>
          <w:szCs w:val="16"/>
        </w:rPr>
      </w:pPr>
    </w:p>
    <w:p w14:paraId="3CC17770" w14:textId="650FCA58" w:rsidR="00A25761" w:rsidRDefault="00A25761" w:rsidP="0044763E">
      <w:pPr>
        <w:tabs>
          <w:tab w:val="left" w:pos="1335"/>
        </w:tabs>
        <w:rPr>
          <w:rFonts w:ascii="Verdana" w:eastAsia="SimHei" w:hAnsi="Verdana"/>
          <w:sz w:val="16"/>
          <w:szCs w:val="16"/>
        </w:rPr>
      </w:pPr>
    </w:p>
    <w:p w14:paraId="29D276D3" w14:textId="7D5F6D4A" w:rsidR="00A25761" w:rsidRDefault="00A25761" w:rsidP="0044763E">
      <w:pPr>
        <w:tabs>
          <w:tab w:val="left" w:pos="1335"/>
        </w:tabs>
        <w:rPr>
          <w:rFonts w:ascii="Verdana" w:eastAsia="SimHei" w:hAnsi="Verdana"/>
          <w:sz w:val="16"/>
          <w:szCs w:val="16"/>
        </w:rPr>
      </w:pPr>
    </w:p>
    <w:p w14:paraId="50F0AF43" w14:textId="3C806F16" w:rsidR="003111F4" w:rsidRDefault="003111F4" w:rsidP="0044763E">
      <w:pPr>
        <w:tabs>
          <w:tab w:val="left" w:pos="1335"/>
        </w:tabs>
        <w:rPr>
          <w:rFonts w:ascii="Verdana" w:eastAsia="SimHei" w:hAnsi="Verdana"/>
          <w:sz w:val="16"/>
          <w:szCs w:val="16"/>
        </w:rPr>
      </w:pPr>
    </w:p>
    <w:p w14:paraId="26327F5A" w14:textId="7A4C69CC" w:rsidR="003111F4" w:rsidRDefault="003111F4"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3111F4" w:rsidRPr="009D56EA" w14:paraId="3FA4327C" w14:textId="77777777" w:rsidTr="00C45B7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4167" w14:textId="2A9B0C35" w:rsidR="003111F4" w:rsidRPr="00302B7D" w:rsidRDefault="00D01442" w:rsidP="00C45B77">
            <w:pPr>
              <w:jc w:val="both"/>
              <w:rPr>
                <w:rFonts w:ascii="Verdana" w:eastAsia="SimHei" w:hAnsi="Verdana"/>
                <w:b/>
                <w:bCs/>
                <w:sz w:val="16"/>
                <w:szCs w:val="16"/>
              </w:rPr>
            </w:pPr>
            <w:r w:rsidRPr="00D01442">
              <w:rPr>
                <w:rFonts w:ascii="Verdana" w:eastAsia="SimHei" w:hAnsi="Verdana"/>
                <w:b/>
                <w:bCs/>
                <w:sz w:val="16"/>
                <w:szCs w:val="16"/>
              </w:rPr>
              <w:t>3.</w:t>
            </w:r>
            <w:r>
              <w:rPr>
                <w:rFonts w:ascii="Verdana" w:eastAsia="SimHei" w:hAnsi="Verdana"/>
                <w:b/>
                <w:bCs/>
                <w:sz w:val="16"/>
                <w:szCs w:val="16"/>
              </w:rPr>
              <w:t xml:space="preserve">- </w:t>
            </w:r>
            <w:r w:rsidRPr="00D01442">
              <w:rPr>
                <w:rFonts w:ascii="Verdana" w:eastAsia="SimHei" w:hAnsi="Verdana"/>
                <w:b/>
                <w:bCs/>
                <w:sz w:val="16"/>
                <w:szCs w:val="16"/>
              </w:rPr>
              <w:t>Lectura y, en su caso, aprobación del Acta de la sesión del 19 de octubre de 2021.</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BEFD8B2" w14:textId="77777777" w:rsidR="003111F4" w:rsidRPr="00302B7D" w:rsidRDefault="003111F4" w:rsidP="00C45B7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B58FB0F" w14:textId="77777777" w:rsidR="003111F4" w:rsidRPr="009D56EA" w:rsidRDefault="003111F4" w:rsidP="00C45B77">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0D972BBE"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19319631" w14:textId="77777777" w:rsidR="00D01442" w:rsidRPr="00F05F4B" w:rsidRDefault="00D01442" w:rsidP="00D01442">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E5B92CB" w14:textId="77777777" w:rsidR="00D01442" w:rsidRPr="00F05F4B" w:rsidRDefault="00D01442" w:rsidP="00D01442">
            <w:pPr>
              <w:pStyle w:val="Ttulo2"/>
              <w:spacing w:before="20" w:after="20"/>
              <w:ind w:left="0" w:firstLine="57"/>
              <w:rPr>
                <w:sz w:val="16"/>
                <w:szCs w:val="16"/>
                <w:lang w:val="es-MX"/>
              </w:rPr>
            </w:pPr>
            <w:r>
              <w:rPr>
                <w:sz w:val="16"/>
                <w:szCs w:val="16"/>
                <w:lang w:val="es-MX"/>
              </w:rPr>
              <w:t xml:space="preserve">Dip.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3A1B4A0B" w14:textId="77777777" w:rsidR="00D01442" w:rsidRPr="00F05F4B" w:rsidRDefault="00D01442" w:rsidP="00D01442">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F448BC" w14:textId="27A6EA8C"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187E4C3D"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7B75CA86"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0E760DA" w14:textId="77777777" w:rsidR="00D01442" w:rsidRPr="00F05F4B" w:rsidRDefault="00D01442" w:rsidP="00D01442">
            <w:pPr>
              <w:pStyle w:val="Ttulo5"/>
              <w:spacing w:before="20" w:after="20"/>
              <w:ind w:firstLine="57"/>
              <w:rPr>
                <w:b w:val="0"/>
                <w:sz w:val="16"/>
                <w:szCs w:val="16"/>
                <w:lang w:val="es-MX"/>
              </w:rPr>
            </w:pPr>
            <w:r w:rsidRPr="00F05F4B">
              <w:rPr>
                <w:b w:val="0"/>
                <w:sz w:val="16"/>
                <w:szCs w:val="16"/>
                <w:lang w:val="es-MX"/>
              </w:rPr>
              <w:t xml:space="preserve">Dip.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777B73DE"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6190269" w14:textId="6D85D089"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0257FFFC"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403F8EAF"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51B733"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16EE0163"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B7EEFC" w14:textId="6610BF8C"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789F1A18"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05041023"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EBBAEE"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796EE702"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EA12F44" w14:textId="01C70984"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3F7C1CBC"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0AB8F51F"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A0570A"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4637FDFD"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D17A75A" w14:textId="55F76F0F" w:rsidR="00D01442"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3EAD6A7C"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176727A6"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68CC7D"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2E79D8AA"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379B1F9" w14:textId="292FF3D1" w:rsidR="00D01442"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4CEB653C"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1DDAE666"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C5983D"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446E5D69"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59026BB8" w14:textId="2FA965E1" w:rsidR="00D01442" w:rsidRDefault="00D01442" w:rsidP="00D01442">
            <w:pPr>
              <w:jc w:val="center"/>
              <w:rPr>
                <w:rFonts w:ascii="Tahoma" w:hAnsi="Tahoma" w:cs="Tahoma"/>
                <w:b/>
                <w:sz w:val="16"/>
                <w:szCs w:val="16"/>
              </w:rPr>
            </w:pPr>
          </w:p>
        </w:tc>
      </w:tr>
    </w:tbl>
    <w:p w14:paraId="6083A999" w14:textId="3FBEC516" w:rsidR="003111F4" w:rsidRDefault="003111F4" w:rsidP="0044763E">
      <w:pPr>
        <w:tabs>
          <w:tab w:val="left" w:pos="1335"/>
        </w:tabs>
        <w:rPr>
          <w:rFonts w:ascii="Verdana" w:eastAsia="SimHei" w:hAnsi="Verdana"/>
          <w:sz w:val="16"/>
          <w:szCs w:val="16"/>
        </w:rPr>
      </w:pPr>
    </w:p>
    <w:p w14:paraId="149BC0F3" w14:textId="3645E998" w:rsidR="003111F4" w:rsidRDefault="003111F4" w:rsidP="0044763E">
      <w:pPr>
        <w:tabs>
          <w:tab w:val="left" w:pos="1335"/>
        </w:tabs>
        <w:rPr>
          <w:rFonts w:ascii="Verdana" w:eastAsia="SimHei" w:hAnsi="Verdana"/>
          <w:sz w:val="16"/>
          <w:szCs w:val="16"/>
        </w:rPr>
      </w:pPr>
    </w:p>
    <w:p w14:paraId="331F325A" w14:textId="4EDB8122" w:rsidR="003111F4" w:rsidRDefault="003111F4" w:rsidP="0044763E">
      <w:pPr>
        <w:tabs>
          <w:tab w:val="left" w:pos="1335"/>
        </w:tabs>
        <w:rPr>
          <w:rFonts w:ascii="Verdana" w:eastAsia="SimHei" w:hAnsi="Verdana"/>
          <w:sz w:val="16"/>
          <w:szCs w:val="16"/>
        </w:rPr>
      </w:pPr>
    </w:p>
    <w:p w14:paraId="55F5D868" w14:textId="537BEC91" w:rsidR="003111F4" w:rsidRDefault="003111F4" w:rsidP="0044763E">
      <w:pPr>
        <w:tabs>
          <w:tab w:val="left" w:pos="1335"/>
        </w:tabs>
        <w:rPr>
          <w:rFonts w:ascii="Verdana" w:eastAsia="SimHei" w:hAnsi="Verdana"/>
          <w:sz w:val="16"/>
          <w:szCs w:val="16"/>
        </w:rPr>
      </w:pPr>
    </w:p>
    <w:p w14:paraId="542F47E6" w14:textId="34E61880" w:rsidR="003111F4" w:rsidRDefault="003111F4" w:rsidP="0044763E">
      <w:pPr>
        <w:tabs>
          <w:tab w:val="left" w:pos="1335"/>
        </w:tabs>
        <w:rPr>
          <w:rFonts w:ascii="Verdana" w:eastAsia="SimHei" w:hAnsi="Verdana"/>
          <w:sz w:val="16"/>
          <w:szCs w:val="16"/>
        </w:rPr>
      </w:pPr>
    </w:p>
    <w:p w14:paraId="7A46A716" w14:textId="0384E6DD" w:rsidR="003111F4" w:rsidRDefault="003111F4" w:rsidP="0044763E">
      <w:pPr>
        <w:tabs>
          <w:tab w:val="left" w:pos="1335"/>
        </w:tabs>
        <w:rPr>
          <w:rFonts w:ascii="Verdana" w:eastAsia="SimHei" w:hAnsi="Verdana"/>
          <w:sz w:val="16"/>
          <w:szCs w:val="16"/>
        </w:rPr>
      </w:pPr>
    </w:p>
    <w:p w14:paraId="1C99671B" w14:textId="441540D6" w:rsidR="003111F4" w:rsidRDefault="003111F4" w:rsidP="0044763E">
      <w:pPr>
        <w:tabs>
          <w:tab w:val="left" w:pos="1335"/>
        </w:tabs>
        <w:rPr>
          <w:rFonts w:ascii="Verdana" w:eastAsia="SimHei" w:hAnsi="Verdana"/>
          <w:sz w:val="16"/>
          <w:szCs w:val="16"/>
        </w:rPr>
      </w:pPr>
    </w:p>
    <w:p w14:paraId="7E653D43" w14:textId="0CEC2649" w:rsidR="003111F4" w:rsidRDefault="003111F4" w:rsidP="0044763E">
      <w:pPr>
        <w:tabs>
          <w:tab w:val="left" w:pos="1335"/>
        </w:tabs>
        <w:rPr>
          <w:rFonts w:ascii="Verdana" w:eastAsia="SimHei" w:hAnsi="Verdana"/>
          <w:sz w:val="16"/>
          <w:szCs w:val="16"/>
        </w:rPr>
      </w:pPr>
    </w:p>
    <w:p w14:paraId="5A856435" w14:textId="4A622D1B" w:rsidR="003111F4" w:rsidRDefault="003111F4" w:rsidP="0044763E">
      <w:pPr>
        <w:tabs>
          <w:tab w:val="left" w:pos="1335"/>
        </w:tabs>
        <w:rPr>
          <w:rFonts w:ascii="Verdana" w:eastAsia="SimHei" w:hAnsi="Verdana"/>
          <w:sz w:val="16"/>
          <w:szCs w:val="16"/>
        </w:rPr>
      </w:pPr>
    </w:p>
    <w:p w14:paraId="33693535" w14:textId="662B0845" w:rsidR="003111F4" w:rsidRDefault="003111F4" w:rsidP="0044763E">
      <w:pPr>
        <w:tabs>
          <w:tab w:val="left" w:pos="1335"/>
        </w:tabs>
        <w:rPr>
          <w:rFonts w:ascii="Verdana" w:eastAsia="SimHei" w:hAnsi="Verdana"/>
          <w:sz w:val="16"/>
          <w:szCs w:val="16"/>
        </w:rPr>
      </w:pPr>
    </w:p>
    <w:p w14:paraId="1BE92CFD" w14:textId="5B6FAB4B" w:rsidR="003111F4" w:rsidRDefault="003111F4" w:rsidP="0044763E">
      <w:pPr>
        <w:tabs>
          <w:tab w:val="left" w:pos="1335"/>
        </w:tabs>
        <w:rPr>
          <w:rFonts w:ascii="Verdana" w:eastAsia="SimHei" w:hAnsi="Verdana"/>
          <w:sz w:val="16"/>
          <w:szCs w:val="16"/>
        </w:rPr>
      </w:pPr>
    </w:p>
    <w:p w14:paraId="660B3DBA" w14:textId="584BEE79" w:rsidR="003111F4" w:rsidRDefault="003111F4" w:rsidP="0044763E">
      <w:pPr>
        <w:tabs>
          <w:tab w:val="left" w:pos="1335"/>
        </w:tabs>
        <w:rPr>
          <w:rFonts w:ascii="Verdana" w:eastAsia="SimHei" w:hAnsi="Verdana"/>
          <w:sz w:val="16"/>
          <w:szCs w:val="16"/>
        </w:rPr>
      </w:pPr>
    </w:p>
    <w:p w14:paraId="740872FE" w14:textId="03306EB7" w:rsidR="003111F4" w:rsidRDefault="003111F4" w:rsidP="0044763E">
      <w:pPr>
        <w:tabs>
          <w:tab w:val="left" w:pos="1335"/>
        </w:tabs>
        <w:rPr>
          <w:rFonts w:ascii="Verdana" w:eastAsia="SimHei" w:hAnsi="Verdana"/>
          <w:sz w:val="16"/>
          <w:szCs w:val="16"/>
        </w:rPr>
      </w:pPr>
    </w:p>
    <w:p w14:paraId="74142071" w14:textId="432D9793" w:rsidR="003111F4" w:rsidRDefault="003111F4" w:rsidP="0044763E">
      <w:pPr>
        <w:tabs>
          <w:tab w:val="left" w:pos="1335"/>
        </w:tabs>
        <w:rPr>
          <w:rFonts w:ascii="Verdana" w:eastAsia="SimHei" w:hAnsi="Verdana"/>
          <w:sz w:val="16"/>
          <w:szCs w:val="16"/>
        </w:rPr>
      </w:pPr>
    </w:p>
    <w:p w14:paraId="471CAB02" w14:textId="31D945F1" w:rsidR="003111F4" w:rsidRDefault="003111F4" w:rsidP="0044763E">
      <w:pPr>
        <w:tabs>
          <w:tab w:val="left" w:pos="1335"/>
        </w:tabs>
        <w:rPr>
          <w:rFonts w:ascii="Verdana" w:eastAsia="SimHei" w:hAnsi="Verdana"/>
          <w:sz w:val="16"/>
          <w:szCs w:val="16"/>
        </w:rPr>
      </w:pPr>
    </w:p>
    <w:p w14:paraId="775CFCB3" w14:textId="45574A2D" w:rsidR="003111F4" w:rsidRDefault="003111F4" w:rsidP="0044763E">
      <w:pPr>
        <w:tabs>
          <w:tab w:val="left" w:pos="1335"/>
        </w:tabs>
        <w:rPr>
          <w:rFonts w:ascii="Verdana" w:eastAsia="SimHei" w:hAnsi="Verdana"/>
          <w:sz w:val="16"/>
          <w:szCs w:val="16"/>
        </w:rPr>
      </w:pPr>
    </w:p>
    <w:p w14:paraId="40C57099" w14:textId="717D65A9" w:rsidR="003111F4" w:rsidRDefault="003111F4" w:rsidP="0044763E">
      <w:pPr>
        <w:tabs>
          <w:tab w:val="left" w:pos="1335"/>
        </w:tabs>
        <w:rPr>
          <w:rFonts w:ascii="Verdana" w:eastAsia="SimHei" w:hAnsi="Verdana"/>
          <w:sz w:val="16"/>
          <w:szCs w:val="16"/>
        </w:rPr>
      </w:pPr>
    </w:p>
    <w:p w14:paraId="72B1FA8E" w14:textId="30E604A9" w:rsidR="003111F4" w:rsidRDefault="003111F4" w:rsidP="0044763E">
      <w:pPr>
        <w:tabs>
          <w:tab w:val="left" w:pos="1335"/>
        </w:tabs>
        <w:rPr>
          <w:rFonts w:ascii="Verdana" w:eastAsia="SimHei" w:hAnsi="Verdana"/>
          <w:sz w:val="16"/>
          <w:szCs w:val="16"/>
        </w:rPr>
      </w:pPr>
    </w:p>
    <w:p w14:paraId="034D909A" w14:textId="51B1292E" w:rsidR="003111F4" w:rsidRDefault="003111F4" w:rsidP="0044763E">
      <w:pPr>
        <w:tabs>
          <w:tab w:val="left" w:pos="1335"/>
        </w:tabs>
        <w:rPr>
          <w:rFonts w:ascii="Verdana" w:eastAsia="SimHei" w:hAnsi="Verdana"/>
          <w:sz w:val="16"/>
          <w:szCs w:val="16"/>
        </w:rPr>
      </w:pPr>
    </w:p>
    <w:p w14:paraId="14859D43" w14:textId="64EECBC2" w:rsidR="003111F4" w:rsidRDefault="003111F4" w:rsidP="0044763E">
      <w:pPr>
        <w:tabs>
          <w:tab w:val="left" w:pos="1335"/>
        </w:tabs>
        <w:rPr>
          <w:rFonts w:ascii="Verdana" w:eastAsia="SimHei" w:hAnsi="Verdana"/>
          <w:sz w:val="16"/>
          <w:szCs w:val="16"/>
        </w:rPr>
      </w:pPr>
    </w:p>
    <w:p w14:paraId="380BC910" w14:textId="372D40C2" w:rsidR="003111F4" w:rsidRDefault="003111F4" w:rsidP="0044763E">
      <w:pPr>
        <w:tabs>
          <w:tab w:val="left" w:pos="1335"/>
        </w:tabs>
        <w:rPr>
          <w:rFonts w:ascii="Verdana" w:eastAsia="SimHei" w:hAnsi="Verdana"/>
          <w:sz w:val="16"/>
          <w:szCs w:val="16"/>
        </w:rPr>
      </w:pPr>
    </w:p>
    <w:p w14:paraId="5E1A1310" w14:textId="295A3CAF" w:rsidR="003111F4" w:rsidRDefault="003111F4" w:rsidP="0044763E">
      <w:pPr>
        <w:tabs>
          <w:tab w:val="left" w:pos="1335"/>
        </w:tabs>
        <w:rPr>
          <w:rFonts w:ascii="Verdana" w:eastAsia="SimHei" w:hAnsi="Verdana"/>
          <w:sz w:val="16"/>
          <w:szCs w:val="16"/>
        </w:rPr>
      </w:pPr>
    </w:p>
    <w:p w14:paraId="05D6C052" w14:textId="1A9CCCDA" w:rsidR="003111F4" w:rsidRDefault="003111F4" w:rsidP="0044763E">
      <w:pPr>
        <w:tabs>
          <w:tab w:val="left" w:pos="1335"/>
        </w:tabs>
        <w:rPr>
          <w:rFonts w:ascii="Verdana" w:eastAsia="SimHei" w:hAnsi="Verdana"/>
          <w:sz w:val="16"/>
          <w:szCs w:val="16"/>
        </w:rPr>
      </w:pPr>
    </w:p>
    <w:p w14:paraId="0C6B907B" w14:textId="15926486" w:rsidR="003111F4" w:rsidRDefault="003111F4" w:rsidP="0044763E">
      <w:pPr>
        <w:tabs>
          <w:tab w:val="left" w:pos="1335"/>
        </w:tabs>
        <w:rPr>
          <w:rFonts w:ascii="Verdana" w:eastAsia="SimHei" w:hAnsi="Verdana"/>
          <w:sz w:val="16"/>
          <w:szCs w:val="16"/>
        </w:rPr>
      </w:pPr>
    </w:p>
    <w:p w14:paraId="2C27381B" w14:textId="77A02BF6" w:rsidR="003111F4" w:rsidRDefault="003111F4" w:rsidP="0044763E">
      <w:pPr>
        <w:tabs>
          <w:tab w:val="left" w:pos="1335"/>
        </w:tabs>
        <w:rPr>
          <w:rFonts w:ascii="Verdana" w:eastAsia="SimHei" w:hAnsi="Verdana"/>
          <w:sz w:val="16"/>
          <w:szCs w:val="16"/>
        </w:rPr>
      </w:pPr>
    </w:p>
    <w:p w14:paraId="56C3797F" w14:textId="2418E42A" w:rsidR="003111F4" w:rsidRDefault="003111F4" w:rsidP="0044763E">
      <w:pPr>
        <w:tabs>
          <w:tab w:val="left" w:pos="1335"/>
        </w:tabs>
        <w:rPr>
          <w:rFonts w:ascii="Verdana" w:eastAsia="SimHei" w:hAnsi="Verdana"/>
          <w:sz w:val="16"/>
          <w:szCs w:val="16"/>
        </w:rPr>
      </w:pPr>
    </w:p>
    <w:p w14:paraId="69F5EFBB" w14:textId="1AFAB5EC" w:rsidR="003111F4" w:rsidRDefault="003111F4" w:rsidP="0044763E">
      <w:pPr>
        <w:tabs>
          <w:tab w:val="left" w:pos="1335"/>
        </w:tabs>
        <w:rPr>
          <w:rFonts w:ascii="Verdana" w:eastAsia="SimHei" w:hAnsi="Verdana"/>
          <w:sz w:val="16"/>
          <w:szCs w:val="16"/>
        </w:rPr>
      </w:pPr>
    </w:p>
    <w:p w14:paraId="1F21E22C" w14:textId="71EE77BD" w:rsidR="003111F4" w:rsidRDefault="003111F4" w:rsidP="0044763E">
      <w:pPr>
        <w:tabs>
          <w:tab w:val="left" w:pos="1335"/>
        </w:tabs>
        <w:rPr>
          <w:rFonts w:ascii="Verdana" w:eastAsia="SimHei" w:hAnsi="Verdana"/>
          <w:sz w:val="16"/>
          <w:szCs w:val="16"/>
        </w:rPr>
      </w:pPr>
    </w:p>
    <w:p w14:paraId="647491FB" w14:textId="671141FE" w:rsidR="003111F4" w:rsidRDefault="003111F4" w:rsidP="0044763E">
      <w:pPr>
        <w:tabs>
          <w:tab w:val="left" w:pos="1335"/>
        </w:tabs>
        <w:rPr>
          <w:rFonts w:ascii="Verdana" w:eastAsia="SimHei" w:hAnsi="Verdana"/>
          <w:sz w:val="16"/>
          <w:szCs w:val="16"/>
        </w:rPr>
      </w:pPr>
    </w:p>
    <w:p w14:paraId="1C1D9820" w14:textId="3661B7DA" w:rsidR="003111F4" w:rsidRDefault="003111F4" w:rsidP="0044763E">
      <w:pPr>
        <w:tabs>
          <w:tab w:val="left" w:pos="1335"/>
        </w:tabs>
        <w:rPr>
          <w:rFonts w:ascii="Verdana" w:eastAsia="SimHei" w:hAnsi="Verdana"/>
          <w:sz w:val="16"/>
          <w:szCs w:val="16"/>
        </w:rPr>
      </w:pPr>
    </w:p>
    <w:p w14:paraId="5DD6F0D3" w14:textId="19E1A532" w:rsidR="003111F4" w:rsidRDefault="003111F4" w:rsidP="0044763E">
      <w:pPr>
        <w:tabs>
          <w:tab w:val="left" w:pos="1335"/>
        </w:tabs>
        <w:rPr>
          <w:rFonts w:ascii="Verdana" w:eastAsia="SimHei" w:hAnsi="Verdana"/>
          <w:sz w:val="16"/>
          <w:szCs w:val="16"/>
        </w:rPr>
      </w:pPr>
    </w:p>
    <w:p w14:paraId="008B4124" w14:textId="794EAA9C" w:rsidR="003111F4" w:rsidRDefault="003111F4" w:rsidP="0044763E">
      <w:pPr>
        <w:tabs>
          <w:tab w:val="left" w:pos="1335"/>
        </w:tabs>
        <w:rPr>
          <w:rFonts w:ascii="Verdana" w:eastAsia="SimHei" w:hAnsi="Verdana"/>
          <w:sz w:val="16"/>
          <w:szCs w:val="16"/>
        </w:rPr>
      </w:pPr>
    </w:p>
    <w:p w14:paraId="59F42D24" w14:textId="077496DF" w:rsidR="003111F4" w:rsidRDefault="003111F4" w:rsidP="0044763E">
      <w:pPr>
        <w:tabs>
          <w:tab w:val="left" w:pos="1335"/>
        </w:tabs>
        <w:rPr>
          <w:rFonts w:ascii="Verdana" w:eastAsia="SimHei" w:hAnsi="Verdana"/>
          <w:sz w:val="16"/>
          <w:szCs w:val="16"/>
        </w:rPr>
      </w:pPr>
    </w:p>
    <w:p w14:paraId="1ECCA5DB" w14:textId="2C0388EB" w:rsidR="003111F4" w:rsidRDefault="003111F4" w:rsidP="0044763E">
      <w:pPr>
        <w:tabs>
          <w:tab w:val="left" w:pos="1335"/>
        </w:tabs>
        <w:rPr>
          <w:rFonts w:ascii="Verdana" w:eastAsia="SimHei" w:hAnsi="Verdana"/>
          <w:sz w:val="16"/>
          <w:szCs w:val="16"/>
        </w:rPr>
      </w:pPr>
    </w:p>
    <w:p w14:paraId="1EA8685B" w14:textId="3DB81B63" w:rsidR="003111F4" w:rsidRDefault="003111F4" w:rsidP="0044763E">
      <w:pPr>
        <w:tabs>
          <w:tab w:val="left" w:pos="1335"/>
        </w:tabs>
        <w:rPr>
          <w:rFonts w:ascii="Verdana" w:eastAsia="SimHei" w:hAnsi="Verdana"/>
          <w:sz w:val="16"/>
          <w:szCs w:val="16"/>
        </w:rPr>
      </w:pPr>
    </w:p>
    <w:p w14:paraId="5AFF84DF" w14:textId="17994C09" w:rsidR="003111F4" w:rsidRDefault="003111F4" w:rsidP="0044763E">
      <w:pPr>
        <w:tabs>
          <w:tab w:val="left" w:pos="1335"/>
        </w:tabs>
        <w:rPr>
          <w:rFonts w:ascii="Verdana" w:eastAsia="SimHei" w:hAnsi="Verdana"/>
          <w:sz w:val="16"/>
          <w:szCs w:val="16"/>
        </w:rPr>
      </w:pPr>
    </w:p>
    <w:p w14:paraId="6F06B3C2" w14:textId="6F2B060C" w:rsidR="003111F4" w:rsidRDefault="003111F4"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3111F4" w:rsidRPr="009D56EA" w14:paraId="02A7312E" w14:textId="77777777" w:rsidTr="00C45B7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5AD16" w14:textId="6CD48D2A" w:rsidR="003111F4" w:rsidRPr="00302B7D" w:rsidRDefault="00D01442" w:rsidP="00C45B77">
            <w:pPr>
              <w:jc w:val="both"/>
              <w:rPr>
                <w:rFonts w:ascii="Verdana" w:eastAsia="SimHei" w:hAnsi="Verdana"/>
                <w:b/>
                <w:bCs/>
                <w:sz w:val="16"/>
                <w:szCs w:val="16"/>
              </w:rPr>
            </w:pPr>
            <w:r w:rsidRPr="00D01442">
              <w:rPr>
                <w:rFonts w:ascii="Verdana" w:eastAsia="SimHei" w:hAnsi="Verdana"/>
                <w:b/>
                <w:bCs/>
                <w:sz w:val="16"/>
                <w:szCs w:val="16"/>
              </w:rPr>
              <w:t>4.</w:t>
            </w:r>
            <w:r>
              <w:rPr>
                <w:rFonts w:ascii="Verdana" w:eastAsia="SimHei" w:hAnsi="Verdana"/>
                <w:b/>
                <w:bCs/>
                <w:sz w:val="16"/>
                <w:szCs w:val="16"/>
              </w:rPr>
              <w:t xml:space="preserve">- </w:t>
            </w:r>
            <w:r w:rsidRPr="00D01442">
              <w:rPr>
                <w:rFonts w:ascii="Verdana" w:eastAsia="SimHei" w:hAnsi="Verdana"/>
                <w:b/>
                <w:bCs/>
                <w:sz w:val="16"/>
                <w:szCs w:val="16"/>
              </w:rPr>
              <w:t>Lectura y, en su caso, aprobación de los Dictámenes con Minuta de Decreto del análisis de 296 Informes Individuales del Ejercicio 2018, remitidos por la Auditoría Superior del Estado, por medio de los oficios número ASE/0420-21; ASE/0105-21/AECF; y, ASE/0203-21/AECF, para los efectos de señalados en los artículos 67, 68 y 69 de la Ley de Rendición de Cuentas y Fiscalización Superior del Estado de Puebla y de conformidad con lo dispuesto en el diverso 114 fracción IV del mismo ordenamiento legal, de las Entidades Fiscalizadas siguientes:</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0EADE0A3" w14:textId="77777777" w:rsidR="003111F4" w:rsidRPr="00302B7D" w:rsidRDefault="003111F4" w:rsidP="00C45B7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8F972B" w14:textId="77777777" w:rsidR="003111F4" w:rsidRPr="009D56EA" w:rsidRDefault="003111F4" w:rsidP="00C45B77">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5C23540B"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63165C0B" w14:textId="77777777" w:rsidR="00D01442" w:rsidRPr="00F05F4B" w:rsidRDefault="00D01442" w:rsidP="00D01442">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BD603E3" w14:textId="77777777" w:rsidR="00D01442" w:rsidRPr="00F05F4B" w:rsidRDefault="00D01442" w:rsidP="00D01442">
            <w:pPr>
              <w:pStyle w:val="Ttulo2"/>
              <w:spacing w:before="20" w:after="20"/>
              <w:ind w:left="0" w:firstLine="57"/>
              <w:rPr>
                <w:sz w:val="16"/>
                <w:szCs w:val="16"/>
                <w:lang w:val="es-MX"/>
              </w:rPr>
            </w:pPr>
            <w:r>
              <w:rPr>
                <w:sz w:val="16"/>
                <w:szCs w:val="16"/>
                <w:lang w:val="es-MX"/>
              </w:rPr>
              <w:t xml:space="preserve">Dip.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0C600FE8" w14:textId="77777777" w:rsidR="00D01442" w:rsidRPr="00F05F4B" w:rsidRDefault="00D01442" w:rsidP="00D01442">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4EF53F" w14:textId="1E8162D2"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2C68AAD1"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525C01E3"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EC13DC7" w14:textId="77777777" w:rsidR="00D01442" w:rsidRPr="00F05F4B" w:rsidRDefault="00D01442" w:rsidP="00D01442">
            <w:pPr>
              <w:pStyle w:val="Ttulo5"/>
              <w:spacing w:before="20" w:after="20"/>
              <w:ind w:firstLine="57"/>
              <w:rPr>
                <w:b w:val="0"/>
                <w:sz w:val="16"/>
                <w:szCs w:val="16"/>
                <w:lang w:val="es-MX"/>
              </w:rPr>
            </w:pPr>
            <w:r w:rsidRPr="00F05F4B">
              <w:rPr>
                <w:b w:val="0"/>
                <w:sz w:val="16"/>
                <w:szCs w:val="16"/>
                <w:lang w:val="es-MX"/>
              </w:rPr>
              <w:t xml:space="preserve">Dip.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466BCCBD"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09A5982" w14:textId="242AEC77"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13B83F8D"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466DDE8E"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FFFC420"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1213F7F7"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31C676B" w14:textId="2AF39C2C"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0C424030"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1E6AC93C"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B6C171"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5B27B9D5" w14:textId="77777777" w:rsidR="00D01442" w:rsidRPr="00F05F4B" w:rsidRDefault="00D01442" w:rsidP="00D01442">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E10F98C" w14:textId="49D8EBD1" w:rsidR="00D01442" w:rsidRPr="005B6BA6"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04C8729B"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64A51A1F"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CE8094E"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5CB9BA58"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C2EA6F8" w14:textId="0069DBBB" w:rsidR="00D01442"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1497467A"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18E1571D"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D7ACDC" w14:textId="77777777" w:rsidR="00D01442" w:rsidRPr="00F05F4B" w:rsidRDefault="00D01442" w:rsidP="00D01442">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480F25AD"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82528B4" w14:textId="61C825B9" w:rsidR="00D01442" w:rsidRDefault="00D01442" w:rsidP="00D01442">
            <w:pPr>
              <w:jc w:val="center"/>
              <w:rPr>
                <w:rFonts w:ascii="Tahoma" w:hAnsi="Tahoma" w:cs="Tahoma"/>
                <w:b/>
                <w:sz w:val="16"/>
                <w:szCs w:val="16"/>
              </w:rPr>
            </w:pPr>
            <w:r>
              <w:rPr>
                <w:rFonts w:ascii="Tahoma" w:hAnsi="Tahoma" w:cs="Tahoma"/>
                <w:b/>
                <w:sz w:val="16"/>
                <w:szCs w:val="16"/>
              </w:rPr>
              <w:t>F</w:t>
            </w:r>
          </w:p>
        </w:tc>
      </w:tr>
      <w:tr w:rsidR="00D01442" w:rsidRPr="009D56EA" w14:paraId="3AEE598B" w14:textId="77777777" w:rsidTr="00C45B77">
        <w:trPr>
          <w:trHeight w:val="240"/>
        </w:trPr>
        <w:tc>
          <w:tcPr>
            <w:tcW w:w="1204" w:type="dxa"/>
            <w:tcBorders>
              <w:top w:val="single" w:sz="4" w:space="0" w:color="auto"/>
              <w:left w:val="single" w:sz="4" w:space="0" w:color="auto"/>
              <w:bottom w:val="single" w:sz="4" w:space="0" w:color="auto"/>
              <w:right w:val="single" w:sz="4" w:space="0" w:color="auto"/>
            </w:tcBorders>
          </w:tcPr>
          <w:p w14:paraId="0A777BEF"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DA297D" w14:textId="77777777" w:rsidR="00D01442" w:rsidRPr="00F05F4B" w:rsidRDefault="00D01442" w:rsidP="00D01442">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60765396" w14:textId="77777777" w:rsidR="00D01442" w:rsidRDefault="00D01442" w:rsidP="00D01442">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36717DA8" w14:textId="565C1A39" w:rsidR="00D01442" w:rsidRDefault="00D01442" w:rsidP="00D01442">
            <w:pPr>
              <w:jc w:val="center"/>
              <w:rPr>
                <w:rFonts w:ascii="Tahoma" w:hAnsi="Tahoma" w:cs="Tahoma"/>
                <w:b/>
                <w:sz w:val="16"/>
                <w:szCs w:val="16"/>
              </w:rPr>
            </w:pPr>
          </w:p>
        </w:tc>
      </w:tr>
    </w:tbl>
    <w:p w14:paraId="6093DBD7" w14:textId="64EDF639" w:rsidR="003111F4" w:rsidRDefault="003111F4" w:rsidP="0044763E">
      <w:pPr>
        <w:tabs>
          <w:tab w:val="left" w:pos="1335"/>
        </w:tabs>
        <w:rPr>
          <w:rFonts w:ascii="Verdana" w:eastAsia="SimHei" w:hAnsi="Verdana"/>
          <w:sz w:val="16"/>
          <w:szCs w:val="16"/>
        </w:rPr>
      </w:pPr>
    </w:p>
    <w:p w14:paraId="180BC28C" w14:textId="16334689" w:rsidR="003111F4" w:rsidRDefault="003111F4" w:rsidP="0044763E">
      <w:pPr>
        <w:tabs>
          <w:tab w:val="left" w:pos="1335"/>
        </w:tabs>
        <w:rPr>
          <w:rFonts w:ascii="Verdana" w:eastAsia="SimHei" w:hAnsi="Verdana"/>
          <w:sz w:val="16"/>
          <w:szCs w:val="16"/>
        </w:rPr>
      </w:pPr>
    </w:p>
    <w:p w14:paraId="4825A8CC" w14:textId="67C96855" w:rsidR="003111F4" w:rsidRDefault="003111F4" w:rsidP="0044763E">
      <w:pPr>
        <w:tabs>
          <w:tab w:val="left" w:pos="1335"/>
        </w:tabs>
        <w:rPr>
          <w:rFonts w:ascii="Verdana" w:eastAsia="SimHei" w:hAnsi="Verdana"/>
          <w:sz w:val="16"/>
          <w:szCs w:val="16"/>
        </w:rPr>
      </w:pPr>
    </w:p>
    <w:p w14:paraId="34B476FF" w14:textId="0A45E09E" w:rsidR="003111F4" w:rsidRDefault="003111F4" w:rsidP="0044763E">
      <w:pPr>
        <w:tabs>
          <w:tab w:val="left" w:pos="1335"/>
        </w:tabs>
        <w:rPr>
          <w:rFonts w:ascii="Verdana" w:eastAsia="SimHei" w:hAnsi="Verdana"/>
          <w:sz w:val="16"/>
          <w:szCs w:val="16"/>
        </w:rPr>
      </w:pPr>
    </w:p>
    <w:p w14:paraId="35C6C7EB" w14:textId="25F056E4" w:rsidR="003111F4" w:rsidRDefault="003111F4" w:rsidP="0044763E">
      <w:pPr>
        <w:tabs>
          <w:tab w:val="left" w:pos="1335"/>
        </w:tabs>
        <w:rPr>
          <w:rFonts w:ascii="Verdana" w:eastAsia="SimHei" w:hAnsi="Verdana"/>
          <w:sz w:val="16"/>
          <w:szCs w:val="16"/>
        </w:rPr>
      </w:pPr>
    </w:p>
    <w:p w14:paraId="10423E79" w14:textId="58637309" w:rsidR="003111F4" w:rsidRDefault="003111F4" w:rsidP="0044763E">
      <w:pPr>
        <w:tabs>
          <w:tab w:val="left" w:pos="1335"/>
        </w:tabs>
        <w:rPr>
          <w:rFonts w:ascii="Verdana" w:eastAsia="SimHei" w:hAnsi="Verdana"/>
          <w:sz w:val="16"/>
          <w:szCs w:val="16"/>
        </w:rPr>
      </w:pPr>
    </w:p>
    <w:p w14:paraId="7A40FA41" w14:textId="29CD9596" w:rsidR="003111F4" w:rsidRDefault="003111F4" w:rsidP="0044763E">
      <w:pPr>
        <w:tabs>
          <w:tab w:val="left" w:pos="1335"/>
        </w:tabs>
        <w:rPr>
          <w:rFonts w:ascii="Verdana" w:eastAsia="SimHei" w:hAnsi="Verdana"/>
          <w:sz w:val="16"/>
          <w:szCs w:val="16"/>
        </w:rPr>
      </w:pPr>
    </w:p>
    <w:p w14:paraId="4EF06CA4" w14:textId="78849E8D" w:rsidR="003111F4" w:rsidRDefault="003111F4" w:rsidP="0044763E">
      <w:pPr>
        <w:tabs>
          <w:tab w:val="left" w:pos="1335"/>
        </w:tabs>
        <w:rPr>
          <w:rFonts w:ascii="Verdana" w:eastAsia="SimHei" w:hAnsi="Verdana"/>
          <w:sz w:val="16"/>
          <w:szCs w:val="16"/>
        </w:rPr>
      </w:pPr>
    </w:p>
    <w:p w14:paraId="12C3724C" w14:textId="6F0496D0" w:rsidR="003111F4" w:rsidRDefault="003111F4" w:rsidP="0044763E">
      <w:pPr>
        <w:tabs>
          <w:tab w:val="left" w:pos="1335"/>
        </w:tabs>
        <w:rPr>
          <w:rFonts w:ascii="Verdana" w:eastAsia="SimHei" w:hAnsi="Verdana"/>
          <w:sz w:val="16"/>
          <w:szCs w:val="16"/>
        </w:rPr>
      </w:pPr>
    </w:p>
    <w:p w14:paraId="1E1A9529" w14:textId="7CD91970" w:rsidR="003111F4" w:rsidRDefault="003111F4" w:rsidP="0044763E">
      <w:pPr>
        <w:tabs>
          <w:tab w:val="left" w:pos="1335"/>
        </w:tabs>
        <w:rPr>
          <w:rFonts w:ascii="Verdana" w:eastAsia="SimHei" w:hAnsi="Verdana"/>
          <w:sz w:val="16"/>
          <w:szCs w:val="16"/>
        </w:rPr>
      </w:pPr>
    </w:p>
    <w:p w14:paraId="2FB1CBD5" w14:textId="52E584D1" w:rsidR="003111F4" w:rsidRDefault="003111F4" w:rsidP="0044763E">
      <w:pPr>
        <w:tabs>
          <w:tab w:val="left" w:pos="1335"/>
        </w:tabs>
        <w:rPr>
          <w:rFonts w:ascii="Verdana" w:eastAsia="SimHei" w:hAnsi="Verdana"/>
          <w:sz w:val="16"/>
          <w:szCs w:val="16"/>
        </w:rPr>
      </w:pPr>
    </w:p>
    <w:p w14:paraId="4A2528FB" w14:textId="0EA203F9" w:rsidR="003111F4" w:rsidRDefault="003111F4" w:rsidP="0044763E">
      <w:pPr>
        <w:tabs>
          <w:tab w:val="left" w:pos="1335"/>
        </w:tabs>
        <w:rPr>
          <w:rFonts w:ascii="Verdana" w:eastAsia="SimHei" w:hAnsi="Verdana"/>
          <w:sz w:val="16"/>
          <w:szCs w:val="16"/>
        </w:rPr>
      </w:pPr>
    </w:p>
    <w:p w14:paraId="787F1250" w14:textId="3DEE835E" w:rsidR="003111F4" w:rsidRDefault="003111F4" w:rsidP="0044763E">
      <w:pPr>
        <w:tabs>
          <w:tab w:val="left" w:pos="1335"/>
        </w:tabs>
        <w:rPr>
          <w:rFonts w:ascii="Verdana" w:eastAsia="SimHei" w:hAnsi="Verdana"/>
          <w:sz w:val="16"/>
          <w:szCs w:val="16"/>
        </w:rPr>
      </w:pPr>
    </w:p>
    <w:p w14:paraId="0232942E" w14:textId="696B52D2" w:rsidR="003111F4" w:rsidRDefault="003111F4" w:rsidP="0044763E">
      <w:pPr>
        <w:tabs>
          <w:tab w:val="left" w:pos="1335"/>
        </w:tabs>
        <w:rPr>
          <w:rFonts w:ascii="Verdana" w:eastAsia="SimHei" w:hAnsi="Verdana"/>
          <w:sz w:val="16"/>
          <w:szCs w:val="16"/>
        </w:rPr>
      </w:pPr>
    </w:p>
    <w:p w14:paraId="55551F47" w14:textId="3D9DC13B" w:rsidR="003111F4" w:rsidRDefault="003111F4" w:rsidP="0044763E">
      <w:pPr>
        <w:tabs>
          <w:tab w:val="left" w:pos="1335"/>
        </w:tabs>
        <w:rPr>
          <w:rFonts w:ascii="Verdana" w:eastAsia="SimHei" w:hAnsi="Verdana"/>
          <w:sz w:val="16"/>
          <w:szCs w:val="16"/>
        </w:rPr>
      </w:pPr>
    </w:p>
    <w:p w14:paraId="680AD77D" w14:textId="02F9B533" w:rsidR="003111F4" w:rsidRDefault="003111F4" w:rsidP="0044763E">
      <w:pPr>
        <w:tabs>
          <w:tab w:val="left" w:pos="1335"/>
        </w:tabs>
        <w:rPr>
          <w:rFonts w:ascii="Verdana" w:eastAsia="SimHei" w:hAnsi="Verdana"/>
          <w:sz w:val="16"/>
          <w:szCs w:val="16"/>
        </w:rPr>
      </w:pPr>
    </w:p>
    <w:p w14:paraId="40A91063" w14:textId="30E67BE9" w:rsidR="003111F4" w:rsidRDefault="003111F4" w:rsidP="0044763E">
      <w:pPr>
        <w:tabs>
          <w:tab w:val="left" w:pos="1335"/>
        </w:tabs>
        <w:rPr>
          <w:rFonts w:ascii="Verdana" w:eastAsia="SimHei" w:hAnsi="Verdana"/>
          <w:sz w:val="16"/>
          <w:szCs w:val="16"/>
        </w:rPr>
      </w:pPr>
    </w:p>
    <w:p w14:paraId="152C713D" w14:textId="6500F199" w:rsidR="003111F4" w:rsidRDefault="003111F4" w:rsidP="0044763E">
      <w:pPr>
        <w:tabs>
          <w:tab w:val="left" w:pos="1335"/>
        </w:tabs>
        <w:rPr>
          <w:rFonts w:ascii="Verdana" w:eastAsia="SimHei" w:hAnsi="Verdana"/>
          <w:sz w:val="16"/>
          <w:szCs w:val="16"/>
        </w:rPr>
      </w:pPr>
    </w:p>
    <w:p w14:paraId="70415C83" w14:textId="1686F6F1" w:rsidR="003111F4" w:rsidRDefault="003111F4" w:rsidP="0044763E">
      <w:pPr>
        <w:tabs>
          <w:tab w:val="left" w:pos="1335"/>
        </w:tabs>
        <w:rPr>
          <w:rFonts w:ascii="Verdana" w:eastAsia="SimHei" w:hAnsi="Verdana"/>
          <w:sz w:val="16"/>
          <w:szCs w:val="16"/>
        </w:rPr>
      </w:pPr>
    </w:p>
    <w:p w14:paraId="52BC3E03" w14:textId="1AA3D75A" w:rsidR="003111F4" w:rsidRDefault="003111F4" w:rsidP="0044763E">
      <w:pPr>
        <w:tabs>
          <w:tab w:val="left" w:pos="1335"/>
        </w:tabs>
        <w:rPr>
          <w:rFonts w:ascii="Verdana" w:eastAsia="SimHei" w:hAnsi="Verdana"/>
          <w:sz w:val="16"/>
          <w:szCs w:val="16"/>
        </w:rPr>
      </w:pPr>
    </w:p>
    <w:p w14:paraId="1A895E81" w14:textId="22FB474B" w:rsidR="003111F4" w:rsidRDefault="003111F4" w:rsidP="0044763E">
      <w:pPr>
        <w:tabs>
          <w:tab w:val="left" w:pos="1335"/>
        </w:tabs>
        <w:rPr>
          <w:rFonts w:ascii="Verdana" w:eastAsia="SimHei" w:hAnsi="Verdana"/>
          <w:sz w:val="16"/>
          <w:szCs w:val="16"/>
        </w:rPr>
      </w:pPr>
    </w:p>
    <w:p w14:paraId="1CEAC637" w14:textId="75C2E7C5" w:rsidR="003111F4" w:rsidRDefault="003111F4"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D01442" w:rsidRPr="009D56EA" w14:paraId="7DF8DACD" w14:textId="77777777" w:rsidTr="00CA121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751ED" w14:textId="0D885599" w:rsidR="00D01442" w:rsidRPr="00302B7D" w:rsidRDefault="00D01442" w:rsidP="00CA1219">
            <w:pPr>
              <w:jc w:val="both"/>
              <w:rPr>
                <w:rFonts w:ascii="Verdana" w:eastAsia="SimHei" w:hAnsi="Verdana"/>
                <w:b/>
                <w:bCs/>
                <w:sz w:val="16"/>
                <w:szCs w:val="16"/>
              </w:rPr>
            </w:pPr>
            <w:r w:rsidRPr="00D01442">
              <w:rPr>
                <w:rFonts w:ascii="Verdana" w:eastAsia="SimHei" w:hAnsi="Verdana"/>
                <w:b/>
                <w:bCs/>
                <w:sz w:val="16"/>
                <w:szCs w:val="16"/>
              </w:rPr>
              <w:t>5.</w:t>
            </w:r>
            <w:r>
              <w:rPr>
                <w:rFonts w:ascii="Verdana" w:eastAsia="SimHei" w:hAnsi="Verdana"/>
                <w:b/>
                <w:bCs/>
                <w:sz w:val="16"/>
                <w:szCs w:val="16"/>
              </w:rPr>
              <w:t xml:space="preserve">- </w:t>
            </w:r>
            <w:r w:rsidRPr="00D01442">
              <w:rPr>
                <w:rFonts w:ascii="Verdana" w:eastAsia="SimHei" w:hAnsi="Verdana"/>
                <w:b/>
                <w:bCs/>
                <w:sz w:val="16"/>
                <w:szCs w:val="16"/>
              </w:rPr>
              <w:t>Lectura y, en su caso, aprobación de los Dictámenes con Minuta de Decreto de diversos proyectos de resolución de procedimientos administrativos de determinación de responsabilidades a substanciarse por la Auditoría Superior del Estado, propuestos mediante el oficio número ASE/0577-21/DGJ-DJS respecto los siguientes:</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6BEAAA5" w14:textId="77777777" w:rsidR="00D01442" w:rsidRPr="00302B7D" w:rsidRDefault="00D01442" w:rsidP="00CA121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BA5429A" w14:textId="77777777" w:rsidR="00D01442" w:rsidRPr="009D56EA" w:rsidRDefault="00D01442" w:rsidP="00CA1219">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63AC34DE"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4EEEDA1E" w14:textId="77777777" w:rsidR="00D01442" w:rsidRPr="00F05F4B" w:rsidRDefault="00D01442" w:rsidP="00CA1219">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C327D40" w14:textId="77777777" w:rsidR="00D01442" w:rsidRPr="00F05F4B" w:rsidRDefault="00D01442" w:rsidP="00CA1219">
            <w:pPr>
              <w:pStyle w:val="Ttulo2"/>
              <w:spacing w:before="20" w:after="20"/>
              <w:ind w:left="0" w:firstLine="57"/>
              <w:rPr>
                <w:sz w:val="16"/>
                <w:szCs w:val="16"/>
                <w:lang w:val="es-MX"/>
              </w:rPr>
            </w:pPr>
            <w:proofErr w:type="spellStart"/>
            <w:r>
              <w:rPr>
                <w:sz w:val="16"/>
                <w:szCs w:val="16"/>
                <w:lang w:val="es-MX"/>
              </w:rPr>
              <w:t>Dip</w:t>
            </w:r>
            <w:proofErr w:type="spellEnd"/>
            <w:r>
              <w:rPr>
                <w:sz w:val="16"/>
                <w:szCs w:val="16"/>
                <w:lang w:val="es-MX"/>
              </w:rPr>
              <w:t xml:space="preserve">.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77FBDD9C" w14:textId="77777777" w:rsidR="00D01442" w:rsidRPr="00F05F4B" w:rsidRDefault="00D01442" w:rsidP="00CA1219">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4718FF4"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34AD2C96"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60750F73"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5DE90B6" w14:textId="77777777" w:rsidR="00D01442" w:rsidRPr="00F05F4B" w:rsidRDefault="00D01442" w:rsidP="00CA121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4662591A"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601231F"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26EFC5BD"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7294458A"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3CB12D"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5C65D081"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8FCD7CE"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3B1F5B91"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5781BD93"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752890B"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24604044"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B8E3F4E"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5957A8A6"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3D08A769"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0B49E7"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1C1EE5D5"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863D7B8"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72BE14D9"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12EDDD59"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51482B"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2B4A733D"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33A7ED"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258395AB"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0132BC4D"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6E8601"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35179866"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653E63B2" w14:textId="77777777" w:rsidR="00D01442" w:rsidRDefault="00D01442" w:rsidP="00CA1219">
            <w:pPr>
              <w:jc w:val="center"/>
              <w:rPr>
                <w:rFonts w:ascii="Tahoma" w:hAnsi="Tahoma" w:cs="Tahoma"/>
                <w:b/>
                <w:sz w:val="16"/>
                <w:szCs w:val="16"/>
              </w:rPr>
            </w:pPr>
          </w:p>
        </w:tc>
      </w:tr>
    </w:tbl>
    <w:p w14:paraId="51426ED2" w14:textId="7C23FDC6" w:rsidR="003111F4" w:rsidRDefault="003111F4" w:rsidP="0044763E">
      <w:pPr>
        <w:tabs>
          <w:tab w:val="left" w:pos="1335"/>
        </w:tabs>
        <w:rPr>
          <w:rFonts w:ascii="Verdana" w:eastAsia="SimHei" w:hAnsi="Verdana"/>
          <w:sz w:val="16"/>
          <w:szCs w:val="16"/>
        </w:rPr>
      </w:pPr>
    </w:p>
    <w:p w14:paraId="0BCB90B7" w14:textId="1B7B72A8" w:rsidR="00D01442" w:rsidRDefault="00D01442" w:rsidP="0044763E">
      <w:pPr>
        <w:tabs>
          <w:tab w:val="left" w:pos="1335"/>
        </w:tabs>
        <w:rPr>
          <w:rFonts w:ascii="Verdana" w:eastAsia="SimHei" w:hAnsi="Verdana"/>
          <w:sz w:val="16"/>
          <w:szCs w:val="16"/>
        </w:rPr>
      </w:pPr>
    </w:p>
    <w:p w14:paraId="69EA5705" w14:textId="5E19394D" w:rsidR="00D01442" w:rsidRDefault="00D01442" w:rsidP="0044763E">
      <w:pPr>
        <w:tabs>
          <w:tab w:val="left" w:pos="1335"/>
        </w:tabs>
        <w:rPr>
          <w:rFonts w:ascii="Verdana" w:eastAsia="SimHei" w:hAnsi="Verdana"/>
          <w:sz w:val="16"/>
          <w:szCs w:val="16"/>
        </w:rPr>
      </w:pPr>
    </w:p>
    <w:p w14:paraId="08B81AB0" w14:textId="19E49201" w:rsidR="00D01442" w:rsidRDefault="00D01442" w:rsidP="0044763E">
      <w:pPr>
        <w:tabs>
          <w:tab w:val="left" w:pos="1335"/>
        </w:tabs>
        <w:rPr>
          <w:rFonts w:ascii="Verdana" w:eastAsia="SimHei" w:hAnsi="Verdana"/>
          <w:sz w:val="16"/>
          <w:szCs w:val="16"/>
        </w:rPr>
      </w:pPr>
    </w:p>
    <w:p w14:paraId="70C1EF73" w14:textId="5B0C0CBB" w:rsidR="00D01442" w:rsidRDefault="00D01442" w:rsidP="0044763E">
      <w:pPr>
        <w:tabs>
          <w:tab w:val="left" w:pos="1335"/>
        </w:tabs>
        <w:rPr>
          <w:rFonts w:ascii="Verdana" w:eastAsia="SimHei" w:hAnsi="Verdana"/>
          <w:sz w:val="16"/>
          <w:szCs w:val="16"/>
        </w:rPr>
      </w:pPr>
    </w:p>
    <w:p w14:paraId="785148CF" w14:textId="61631619" w:rsidR="00D01442" w:rsidRDefault="00D01442" w:rsidP="0044763E">
      <w:pPr>
        <w:tabs>
          <w:tab w:val="left" w:pos="1335"/>
        </w:tabs>
        <w:rPr>
          <w:rFonts w:ascii="Verdana" w:eastAsia="SimHei" w:hAnsi="Verdana"/>
          <w:sz w:val="16"/>
          <w:szCs w:val="16"/>
        </w:rPr>
      </w:pPr>
    </w:p>
    <w:p w14:paraId="3153A250" w14:textId="708699BF" w:rsidR="00D01442" w:rsidRDefault="00D01442" w:rsidP="0044763E">
      <w:pPr>
        <w:tabs>
          <w:tab w:val="left" w:pos="1335"/>
        </w:tabs>
        <w:rPr>
          <w:rFonts w:ascii="Verdana" w:eastAsia="SimHei" w:hAnsi="Verdana"/>
          <w:sz w:val="16"/>
          <w:szCs w:val="16"/>
        </w:rPr>
      </w:pPr>
    </w:p>
    <w:p w14:paraId="76C5278C" w14:textId="048B2D1C" w:rsidR="00D01442" w:rsidRDefault="00D01442" w:rsidP="0044763E">
      <w:pPr>
        <w:tabs>
          <w:tab w:val="left" w:pos="1335"/>
        </w:tabs>
        <w:rPr>
          <w:rFonts w:ascii="Verdana" w:eastAsia="SimHei" w:hAnsi="Verdana"/>
          <w:sz w:val="16"/>
          <w:szCs w:val="16"/>
        </w:rPr>
      </w:pPr>
    </w:p>
    <w:p w14:paraId="6A4E3966" w14:textId="55FD0107" w:rsidR="00D01442" w:rsidRDefault="00D01442" w:rsidP="0044763E">
      <w:pPr>
        <w:tabs>
          <w:tab w:val="left" w:pos="1335"/>
        </w:tabs>
        <w:rPr>
          <w:rFonts w:ascii="Verdana" w:eastAsia="SimHei" w:hAnsi="Verdana"/>
          <w:sz w:val="16"/>
          <w:szCs w:val="16"/>
        </w:rPr>
      </w:pPr>
    </w:p>
    <w:p w14:paraId="661D56DD" w14:textId="0E9A36A7" w:rsidR="00D01442" w:rsidRDefault="00D01442" w:rsidP="0044763E">
      <w:pPr>
        <w:tabs>
          <w:tab w:val="left" w:pos="1335"/>
        </w:tabs>
        <w:rPr>
          <w:rFonts w:ascii="Verdana" w:eastAsia="SimHei" w:hAnsi="Verdana"/>
          <w:sz w:val="16"/>
          <w:szCs w:val="16"/>
        </w:rPr>
      </w:pPr>
    </w:p>
    <w:p w14:paraId="4D2F5A64" w14:textId="2CAB913C" w:rsidR="00D01442" w:rsidRDefault="00D01442" w:rsidP="0044763E">
      <w:pPr>
        <w:tabs>
          <w:tab w:val="left" w:pos="1335"/>
        </w:tabs>
        <w:rPr>
          <w:rFonts w:ascii="Verdana" w:eastAsia="SimHei" w:hAnsi="Verdana"/>
          <w:sz w:val="16"/>
          <w:szCs w:val="16"/>
        </w:rPr>
      </w:pPr>
    </w:p>
    <w:p w14:paraId="4CEF7BA5" w14:textId="1A674269" w:rsidR="00D01442" w:rsidRDefault="00D01442" w:rsidP="0044763E">
      <w:pPr>
        <w:tabs>
          <w:tab w:val="left" w:pos="1335"/>
        </w:tabs>
        <w:rPr>
          <w:rFonts w:ascii="Verdana" w:eastAsia="SimHei" w:hAnsi="Verdana"/>
          <w:sz w:val="16"/>
          <w:szCs w:val="16"/>
        </w:rPr>
      </w:pPr>
    </w:p>
    <w:p w14:paraId="066B64FB" w14:textId="610D9273" w:rsidR="00D01442" w:rsidRDefault="00D01442" w:rsidP="0044763E">
      <w:pPr>
        <w:tabs>
          <w:tab w:val="left" w:pos="1335"/>
        </w:tabs>
        <w:rPr>
          <w:rFonts w:ascii="Verdana" w:eastAsia="SimHei" w:hAnsi="Verdana"/>
          <w:sz w:val="16"/>
          <w:szCs w:val="16"/>
        </w:rPr>
      </w:pPr>
    </w:p>
    <w:p w14:paraId="60B8387E" w14:textId="165C1723" w:rsidR="00D01442" w:rsidRDefault="00D01442" w:rsidP="0044763E">
      <w:pPr>
        <w:tabs>
          <w:tab w:val="left" w:pos="1335"/>
        </w:tabs>
        <w:rPr>
          <w:rFonts w:ascii="Verdana" w:eastAsia="SimHei" w:hAnsi="Verdana"/>
          <w:sz w:val="16"/>
          <w:szCs w:val="16"/>
        </w:rPr>
      </w:pPr>
    </w:p>
    <w:p w14:paraId="65F059A0" w14:textId="50AB4D01" w:rsidR="00D01442" w:rsidRDefault="00D01442" w:rsidP="0044763E">
      <w:pPr>
        <w:tabs>
          <w:tab w:val="left" w:pos="1335"/>
        </w:tabs>
        <w:rPr>
          <w:rFonts w:ascii="Verdana" w:eastAsia="SimHei" w:hAnsi="Verdana"/>
          <w:sz w:val="16"/>
          <w:szCs w:val="16"/>
        </w:rPr>
      </w:pPr>
    </w:p>
    <w:p w14:paraId="56B5FF32" w14:textId="1F0C0738" w:rsidR="00D01442" w:rsidRDefault="00D01442" w:rsidP="0044763E">
      <w:pPr>
        <w:tabs>
          <w:tab w:val="left" w:pos="1335"/>
        </w:tabs>
        <w:rPr>
          <w:rFonts w:ascii="Verdana" w:eastAsia="SimHei" w:hAnsi="Verdana"/>
          <w:sz w:val="16"/>
          <w:szCs w:val="16"/>
        </w:rPr>
      </w:pPr>
    </w:p>
    <w:p w14:paraId="2B7DB1F5" w14:textId="1020C9D7" w:rsidR="00D01442" w:rsidRDefault="00D01442" w:rsidP="0044763E">
      <w:pPr>
        <w:tabs>
          <w:tab w:val="left" w:pos="1335"/>
        </w:tabs>
        <w:rPr>
          <w:rFonts w:ascii="Verdana" w:eastAsia="SimHei" w:hAnsi="Verdana"/>
          <w:sz w:val="16"/>
          <w:szCs w:val="16"/>
        </w:rPr>
      </w:pPr>
    </w:p>
    <w:p w14:paraId="54EBFBAB" w14:textId="7C22C2A8" w:rsidR="00D01442" w:rsidRDefault="00D01442" w:rsidP="0044763E">
      <w:pPr>
        <w:tabs>
          <w:tab w:val="left" w:pos="1335"/>
        </w:tabs>
        <w:rPr>
          <w:rFonts w:ascii="Verdana" w:eastAsia="SimHei" w:hAnsi="Verdana"/>
          <w:sz w:val="16"/>
          <w:szCs w:val="16"/>
        </w:rPr>
      </w:pPr>
    </w:p>
    <w:p w14:paraId="5C92AAAE" w14:textId="01AAB499" w:rsidR="00D01442" w:rsidRDefault="00D01442" w:rsidP="0044763E">
      <w:pPr>
        <w:tabs>
          <w:tab w:val="left" w:pos="1335"/>
        </w:tabs>
        <w:rPr>
          <w:rFonts w:ascii="Verdana" w:eastAsia="SimHei" w:hAnsi="Verdana"/>
          <w:sz w:val="16"/>
          <w:szCs w:val="16"/>
        </w:rPr>
      </w:pPr>
    </w:p>
    <w:p w14:paraId="0CDF0DD4" w14:textId="642232FE" w:rsidR="00D01442" w:rsidRDefault="00D01442" w:rsidP="0044763E">
      <w:pPr>
        <w:tabs>
          <w:tab w:val="left" w:pos="1335"/>
        </w:tabs>
        <w:rPr>
          <w:rFonts w:ascii="Verdana" w:eastAsia="SimHei" w:hAnsi="Verdana"/>
          <w:sz w:val="16"/>
          <w:szCs w:val="16"/>
        </w:rPr>
      </w:pPr>
    </w:p>
    <w:p w14:paraId="0F0B14DB" w14:textId="372BD0E7" w:rsidR="00D01442" w:rsidRDefault="00D01442" w:rsidP="0044763E">
      <w:pPr>
        <w:tabs>
          <w:tab w:val="left" w:pos="1335"/>
        </w:tabs>
        <w:rPr>
          <w:rFonts w:ascii="Verdana" w:eastAsia="SimHei" w:hAnsi="Verdana"/>
          <w:sz w:val="16"/>
          <w:szCs w:val="16"/>
        </w:rPr>
      </w:pPr>
    </w:p>
    <w:p w14:paraId="26FA025D" w14:textId="60397875" w:rsidR="00D01442" w:rsidRDefault="00D01442" w:rsidP="0044763E">
      <w:pPr>
        <w:tabs>
          <w:tab w:val="left" w:pos="1335"/>
        </w:tabs>
        <w:rPr>
          <w:rFonts w:ascii="Verdana" w:eastAsia="SimHei" w:hAnsi="Verdana"/>
          <w:sz w:val="16"/>
          <w:szCs w:val="16"/>
        </w:rPr>
      </w:pPr>
    </w:p>
    <w:p w14:paraId="17CF1612" w14:textId="7E8E63C9" w:rsidR="00D01442" w:rsidRDefault="00D01442" w:rsidP="0044763E">
      <w:pPr>
        <w:tabs>
          <w:tab w:val="left" w:pos="1335"/>
        </w:tabs>
        <w:rPr>
          <w:rFonts w:ascii="Verdana" w:eastAsia="SimHei" w:hAnsi="Verdana"/>
          <w:sz w:val="16"/>
          <w:szCs w:val="16"/>
        </w:rPr>
      </w:pPr>
    </w:p>
    <w:p w14:paraId="37971F84" w14:textId="3BA0CA6B" w:rsidR="00D01442" w:rsidRDefault="00D01442" w:rsidP="0044763E">
      <w:pPr>
        <w:tabs>
          <w:tab w:val="left" w:pos="1335"/>
        </w:tabs>
        <w:rPr>
          <w:rFonts w:ascii="Verdana" w:eastAsia="SimHei" w:hAnsi="Verdana"/>
          <w:sz w:val="16"/>
          <w:szCs w:val="16"/>
        </w:rPr>
      </w:pPr>
    </w:p>
    <w:p w14:paraId="22823EF1" w14:textId="79B575BE" w:rsidR="00D01442" w:rsidRDefault="00D01442" w:rsidP="0044763E">
      <w:pPr>
        <w:tabs>
          <w:tab w:val="left" w:pos="1335"/>
        </w:tabs>
        <w:rPr>
          <w:rFonts w:ascii="Verdana" w:eastAsia="SimHei" w:hAnsi="Verdana"/>
          <w:sz w:val="16"/>
          <w:szCs w:val="16"/>
        </w:rPr>
      </w:pPr>
    </w:p>
    <w:p w14:paraId="41730431" w14:textId="7474A38A" w:rsidR="00D01442" w:rsidRDefault="00D01442" w:rsidP="0044763E">
      <w:pPr>
        <w:tabs>
          <w:tab w:val="left" w:pos="1335"/>
        </w:tabs>
        <w:rPr>
          <w:rFonts w:ascii="Verdana" w:eastAsia="SimHei" w:hAnsi="Verdana"/>
          <w:sz w:val="16"/>
          <w:szCs w:val="16"/>
        </w:rPr>
      </w:pPr>
    </w:p>
    <w:p w14:paraId="39B2D9DF" w14:textId="1D5D19DA" w:rsidR="00D01442" w:rsidRDefault="00D01442" w:rsidP="0044763E">
      <w:pPr>
        <w:tabs>
          <w:tab w:val="left" w:pos="1335"/>
        </w:tabs>
        <w:rPr>
          <w:rFonts w:ascii="Verdana" w:eastAsia="SimHei" w:hAnsi="Verdana"/>
          <w:sz w:val="16"/>
          <w:szCs w:val="16"/>
        </w:rPr>
      </w:pPr>
    </w:p>
    <w:p w14:paraId="17B591DF" w14:textId="2BA9CB0A" w:rsidR="00D01442" w:rsidRDefault="00D01442" w:rsidP="0044763E">
      <w:pPr>
        <w:tabs>
          <w:tab w:val="left" w:pos="1335"/>
        </w:tabs>
        <w:rPr>
          <w:rFonts w:ascii="Verdana" w:eastAsia="SimHei" w:hAnsi="Verdana"/>
          <w:sz w:val="16"/>
          <w:szCs w:val="16"/>
        </w:rPr>
      </w:pPr>
    </w:p>
    <w:p w14:paraId="2BDF0CDC" w14:textId="26FD1FAD" w:rsidR="00D01442" w:rsidRDefault="00D01442" w:rsidP="0044763E">
      <w:pPr>
        <w:tabs>
          <w:tab w:val="left" w:pos="1335"/>
        </w:tabs>
        <w:rPr>
          <w:rFonts w:ascii="Verdana" w:eastAsia="SimHei" w:hAnsi="Verdana"/>
          <w:sz w:val="16"/>
          <w:szCs w:val="16"/>
        </w:rPr>
      </w:pPr>
    </w:p>
    <w:p w14:paraId="57B4FBD3" w14:textId="552DAE89" w:rsidR="00D01442" w:rsidRDefault="00D01442" w:rsidP="0044763E">
      <w:pPr>
        <w:tabs>
          <w:tab w:val="left" w:pos="1335"/>
        </w:tabs>
        <w:rPr>
          <w:rFonts w:ascii="Verdana" w:eastAsia="SimHei" w:hAnsi="Verdana"/>
          <w:sz w:val="16"/>
          <w:szCs w:val="16"/>
        </w:rPr>
      </w:pPr>
    </w:p>
    <w:p w14:paraId="548D924A" w14:textId="5631F686" w:rsidR="00D01442" w:rsidRDefault="00D01442" w:rsidP="0044763E">
      <w:pPr>
        <w:tabs>
          <w:tab w:val="left" w:pos="1335"/>
        </w:tabs>
        <w:rPr>
          <w:rFonts w:ascii="Verdana" w:eastAsia="SimHei" w:hAnsi="Verdana"/>
          <w:sz w:val="16"/>
          <w:szCs w:val="16"/>
        </w:rPr>
      </w:pPr>
    </w:p>
    <w:p w14:paraId="55CB641F" w14:textId="76CCD33F" w:rsidR="00D01442" w:rsidRDefault="00D01442" w:rsidP="0044763E">
      <w:pPr>
        <w:tabs>
          <w:tab w:val="left" w:pos="1335"/>
        </w:tabs>
        <w:rPr>
          <w:rFonts w:ascii="Verdana" w:eastAsia="SimHei" w:hAnsi="Verdana"/>
          <w:sz w:val="16"/>
          <w:szCs w:val="16"/>
        </w:rPr>
      </w:pPr>
    </w:p>
    <w:p w14:paraId="2AD11DDC" w14:textId="33735212" w:rsidR="00D01442" w:rsidRDefault="00D01442" w:rsidP="0044763E">
      <w:pPr>
        <w:tabs>
          <w:tab w:val="left" w:pos="1335"/>
        </w:tabs>
        <w:rPr>
          <w:rFonts w:ascii="Verdana" w:eastAsia="SimHei" w:hAnsi="Verdana"/>
          <w:sz w:val="16"/>
          <w:szCs w:val="16"/>
        </w:rPr>
      </w:pPr>
    </w:p>
    <w:p w14:paraId="6A204B83" w14:textId="73FDCBA9" w:rsidR="00D01442" w:rsidRDefault="00D01442" w:rsidP="0044763E">
      <w:pPr>
        <w:tabs>
          <w:tab w:val="left" w:pos="1335"/>
        </w:tabs>
        <w:rPr>
          <w:rFonts w:ascii="Verdana" w:eastAsia="SimHei" w:hAnsi="Verdana"/>
          <w:sz w:val="16"/>
          <w:szCs w:val="16"/>
        </w:rPr>
      </w:pPr>
    </w:p>
    <w:p w14:paraId="0C044619" w14:textId="77777777" w:rsidR="00D01442" w:rsidRDefault="00D01442" w:rsidP="00D01442">
      <w:pPr>
        <w:tabs>
          <w:tab w:val="left" w:pos="1335"/>
        </w:tabs>
        <w:rPr>
          <w:rFonts w:ascii="Verdana" w:eastAsia="SimHei" w:hAnsi="Verdana"/>
          <w:sz w:val="16"/>
          <w:szCs w:val="16"/>
        </w:rPr>
      </w:pPr>
    </w:p>
    <w:p w14:paraId="1B01DE63" w14:textId="77777777" w:rsidR="00D01442" w:rsidRDefault="00D01442" w:rsidP="00D01442">
      <w:pPr>
        <w:tabs>
          <w:tab w:val="left" w:pos="1335"/>
        </w:tabs>
        <w:rPr>
          <w:rFonts w:ascii="Verdana" w:eastAsia="SimHei" w:hAnsi="Verdana"/>
          <w:sz w:val="16"/>
          <w:szCs w:val="16"/>
        </w:rPr>
      </w:pPr>
    </w:p>
    <w:p w14:paraId="31BD435F" w14:textId="77777777" w:rsidR="00D01442" w:rsidRDefault="00D01442" w:rsidP="00D01442">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D01442" w:rsidRPr="009D56EA" w14:paraId="7B9E491A" w14:textId="77777777" w:rsidTr="00CA121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E7152" w14:textId="28B798D5" w:rsidR="00D01442" w:rsidRPr="00302B7D" w:rsidRDefault="00BA67E4" w:rsidP="00CA1219">
            <w:pPr>
              <w:jc w:val="both"/>
              <w:rPr>
                <w:rFonts w:ascii="Verdana" w:eastAsia="SimHei" w:hAnsi="Verdana"/>
                <w:b/>
                <w:bCs/>
                <w:sz w:val="16"/>
                <w:szCs w:val="16"/>
              </w:rPr>
            </w:pPr>
            <w:r w:rsidRPr="00BA67E4">
              <w:rPr>
                <w:rFonts w:ascii="Verdana" w:eastAsia="SimHei" w:hAnsi="Verdana"/>
                <w:b/>
                <w:bCs/>
                <w:sz w:val="16"/>
                <w:szCs w:val="16"/>
              </w:rPr>
              <w:t>6.</w:t>
            </w:r>
            <w:r>
              <w:rPr>
                <w:rFonts w:ascii="Verdana" w:eastAsia="SimHei" w:hAnsi="Verdana"/>
                <w:b/>
                <w:bCs/>
                <w:sz w:val="16"/>
                <w:szCs w:val="16"/>
              </w:rPr>
              <w:t xml:space="preserve">- </w:t>
            </w:r>
            <w:r w:rsidRPr="00BA67E4">
              <w:rPr>
                <w:rFonts w:ascii="Verdana" w:eastAsia="SimHei" w:hAnsi="Verdana"/>
                <w:b/>
                <w:bCs/>
                <w:sz w:val="16"/>
                <w:szCs w:val="16"/>
              </w:rPr>
              <w:t>Lectura y, en su caso, aprobación de los Dictámenes con Minuta de Decreto de diversos proyectos de resolución de recursos de revocación contra actos del Honorable Congreso del Estado de Puebla a substanciarse por la Auditoría Superior del Estado, propuestos mediante el oficio número ASE/0577-21/DGJ-DJS respecto los siguientes:</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EDE4083" w14:textId="77777777" w:rsidR="00D01442" w:rsidRPr="00302B7D" w:rsidRDefault="00D01442" w:rsidP="00CA121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F5DC6BE" w14:textId="77777777" w:rsidR="00D01442" w:rsidRPr="009D56EA" w:rsidRDefault="00D01442" w:rsidP="00CA1219">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6306AD2D"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026761CF" w14:textId="77777777" w:rsidR="00D01442" w:rsidRPr="00F05F4B" w:rsidRDefault="00D01442" w:rsidP="00CA1219">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3200350" w14:textId="77777777" w:rsidR="00D01442" w:rsidRPr="00F05F4B" w:rsidRDefault="00D01442" w:rsidP="00CA1219">
            <w:pPr>
              <w:pStyle w:val="Ttulo2"/>
              <w:spacing w:before="20" w:after="20"/>
              <w:ind w:left="0" w:firstLine="57"/>
              <w:rPr>
                <w:sz w:val="16"/>
                <w:szCs w:val="16"/>
                <w:lang w:val="es-MX"/>
              </w:rPr>
            </w:pPr>
            <w:proofErr w:type="spellStart"/>
            <w:r>
              <w:rPr>
                <w:sz w:val="16"/>
                <w:szCs w:val="16"/>
                <w:lang w:val="es-MX"/>
              </w:rPr>
              <w:t>Dip</w:t>
            </w:r>
            <w:proofErr w:type="spellEnd"/>
            <w:r>
              <w:rPr>
                <w:sz w:val="16"/>
                <w:szCs w:val="16"/>
                <w:lang w:val="es-MX"/>
              </w:rPr>
              <w:t xml:space="preserve">.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0E2BE7FD" w14:textId="77777777" w:rsidR="00D01442" w:rsidRPr="00F05F4B" w:rsidRDefault="00D01442" w:rsidP="00CA1219">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56F89CF"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74810CD8"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122E9588"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02B3163" w14:textId="77777777" w:rsidR="00D01442" w:rsidRPr="00F05F4B" w:rsidRDefault="00D01442" w:rsidP="00CA121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34127889"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3A6E3E1"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05C6CBE5"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15D6C012"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9320EB"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2962C1EC"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CB63973"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576002B0"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3688BEDF"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70F5112"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61A5F422"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69398F7"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47B948D2"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1953F44E"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D00A0F"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7C1EC45A"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35FA7E8"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46105F14"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2A2B7C74"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5231A6"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2947A065"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E11C88"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1EA55187"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7D1C5BA7"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3F50A42"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2A9751BB"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0A273EEA" w14:textId="77777777" w:rsidR="00D01442" w:rsidRDefault="00D01442" w:rsidP="00CA1219">
            <w:pPr>
              <w:jc w:val="center"/>
              <w:rPr>
                <w:rFonts w:ascii="Tahoma" w:hAnsi="Tahoma" w:cs="Tahoma"/>
                <w:b/>
                <w:sz w:val="16"/>
                <w:szCs w:val="16"/>
              </w:rPr>
            </w:pPr>
          </w:p>
        </w:tc>
      </w:tr>
    </w:tbl>
    <w:p w14:paraId="47357C90" w14:textId="77777777" w:rsidR="00D01442" w:rsidRDefault="00D01442" w:rsidP="00D01442">
      <w:pPr>
        <w:tabs>
          <w:tab w:val="left" w:pos="1335"/>
        </w:tabs>
        <w:rPr>
          <w:rFonts w:ascii="Verdana" w:eastAsia="SimHei" w:hAnsi="Verdana"/>
          <w:sz w:val="16"/>
          <w:szCs w:val="16"/>
        </w:rPr>
      </w:pPr>
    </w:p>
    <w:p w14:paraId="69F875F4" w14:textId="77777777" w:rsidR="00D01442" w:rsidRDefault="00D01442" w:rsidP="00D01442">
      <w:pPr>
        <w:tabs>
          <w:tab w:val="left" w:pos="1335"/>
        </w:tabs>
        <w:rPr>
          <w:rFonts w:ascii="Verdana" w:eastAsia="SimHei" w:hAnsi="Verdana"/>
          <w:sz w:val="16"/>
          <w:szCs w:val="16"/>
        </w:rPr>
      </w:pPr>
    </w:p>
    <w:p w14:paraId="7BD20314" w14:textId="77777777" w:rsidR="00D01442" w:rsidRDefault="00D01442" w:rsidP="00D01442">
      <w:pPr>
        <w:tabs>
          <w:tab w:val="left" w:pos="1335"/>
        </w:tabs>
        <w:rPr>
          <w:rFonts w:ascii="Verdana" w:eastAsia="SimHei" w:hAnsi="Verdana"/>
          <w:sz w:val="16"/>
          <w:szCs w:val="16"/>
        </w:rPr>
      </w:pPr>
    </w:p>
    <w:p w14:paraId="42CD169E" w14:textId="77777777" w:rsidR="00D01442" w:rsidRDefault="00D01442" w:rsidP="00D01442">
      <w:pPr>
        <w:tabs>
          <w:tab w:val="left" w:pos="1335"/>
        </w:tabs>
        <w:rPr>
          <w:rFonts w:ascii="Verdana" w:eastAsia="SimHei" w:hAnsi="Verdana"/>
          <w:sz w:val="16"/>
          <w:szCs w:val="16"/>
        </w:rPr>
      </w:pPr>
    </w:p>
    <w:p w14:paraId="50E98B15" w14:textId="77777777" w:rsidR="00D01442" w:rsidRDefault="00D01442" w:rsidP="00D01442">
      <w:pPr>
        <w:tabs>
          <w:tab w:val="left" w:pos="1335"/>
        </w:tabs>
        <w:rPr>
          <w:rFonts w:ascii="Verdana" w:eastAsia="SimHei" w:hAnsi="Verdana"/>
          <w:sz w:val="16"/>
          <w:szCs w:val="16"/>
        </w:rPr>
      </w:pPr>
    </w:p>
    <w:p w14:paraId="2A897CBF" w14:textId="77777777" w:rsidR="00D01442" w:rsidRDefault="00D01442" w:rsidP="00D01442">
      <w:pPr>
        <w:tabs>
          <w:tab w:val="left" w:pos="1335"/>
        </w:tabs>
        <w:rPr>
          <w:rFonts w:ascii="Verdana" w:eastAsia="SimHei" w:hAnsi="Verdana"/>
          <w:sz w:val="16"/>
          <w:szCs w:val="16"/>
        </w:rPr>
      </w:pPr>
    </w:p>
    <w:p w14:paraId="7783763D" w14:textId="77777777" w:rsidR="00D01442" w:rsidRDefault="00D01442" w:rsidP="00D01442">
      <w:pPr>
        <w:tabs>
          <w:tab w:val="left" w:pos="1335"/>
        </w:tabs>
        <w:rPr>
          <w:rFonts w:ascii="Verdana" w:eastAsia="SimHei" w:hAnsi="Verdana"/>
          <w:sz w:val="16"/>
          <w:szCs w:val="16"/>
        </w:rPr>
      </w:pPr>
    </w:p>
    <w:p w14:paraId="095BED9C" w14:textId="77777777" w:rsidR="00D01442" w:rsidRDefault="00D01442" w:rsidP="00D01442">
      <w:pPr>
        <w:tabs>
          <w:tab w:val="left" w:pos="1335"/>
        </w:tabs>
        <w:rPr>
          <w:rFonts w:ascii="Verdana" w:eastAsia="SimHei" w:hAnsi="Verdana"/>
          <w:sz w:val="16"/>
          <w:szCs w:val="16"/>
        </w:rPr>
      </w:pPr>
    </w:p>
    <w:p w14:paraId="26B73F6F" w14:textId="77777777" w:rsidR="00D01442" w:rsidRDefault="00D01442" w:rsidP="00D01442">
      <w:pPr>
        <w:tabs>
          <w:tab w:val="left" w:pos="1335"/>
        </w:tabs>
        <w:rPr>
          <w:rFonts w:ascii="Verdana" w:eastAsia="SimHei" w:hAnsi="Verdana"/>
          <w:sz w:val="16"/>
          <w:szCs w:val="16"/>
        </w:rPr>
      </w:pPr>
    </w:p>
    <w:p w14:paraId="5F093CEB" w14:textId="77777777" w:rsidR="00D01442" w:rsidRDefault="00D01442" w:rsidP="00D01442">
      <w:pPr>
        <w:tabs>
          <w:tab w:val="left" w:pos="1335"/>
        </w:tabs>
        <w:rPr>
          <w:rFonts w:ascii="Verdana" w:eastAsia="SimHei" w:hAnsi="Verdana"/>
          <w:sz w:val="16"/>
          <w:szCs w:val="16"/>
        </w:rPr>
      </w:pPr>
    </w:p>
    <w:p w14:paraId="0072FB09" w14:textId="77777777" w:rsidR="00D01442" w:rsidRDefault="00D01442" w:rsidP="00D01442">
      <w:pPr>
        <w:tabs>
          <w:tab w:val="left" w:pos="1335"/>
        </w:tabs>
        <w:rPr>
          <w:rFonts w:ascii="Verdana" w:eastAsia="SimHei" w:hAnsi="Verdana"/>
          <w:sz w:val="16"/>
          <w:szCs w:val="16"/>
        </w:rPr>
      </w:pPr>
    </w:p>
    <w:p w14:paraId="56153ED1" w14:textId="77777777" w:rsidR="00D01442" w:rsidRDefault="00D01442" w:rsidP="00D01442">
      <w:pPr>
        <w:tabs>
          <w:tab w:val="left" w:pos="1335"/>
        </w:tabs>
        <w:rPr>
          <w:rFonts w:ascii="Verdana" w:eastAsia="SimHei" w:hAnsi="Verdana"/>
          <w:sz w:val="16"/>
          <w:szCs w:val="16"/>
        </w:rPr>
      </w:pPr>
    </w:p>
    <w:p w14:paraId="0817BAC3" w14:textId="77777777" w:rsidR="00D01442" w:rsidRDefault="00D01442" w:rsidP="00D01442">
      <w:pPr>
        <w:tabs>
          <w:tab w:val="left" w:pos="1335"/>
        </w:tabs>
        <w:rPr>
          <w:rFonts w:ascii="Verdana" w:eastAsia="SimHei" w:hAnsi="Verdana"/>
          <w:sz w:val="16"/>
          <w:szCs w:val="16"/>
        </w:rPr>
      </w:pPr>
    </w:p>
    <w:p w14:paraId="116479D3" w14:textId="77777777" w:rsidR="00D01442" w:rsidRDefault="00D01442" w:rsidP="00D01442">
      <w:pPr>
        <w:tabs>
          <w:tab w:val="left" w:pos="1335"/>
        </w:tabs>
        <w:rPr>
          <w:rFonts w:ascii="Verdana" w:eastAsia="SimHei" w:hAnsi="Verdana"/>
          <w:sz w:val="16"/>
          <w:szCs w:val="16"/>
        </w:rPr>
      </w:pPr>
    </w:p>
    <w:p w14:paraId="56A242DB" w14:textId="77777777" w:rsidR="00D01442" w:rsidRDefault="00D01442" w:rsidP="00D01442">
      <w:pPr>
        <w:tabs>
          <w:tab w:val="left" w:pos="1335"/>
        </w:tabs>
        <w:rPr>
          <w:rFonts w:ascii="Verdana" w:eastAsia="SimHei" w:hAnsi="Verdana"/>
          <w:sz w:val="16"/>
          <w:szCs w:val="16"/>
        </w:rPr>
      </w:pPr>
    </w:p>
    <w:p w14:paraId="29EBB609" w14:textId="77777777" w:rsidR="00D01442" w:rsidRDefault="00D01442" w:rsidP="00D01442">
      <w:pPr>
        <w:tabs>
          <w:tab w:val="left" w:pos="1335"/>
        </w:tabs>
        <w:rPr>
          <w:rFonts w:ascii="Verdana" w:eastAsia="SimHei" w:hAnsi="Verdana"/>
          <w:sz w:val="16"/>
          <w:szCs w:val="16"/>
        </w:rPr>
      </w:pPr>
    </w:p>
    <w:p w14:paraId="52B32F04" w14:textId="77777777" w:rsidR="00D01442" w:rsidRDefault="00D01442" w:rsidP="00D01442">
      <w:pPr>
        <w:tabs>
          <w:tab w:val="left" w:pos="1335"/>
        </w:tabs>
        <w:rPr>
          <w:rFonts w:ascii="Verdana" w:eastAsia="SimHei" w:hAnsi="Verdana"/>
          <w:sz w:val="16"/>
          <w:szCs w:val="16"/>
        </w:rPr>
      </w:pPr>
    </w:p>
    <w:p w14:paraId="3F1F8BB0" w14:textId="77777777" w:rsidR="00D01442" w:rsidRDefault="00D01442" w:rsidP="00D01442">
      <w:pPr>
        <w:tabs>
          <w:tab w:val="left" w:pos="1335"/>
        </w:tabs>
        <w:rPr>
          <w:rFonts w:ascii="Verdana" w:eastAsia="SimHei" w:hAnsi="Verdana"/>
          <w:sz w:val="16"/>
          <w:szCs w:val="16"/>
        </w:rPr>
      </w:pPr>
    </w:p>
    <w:p w14:paraId="383EB39B" w14:textId="77777777" w:rsidR="00D01442" w:rsidRDefault="00D01442" w:rsidP="00D01442">
      <w:pPr>
        <w:tabs>
          <w:tab w:val="left" w:pos="1335"/>
        </w:tabs>
        <w:rPr>
          <w:rFonts w:ascii="Verdana" w:eastAsia="SimHei" w:hAnsi="Verdana"/>
          <w:sz w:val="16"/>
          <w:szCs w:val="16"/>
        </w:rPr>
      </w:pPr>
    </w:p>
    <w:p w14:paraId="587D24E3" w14:textId="77777777" w:rsidR="00D01442" w:rsidRDefault="00D01442" w:rsidP="00D01442">
      <w:pPr>
        <w:tabs>
          <w:tab w:val="left" w:pos="1335"/>
        </w:tabs>
        <w:rPr>
          <w:rFonts w:ascii="Verdana" w:eastAsia="SimHei" w:hAnsi="Verdana"/>
          <w:sz w:val="16"/>
          <w:szCs w:val="16"/>
        </w:rPr>
      </w:pPr>
    </w:p>
    <w:p w14:paraId="53FD01AA" w14:textId="77777777" w:rsidR="00D01442" w:rsidRDefault="00D01442" w:rsidP="00D01442">
      <w:pPr>
        <w:tabs>
          <w:tab w:val="left" w:pos="1335"/>
        </w:tabs>
        <w:rPr>
          <w:rFonts w:ascii="Verdana" w:eastAsia="SimHei" w:hAnsi="Verdana"/>
          <w:sz w:val="16"/>
          <w:szCs w:val="16"/>
        </w:rPr>
      </w:pPr>
    </w:p>
    <w:p w14:paraId="2C35B17F" w14:textId="77777777" w:rsidR="00D01442" w:rsidRDefault="00D01442" w:rsidP="00D01442">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D01442" w:rsidRPr="009D56EA" w14:paraId="59612309" w14:textId="77777777" w:rsidTr="00CA121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72DB4" w14:textId="2504825A" w:rsidR="00D01442" w:rsidRPr="00302B7D" w:rsidRDefault="00BA67E4" w:rsidP="00CA1219">
            <w:pPr>
              <w:jc w:val="both"/>
              <w:rPr>
                <w:rFonts w:ascii="Verdana" w:eastAsia="SimHei" w:hAnsi="Verdana"/>
                <w:b/>
                <w:bCs/>
                <w:sz w:val="16"/>
                <w:szCs w:val="16"/>
              </w:rPr>
            </w:pPr>
            <w:r w:rsidRPr="00BA67E4">
              <w:rPr>
                <w:rFonts w:ascii="Verdana" w:eastAsia="SimHei" w:hAnsi="Verdana"/>
                <w:b/>
                <w:bCs/>
                <w:sz w:val="16"/>
                <w:szCs w:val="16"/>
              </w:rPr>
              <w:t>7.</w:t>
            </w:r>
            <w:r>
              <w:rPr>
                <w:rFonts w:ascii="Verdana" w:eastAsia="SimHei" w:hAnsi="Verdana"/>
                <w:b/>
                <w:bCs/>
                <w:sz w:val="16"/>
                <w:szCs w:val="16"/>
              </w:rPr>
              <w:t xml:space="preserve">- </w:t>
            </w:r>
            <w:r w:rsidRPr="00BA67E4">
              <w:rPr>
                <w:rFonts w:ascii="Verdana" w:eastAsia="SimHei" w:hAnsi="Verdana"/>
                <w:b/>
                <w:bCs/>
                <w:sz w:val="16"/>
                <w:szCs w:val="16"/>
              </w:rPr>
              <w:t xml:space="preserve">Lectura y, en su caso, aprobación de los Dictámenes con Minuta de Decreto de diversos proyectos de admisión o </w:t>
            </w:r>
            <w:proofErr w:type="spellStart"/>
            <w:r w:rsidRPr="00BA67E4">
              <w:rPr>
                <w:rFonts w:ascii="Verdana" w:eastAsia="SimHei" w:hAnsi="Verdana"/>
                <w:b/>
                <w:bCs/>
                <w:sz w:val="16"/>
                <w:szCs w:val="16"/>
              </w:rPr>
              <w:t>desechamiento</w:t>
            </w:r>
            <w:proofErr w:type="spellEnd"/>
            <w:r w:rsidRPr="00BA67E4">
              <w:rPr>
                <w:rFonts w:ascii="Verdana" w:eastAsia="SimHei" w:hAnsi="Verdana"/>
                <w:b/>
                <w:bCs/>
                <w:sz w:val="16"/>
                <w:szCs w:val="16"/>
              </w:rPr>
              <w:t xml:space="preserve"> de recursos de revocación contra actos del Honorable Congreso del Estado de Puebla a substanciarse por la Auditoría Superior del Estado propuestos mediante el oficio número ASE/0577-21/DGJ-DJS respecto los siguientes:</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9D120B1" w14:textId="77777777" w:rsidR="00D01442" w:rsidRPr="00302B7D" w:rsidRDefault="00D01442" w:rsidP="00CA121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6DFF907" w14:textId="77777777" w:rsidR="00D01442" w:rsidRPr="009D56EA" w:rsidRDefault="00D01442" w:rsidP="00CA1219">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5C1766FA"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7E89F186" w14:textId="77777777" w:rsidR="00D01442" w:rsidRPr="00F05F4B" w:rsidRDefault="00D01442" w:rsidP="00CA1219">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D03990B" w14:textId="77777777" w:rsidR="00D01442" w:rsidRPr="00F05F4B" w:rsidRDefault="00D01442" w:rsidP="00CA1219">
            <w:pPr>
              <w:pStyle w:val="Ttulo2"/>
              <w:spacing w:before="20" w:after="20"/>
              <w:ind w:left="0" w:firstLine="57"/>
              <w:rPr>
                <w:sz w:val="16"/>
                <w:szCs w:val="16"/>
                <w:lang w:val="es-MX"/>
              </w:rPr>
            </w:pPr>
            <w:proofErr w:type="spellStart"/>
            <w:r>
              <w:rPr>
                <w:sz w:val="16"/>
                <w:szCs w:val="16"/>
                <w:lang w:val="es-MX"/>
              </w:rPr>
              <w:t>Dip</w:t>
            </w:r>
            <w:proofErr w:type="spellEnd"/>
            <w:r>
              <w:rPr>
                <w:sz w:val="16"/>
                <w:szCs w:val="16"/>
                <w:lang w:val="es-MX"/>
              </w:rPr>
              <w:t xml:space="preserve">.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5E12FC1B" w14:textId="77777777" w:rsidR="00D01442" w:rsidRPr="00F05F4B" w:rsidRDefault="00D01442" w:rsidP="00CA1219">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95E9218"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63BA0456"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08D670DF"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5B4CBA4" w14:textId="77777777" w:rsidR="00D01442" w:rsidRPr="00F05F4B" w:rsidRDefault="00D01442" w:rsidP="00CA121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23F52800"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F0C3E2D"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01A4FCB9"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724535B9"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42AFC48"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601D3C95"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AA0595"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7626C79E"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318005A6"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656CE0"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290E9BDD"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07E3E3F"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4169805F"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48C500F4"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C27F4F"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689ADE67"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852F40E"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18CC0F94"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076E9AB3"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93184DE"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3BC30932"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444A71E"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5B9341EF"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677E66E5"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3E5FFD"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2EF57654"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19C95374" w14:textId="77777777" w:rsidR="00D01442" w:rsidRDefault="00D01442" w:rsidP="00CA1219">
            <w:pPr>
              <w:jc w:val="center"/>
              <w:rPr>
                <w:rFonts w:ascii="Tahoma" w:hAnsi="Tahoma" w:cs="Tahoma"/>
                <w:b/>
                <w:sz w:val="16"/>
                <w:szCs w:val="16"/>
              </w:rPr>
            </w:pPr>
          </w:p>
        </w:tc>
      </w:tr>
    </w:tbl>
    <w:p w14:paraId="6A7B01E3" w14:textId="3B5561E4" w:rsidR="00D01442" w:rsidRDefault="00D01442" w:rsidP="0044763E">
      <w:pPr>
        <w:tabs>
          <w:tab w:val="left" w:pos="1335"/>
        </w:tabs>
        <w:rPr>
          <w:rFonts w:ascii="Verdana" w:eastAsia="SimHei" w:hAnsi="Verdana"/>
          <w:sz w:val="16"/>
          <w:szCs w:val="16"/>
        </w:rPr>
      </w:pPr>
    </w:p>
    <w:p w14:paraId="5599292A" w14:textId="6FCD1914" w:rsidR="00D01442" w:rsidRDefault="00D01442" w:rsidP="0044763E">
      <w:pPr>
        <w:tabs>
          <w:tab w:val="left" w:pos="1335"/>
        </w:tabs>
        <w:rPr>
          <w:rFonts w:ascii="Verdana" w:eastAsia="SimHei" w:hAnsi="Verdana"/>
          <w:sz w:val="16"/>
          <w:szCs w:val="16"/>
        </w:rPr>
      </w:pPr>
    </w:p>
    <w:p w14:paraId="2A4818E4" w14:textId="2AEFA9C9" w:rsidR="00D01442" w:rsidRDefault="00D01442" w:rsidP="0044763E">
      <w:pPr>
        <w:tabs>
          <w:tab w:val="left" w:pos="1335"/>
        </w:tabs>
        <w:rPr>
          <w:rFonts w:ascii="Verdana" w:eastAsia="SimHei" w:hAnsi="Verdana"/>
          <w:sz w:val="16"/>
          <w:szCs w:val="16"/>
        </w:rPr>
      </w:pPr>
    </w:p>
    <w:p w14:paraId="47515E62" w14:textId="179EB1B1" w:rsidR="00D01442" w:rsidRDefault="00D01442" w:rsidP="0044763E">
      <w:pPr>
        <w:tabs>
          <w:tab w:val="left" w:pos="1335"/>
        </w:tabs>
        <w:rPr>
          <w:rFonts w:ascii="Verdana" w:eastAsia="SimHei" w:hAnsi="Verdana"/>
          <w:sz w:val="16"/>
          <w:szCs w:val="16"/>
        </w:rPr>
      </w:pPr>
    </w:p>
    <w:p w14:paraId="3E138FD8" w14:textId="0F822252" w:rsidR="00D01442" w:rsidRDefault="00D01442" w:rsidP="0044763E">
      <w:pPr>
        <w:tabs>
          <w:tab w:val="left" w:pos="1335"/>
        </w:tabs>
        <w:rPr>
          <w:rFonts w:ascii="Verdana" w:eastAsia="SimHei" w:hAnsi="Verdana"/>
          <w:sz w:val="16"/>
          <w:szCs w:val="16"/>
        </w:rPr>
      </w:pPr>
    </w:p>
    <w:p w14:paraId="0E6B56E5" w14:textId="46F13E06" w:rsidR="00D01442" w:rsidRDefault="00D01442" w:rsidP="0044763E">
      <w:pPr>
        <w:tabs>
          <w:tab w:val="left" w:pos="1335"/>
        </w:tabs>
        <w:rPr>
          <w:rFonts w:ascii="Verdana" w:eastAsia="SimHei" w:hAnsi="Verdana"/>
          <w:sz w:val="16"/>
          <w:szCs w:val="16"/>
        </w:rPr>
      </w:pPr>
    </w:p>
    <w:p w14:paraId="2FE533D0" w14:textId="07017EEB" w:rsidR="00D01442" w:rsidRDefault="00D01442" w:rsidP="0044763E">
      <w:pPr>
        <w:tabs>
          <w:tab w:val="left" w:pos="1335"/>
        </w:tabs>
        <w:rPr>
          <w:rFonts w:ascii="Verdana" w:eastAsia="SimHei" w:hAnsi="Verdana"/>
          <w:sz w:val="16"/>
          <w:szCs w:val="16"/>
        </w:rPr>
      </w:pPr>
    </w:p>
    <w:p w14:paraId="5F6EB45E" w14:textId="350A606D" w:rsidR="00D01442" w:rsidRDefault="00D01442" w:rsidP="0044763E">
      <w:pPr>
        <w:tabs>
          <w:tab w:val="left" w:pos="1335"/>
        </w:tabs>
        <w:rPr>
          <w:rFonts w:ascii="Verdana" w:eastAsia="SimHei" w:hAnsi="Verdana"/>
          <w:sz w:val="16"/>
          <w:szCs w:val="16"/>
        </w:rPr>
      </w:pPr>
    </w:p>
    <w:p w14:paraId="6A220D1D" w14:textId="375DF15F" w:rsidR="00D01442" w:rsidRDefault="00D01442" w:rsidP="0044763E">
      <w:pPr>
        <w:tabs>
          <w:tab w:val="left" w:pos="1335"/>
        </w:tabs>
        <w:rPr>
          <w:rFonts w:ascii="Verdana" w:eastAsia="SimHei" w:hAnsi="Verdana"/>
          <w:sz w:val="16"/>
          <w:szCs w:val="16"/>
        </w:rPr>
      </w:pPr>
    </w:p>
    <w:p w14:paraId="2A018934" w14:textId="17F95281" w:rsidR="00D01442" w:rsidRDefault="00D01442" w:rsidP="0044763E">
      <w:pPr>
        <w:tabs>
          <w:tab w:val="left" w:pos="1335"/>
        </w:tabs>
        <w:rPr>
          <w:rFonts w:ascii="Verdana" w:eastAsia="SimHei" w:hAnsi="Verdana"/>
          <w:sz w:val="16"/>
          <w:szCs w:val="16"/>
        </w:rPr>
      </w:pPr>
    </w:p>
    <w:p w14:paraId="52DEE4B2" w14:textId="4BF86598" w:rsidR="00D01442" w:rsidRDefault="00D01442" w:rsidP="0044763E">
      <w:pPr>
        <w:tabs>
          <w:tab w:val="left" w:pos="1335"/>
        </w:tabs>
        <w:rPr>
          <w:rFonts w:ascii="Verdana" w:eastAsia="SimHei" w:hAnsi="Verdana"/>
          <w:sz w:val="16"/>
          <w:szCs w:val="16"/>
        </w:rPr>
      </w:pPr>
    </w:p>
    <w:p w14:paraId="135E4566" w14:textId="229910FB" w:rsidR="00D01442" w:rsidRDefault="00D01442" w:rsidP="0044763E">
      <w:pPr>
        <w:tabs>
          <w:tab w:val="left" w:pos="1335"/>
        </w:tabs>
        <w:rPr>
          <w:rFonts w:ascii="Verdana" w:eastAsia="SimHei" w:hAnsi="Verdana"/>
          <w:sz w:val="16"/>
          <w:szCs w:val="16"/>
        </w:rPr>
      </w:pPr>
    </w:p>
    <w:p w14:paraId="652D2621" w14:textId="101C9BA1" w:rsidR="00D01442" w:rsidRDefault="00D01442" w:rsidP="0044763E">
      <w:pPr>
        <w:tabs>
          <w:tab w:val="left" w:pos="1335"/>
        </w:tabs>
        <w:rPr>
          <w:rFonts w:ascii="Verdana" w:eastAsia="SimHei" w:hAnsi="Verdana"/>
          <w:sz w:val="16"/>
          <w:szCs w:val="16"/>
        </w:rPr>
      </w:pPr>
    </w:p>
    <w:p w14:paraId="348B2896" w14:textId="59A0C5B4" w:rsidR="00D01442" w:rsidRDefault="00D01442" w:rsidP="0044763E">
      <w:pPr>
        <w:tabs>
          <w:tab w:val="left" w:pos="1335"/>
        </w:tabs>
        <w:rPr>
          <w:rFonts w:ascii="Verdana" w:eastAsia="SimHei" w:hAnsi="Verdana"/>
          <w:sz w:val="16"/>
          <w:szCs w:val="16"/>
        </w:rPr>
      </w:pPr>
    </w:p>
    <w:p w14:paraId="07CD619C" w14:textId="6D2661A1" w:rsidR="00D01442" w:rsidRDefault="00D01442" w:rsidP="0044763E">
      <w:pPr>
        <w:tabs>
          <w:tab w:val="left" w:pos="1335"/>
        </w:tabs>
        <w:rPr>
          <w:rFonts w:ascii="Verdana" w:eastAsia="SimHei" w:hAnsi="Verdana"/>
          <w:sz w:val="16"/>
          <w:szCs w:val="16"/>
        </w:rPr>
      </w:pPr>
    </w:p>
    <w:p w14:paraId="747C5406" w14:textId="60B051CE" w:rsidR="00D01442" w:rsidRDefault="00D01442" w:rsidP="0044763E">
      <w:pPr>
        <w:tabs>
          <w:tab w:val="left" w:pos="1335"/>
        </w:tabs>
        <w:rPr>
          <w:rFonts w:ascii="Verdana" w:eastAsia="SimHei" w:hAnsi="Verdana"/>
          <w:sz w:val="16"/>
          <w:szCs w:val="16"/>
        </w:rPr>
      </w:pPr>
    </w:p>
    <w:p w14:paraId="673F2DC4" w14:textId="7DCBA18D" w:rsidR="00D01442" w:rsidRDefault="00D01442" w:rsidP="0044763E">
      <w:pPr>
        <w:tabs>
          <w:tab w:val="left" w:pos="1335"/>
        </w:tabs>
        <w:rPr>
          <w:rFonts w:ascii="Verdana" w:eastAsia="SimHei" w:hAnsi="Verdana"/>
          <w:sz w:val="16"/>
          <w:szCs w:val="16"/>
        </w:rPr>
      </w:pPr>
    </w:p>
    <w:p w14:paraId="080186E7" w14:textId="3DA0F5F4" w:rsidR="00D01442" w:rsidRDefault="00D01442" w:rsidP="0044763E">
      <w:pPr>
        <w:tabs>
          <w:tab w:val="left" w:pos="1335"/>
        </w:tabs>
        <w:rPr>
          <w:rFonts w:ascii="Verdana" w:eastAsia="SimHei" w:hAnsi="Verdana"/>
          <w:sz w:val="16"/>
          <w:szCs w:val="16"/>
        </w:rPr>
      </w:pPr>
    </w:p>
    <w:p w14:paraId="630867A8" w14:textId="547D85F3" w:rsidR="00D01442" w:rsidRDefault="00D01442" w:rsidP="0044763E">
      <w:pPr>
        <w:tabs>
          <w:tab w:val="left" w:pos="1335"/>
        </w:tabs>
        <w:rPr>
          <w:rFonts w:ascii="Verdana" w:eastAsia="SimHei" w:hAnsi="Verdana"/>
          <w:sz w:val="16"/>
          <w:szCs w:val="16"/>
        </w:rPr>
      </w:pPr>
    </w:p>
    <w:p w14:paraId="6E88A706" w14:textId="0B7C72AA" w:rsidR="00D01442" w:rsidRDefault="00D01442" w:rsidP="0044763E">
      <w:pPr>
        <w:tabs>
          <w:tab w:val="left" w:pos="1335"/>
        </w:tabs>
        <w:rPr>
          <w:rFonts w:ascii="Verdana" w:eastAsia="SimHei" w:hAnsi="Verdana"/>
          <w:sz w:val="16"/>
          <w:szCs w:val="16"/>
        </w:rPr>
      </w:pPr>
    </w:p>
    <w:p w14:paraId="4047A35F" w14:textId="17535585" w:rsidR="00D01442" w:rsidRDefault="00D01442" w:rsidP="0044763E">
      <w:pPr>
        <w:tabs>
          <w:tab w:val="left" w:pos="1335"/>
        </w:tabs>
        <w:rPr>
          <w:rFonts w:ascii="Verdana" w:eastAsia="SimHei" w:hAnsi="Verdana"/>
          <w:sz w:val="16"/>
          <w:szCs w:val="16"/>
        </w:rPr>
      </w:pPr>
    </w:p>
    <w:p w14:paraId="73049945" w14:textId="1278D0A0" w:rsidR="00D01442" w:rsidRDefault="00D01442" w:rsidP="0044763E">
      <w:pPr>
        <w:tabs>
          <w:tab w:val="left" w:pos="1335"/>
        </w:tabs>
        <w:rPr>
          <w:rFonts w:ascii="Verdana" w:eastAsia="SimHei" w:hAnsi="Verdana"/>
          <w:sz w:val="16"/>
          <w:szCs w:val="16"/>
        </w:rPr>
      </w:pPr>
    </w:p>
    <w:p w14:paraId="3FE8349C" w14:textId="4A371E23" w:rsidR="00D01442" w:rsidRDefault="00D01442" w:rsidP="0044763E">
      <w:pPr>
        <w:tabs>
          <w:tab w:val="left" w:pos="1335"/>
        </w:tabs>
        <w:rPr>
          <w:rFonts w:ascii="Verdana" w:eastAsia="SimHei" w:hAnsi="Verdana"/>
          <w:sz w:val="16"/>
          <w:szCs w:val="16"/>
        </w:rPr>
      </w:pPr>
    </w:p>
    <w:p w14:paraId="3F8BF9E9" w14:textId="77FF2746" w:rsidR="00D01442" w:rsidRDefault="00D01442" w:rsidP="0044763E">
      <w:pPr>
        <w:tabs>
          <w:tab w:val="left" w:pos="1335"/>
        </w:tabs>
        <w:rPr>
          <w:rFonts w:ascii="Verdana" w:eastAsia="SimHei" w:hAnsi="Verdana"/>
          <w:sz w:val="16"/>
          <w:szCs w:val="16"/>
        </w:rPr>
      </w:pPr>
    </w:p>
    <w:p w14:paraId="12929B26" w14:textId="1D56B7E1" w:rsidR="00D01442" w:rsidRDefault="00D01442" w:rsidP="0044763E">
      <w:pPr>
        <w:tabs>
          <w:tab w:val="left" w:pos="1335"/>
        </w:tabs>
        <w:rPr>
          <w:rFonts w:ascii="Verdana" w:eastAsia="SimHei" w:hAnsi="Verdana"/>
          <w:sz w:val="16"/>
          <w:szCs w:val="16"/>
        </w:rPr>
      </w:pPr>
    </w:p>
    <w:p w14:paraId="22D8F99F" w14:textId="78ED1C27" w:rsidR="00D01442" w:rsidRDefault="00D01442" w:rsidP="0044763E">
      <w:pPr>
        <w:tabs>
          <w:tab w:val="left" w:pos="1335"/>
        </w:tabs>
        <w:rPr>
          <w:rFonts w:ascii="Verdana" w:eastAsia="SimHei" w:hAnsi="Verdana"/>
          <w:sz w:val="16"/>
          <w:szCs w:val="16"/>
        </w:rPr>
      </w:pPr>
    </w:p>
    <w:p w14:paraId="3B5E0ABD" w14:textId="21CED731" w:rsidR="00D01442" w:rsidRDefault="00D01442" w:rsidP="0044763E">
      <w:pPr>
        <w:tabs>
          <w:tab w:val="left" w:pos="1335"/>
        </w:tabs>
        <w:rPr>
          <w:rFonts w:ascii="Verdana" w:eastAsia="SimHei" w:hAnsi="Verdana"/>
          <w:sz w:val="16"/>
          <w:szCs w:val="16"/>
        </w:rPr>
      </w:pPr>
    </w:p>
    <w:p w14:paraId="1722472C" w14:textId="19112AB2" w:rsidR="00D01442" w:rsidRDefault="00D01442" w:rsidP="0044763E">
      <w:pPr>
        <w:tabs>
          <w:tab w:val="left" w:pos="1335"/>
        </w:tabs>
        <w:rPr>
          <w:rFonts w:ascii="Verdana" w:eastAsia="SimHei" w:hAnsi="Verdana"/>
          <w:sz w:val="16"/>
          <w:szCs w:val="16"/>
        </w:rPr>
      </w:pPr>
    </w:p>
    <w:p w14:paraId="429F9B9F" w14:textId="0021FC01" w:rsidR="00D01442" w:rsidRDefault="00D01442" w:rsidP="0044763E">
      <w:pPr>
        <w:tabs>
          <w:tab w:val="left" w:pos="1335"/>
        </w:tabs>
        <w:rPr>
          <w:rFonts w:ascii="Verdana" w:eastAsia="SimHei" w:hAnsi="Verdana"/>
          <w:sz w:val="16"/>
          <w:szCs w:val="16"/>
        </w:rPr>
      </w:pPr>
    </w:p>
    <w:p w14:paraId="32CD72A7" w14:textId="0EB444AB" w:rsidR="00D01442" w:rsidRDefault="00D01442" w:rsidP="0044763E">
      <w:pPr>
        <w:tabs>
          <w:tab w:val="left" w:pos="1335"/>
        </w:tabs>
        <w:rPr>
          <w:rFonts w:ascii="Verdana" w:eastAsia="SimHei" w:hAnsi="Verdana"/>
          <w:sz w:val="16"/>
          <w:szCs w:val="16"/>
        </w:rPr>
      </w:pPr>
    </w:p>
    <w:p w14:paraId="34BB0760" w14:textId="0616AAA5" w:rsidR="00D01442" w:rsidRDefault="00D01442" w:rsidP="0044763E">
      <w:pPr>
        <w:tabs>
          <w:tab w:val="left" w:pos="1335"/>
        </w:tabs>
        <w:rPr>
          <w:rFonts w:ascii="Verdana" w:eastAsia="SimHei" w:hAnsi="Verdana"/>
          <w:sz w:val="16"/>
          <w:szCs w:val="16"/>
        </w:rPr>
      </w:pPr>
    </w:p>
    <w:p w14:paraId="2E9D3B55" w14:textId="60F9F8FA" w:rsidR="00D01442" w:rsidRDefault="00D01442" w:rsidP="0044763E">
      <w:pPr>
        <w:tabs>
          <w:tab w:val="left" w:pos="1335"/>
        </w:tabs>
        <w:rPr>
          <w:rFonts w:ascii="Verdana" w:eastAsia="SimHei" w:hAnsi="Verdana"/>
          <w:sz w:val="16"/>
          <w:szCs w:val="16"/>
        </w:rPr>
      </w:pPr>
    </w:p>
    <w:p w14:paraId="70D18B80" w14:textId="31E190EE" w:rsidR="00D01442" w:rsidRDefault="00D01442" w:rsidP="0044763E">
      <w:pPr>
        <w:tabs>
          <w:tab w:val="left" w:pos="1335"/>
        </w:tabs>
        <w:rPr>
          <w:rFonts w:ascii="Verdana" w:eastAsia="SimHei" w:hAnsi="Verdana"/>
          <w:sz w:val="16"/>
          <w:szCs w:val="16"/>
        </w:rPr>
      </w:pPr>
    </w:p>
    <w:p w14:paraId="3581D5CD" w14:textId="50F3DD0F" w:rsidR="00D01442" w:rsidRDefault="00D01442" w:rsidP="0044763E">
      <w:pPr>
        <w:tabs>
          <w:tab w:val="left" w:pos="1335"/>
        </w:tabs>
        <w:rPr>
          <w:rFonts w:ascii="Verdana" w:eastAsia="SimHei" w:hAnsi="Verdana"/>
          <w:sz w:val="16"/>
          <w:szCs w:val="16"/>
        </w:rPr>
      </w:pPr>
    </w:p>
    <w:p w14:paraId="36745C25" w14:textId="28FFCD29" w:rsidR="00D01442" w:rsidRDefault="00D01442" w:rsidP="0044763E">
      <w:pPr>
        <w:tabs>
          <w:tab w:val="left" w:pos="1335"/>
        </w:tabs>
        <w:rPr>
          <w:rFonts w:ascii="Verdana" w:eastAsia="SimHei" w:hAnsi="Verdana"/>
          <w:sz w:val="16"/>
          <w:szCs w:val="16"/>
        </w:rPr>
      </w:pPr>
    </w:p>
    <w:p w14:paraId="786E6FF0" w14:textId="3FC9466B" w:rsidR="00D01442" w:rsidRDefault="00D01442" w:rsidP="0044763E">
      <w:pPr>
        <w:tabs>
          <w:tab w:val="left" w:pos="1335"/>
        </w:tabs>
        <w:rPr>
          <w:rFonts w:ascii="Verdana" w:eastAsia="SimHei" w:hAnsi="Verdana"/>
          <w:sz w:val="16"/>
          <w:szCs w:val="16"/>
        </w:rPr>
      </w:pPr>
    </w:p>
    <w:p w14:paraId="26D99CED" w14:textId="77777777" w:rsidR="00D01442" w:rsidRDefault="00D01442" w:rsidP="00D01442">
      <w:pPr>
        <w:tabs>
          <w:tab w:val="left" w:pos="1335"/>
        </w:tabs>
        <w:rPr>
          <w:rFonts w:ascii="Verdana" w:eastAsia="SimHei" w:hAnsi="Verdana"/>
          <w:sz w:val="16"/>
          <w:szCs w:val="16"/>
        </w:rPr>
      </w:pPr>
    </w:p>
    <w:p w14:paraId="05660898" w14:textId="77777777" w:rsidR="00D01442" w:rsidRDefault="00D01442" w:rsidP="00D01442">
      <w:pPr>
        <w:tabs>
          <w:tab w:val="left" w:pos="1335"/>
        </w:tabs>
        <w:rPr>
          <w:rFonts w:ascii="Verdana" w:eastAsia="SimHei" w:hAnsi="Verdana"/>
          <w:sz w:val="16"/>
          <w:szCs w:val="16"/>
        </w:rPr>
      </w:pPr>
    </w:p>
    <w:p w14:paraId="36645030" w14:textId="77777777" w:rsidR="00D01442" w:rsidRDefault="00D01442" w:rsidP="00D01442">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D01442" w:rsidRPr="009D56EA" w14:paraId="660EB3E0" w14:textId="77777777" w:rsidTr="00CA121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51848" w14:textId="6A3F2E81" w:rsidR="00D01442" w:rsidRPr="00302B7D" w:rsidRDefault="00BA67E4" w:rsidP="00CA1219">
            <w:pPr>
              <w:jc w:val="both"/>
              <w:rPr>
                <w:rFonts w:ascii="Verdana" w:eastAsia="SimHei" w:hAnsi="Verdana"/>
                <w:b/>
                <w:bCs/>
                <w:sz w:val="16"/>
                <w:szCs w:val="16"/>
              </w:rPr>
            </w:pPr>
            <w:r w:rsidRPr="00BA67E4">
              <w:rPr>
                <w:rFonts w:ascii="Verdana" w:eastAsia="SimHei" w:hAnsi="Verdana"/>
                <w:b/>
                <w:bCs/>
                <w:sz w:val="16"/>
                <w:szCs w:val="16"/>
              </w:rPr>
              <w:t>8.</w:t>
            </w:r>
            <w:r>
              <w:rPr>
                <w:rFonts w:ascii="Verdana" w:eastAsia="SimHei" w:hAnsi="Verdana"/>
                <w:b/>
                <w:bCs/>
                <w:sz w:val="16"/>
                <w:szCs w:val="16"/>
              </w:rPr>
              <w:t xml:space="preserve">- </w:t>
            </w:r>
            <w:r w:rsidRPr="00BA67E4">
              <w:rPr>
                <w:rFonts w:ascii="Verdana" w:eastAsia="SimHei" w:hAnsi="Verdana"/>
                <w:b/>
                <w:bCs/>
                <w:sz w:val="16"/>
                <w:szCs w:val="16"/>
              </w:rPr>
              <w:t>Aprobación, en su caso, de la incorporación al Orden del Día de la Sesión Ordinaria del Pleno, del miércoles 15 de diciembre del año en curso, los Dictámenes con Minuta de Decreto con relación al Inicio de Procedimientos Administrativos para la Determinación de Responsabilidades de los siguientes:</w:t>
            </w:r>
            <w:r>
              <w:rPr>
                <w:rFonts w:ascii="Verdana" w:eastAsia="SimHei" w:hAnsi="Verdana"/>
                <w:b/>
                <w:bCs/>
                <w:sz w:val="16"/>
                <w:szCs w:val="16"/>
              </w:rPr>
              <w:t xml:space="preserve"> (Consultar orden del día)</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E6149A3" w14:textId="77777777" w:rsidR="00D01442" w:rsidRPr="00302B7D" w:rsidRDefault="00D01442" w:rsidP="00CA121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52D6FE" w14:textId="77777777" w:rsidR="00D01442" w:rsidRPr="009D56EA" w:rsidRDefault="00D01442" w:rsidP="00CA1219">
            <w:pPr>
              <w:jc w:val="center"/>
              <w:rPr>
                <w:rFonts w:ascii="Verdana" w:eastAsia="SimHei" w:hAnsi="Verdana" w:cs="Arial"/>
                <w:b/>
                <w:sz w:val="16"/>
                <w:szCs w:val="16"/>
              </w:rPr>
            </w:pPr>
            <w:r>
              <w:rPr>
                <w:rFonts w:ascii="Verdana" w:eastAsia="SimHei" w:hAnsi="Verdana" w:cs="Arial"/>
                <w:b/>
                <w:sz w:val="16"/>
                <w:szCs w:val="16"/>
              </w:rPr>
              <w:t>Votaciones</w:t>
            </w:r>
          </w:p>
        </w:tc>
      </w:tr>
      <w:tr w:rsidR="00D01442" w:rsidRPr="00B82FB7" w14:paraId="23CFEC2A"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5D177DE7" w14:textId="77777777" w:rsidR="00D01442" w:rsidRPr="00F05F4B" w:rsidRDefault="00D01442" w:rsidP="00CA1219">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945E57A" w14:textId="77777777" w:rsidR="00D01442" w:rsidRPr="00F05F4B" w:rsidRDefault="00D01442" w:rsidP="00CA1219">
            <w:pPr>
              <w:pStyle w:val="Ttulo2"/>
              <w:spacing w:before="20" w:after="20"/>
              <w:ind w:left="0" w:firstLine="57"/>
              <w:rPr>
                <w:sz w:val="16"/>
                <w:szCs w:val="16"/>
                <w:lang w:val="es-MX"/>
              </w:rPr>
            </w:pPr>
            <w:proofErr w:type="spellStart"/>
            <w:r>
              <w:rPr>
                <w:sz w:val="16"/>
                <w:szCs w:val="16"/>
                <w:lang w:val="es-MX"/>
              </w:rPr>
              <w:t>Dip</w:t>
            </w:r>
            <w:proofErr w:type="spellEnd"/>
            <w:r>
              <w:rPr>
                <w:sz w:val="16"/>
                <w:szCs w:val="16"/>
                <w:lang w:val="es-MX"/>
              </w:rPr>
              <w:t xml:space="preserve">. </w:t>
            </w:r>
            <w:r w:rsidRPr="00F3232C">
              <w:rPr>
                <w:sz w:val="16"/>
                <w:szCs w:val="16"/>
                <w:lang w:val="es-MX"/>
              </w:rPr>
              <w:t>Olga Lucía Romero Garci Crespo</w:t>
            </w:r>
          </w:p>
        </w:tc>
        <w:tc>
          <w:tcPr>
            <w:tcW w:w="918" w:type="dxa"/>
            <w:tcBorders>
              <w:top w:val="single" w:sz="4" w:space="0" w:color="auto"/>
              <w:left w:val="single" w:sz="4" w:space="0" w:color="auto"/>
              <w:bottom w:val="single" w:sz="4" w:space="0" w:color="auto"/>
            </w:tcBorders>
          </w:tcPr>
          <w:p w14:paraId="39815C00" w14:textId="77777777" w:rsidR="00D01442" w:rsidRPr="00F05F4B" w:rsidRDefault="00D01442" w:rsidP="00CA1219">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2B34E4F"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2738A575"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7AA3DB53"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B21F7B5" w14:textId="77777777" w:rsidR="00D01442" w:rsidRPr="00F05F4B" w:rsidRDefault="00D01442" w:rsidP="00CA121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sidRPr="00F3232C">
              <w:rPr>
                <w:b w:val="0"/>
                <w:sz w:val="16"/>
                <w:szCs w:val="16"/>
                <w:lang w:val="es-MX"/>
              </w:rPr>
              <w:t>Juan Enrique Rivera Reyes</w:t>
            </w:r>
          </w:p>
        </w:tc>
        <w:tc>
          <w:tcPr>
            <w:tcW w:w="918" w:type="dxa"/>
            <w:tcBorders>
              <w:top w:val="single" w:sz="4" w:space="0" w:color="auto"/>
              <w:left w:val="single" w:sz="4" w:space="0" w:color="auto"/>
              <w:bottom w:val="single" w:sz="4" w:space="0" w:color="auto"/>
            </w:tcBorders>
          </w:tcPr>
          <w:p w14:paraId="6128E4FF"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8E5E96B"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6AA5025A"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43304F72"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64AF5E"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44A872A7"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D4351C7"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1455BDED"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57582656"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C3A3CE"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4B700B9F" w14:textId="77777777" w:rsidR="00D01442" w:rsidRPr="00F05F4B"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47AC148" w14:textId="77777777" w:rsidR="00D01442" w:rsidRPr="005B6BA6"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7E6F0DC8"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3863ED9D"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9F6292"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9956045"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29AF9D4"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31914F88"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0570B4B6" w14:textId="77777777" w:rsidR="00D01442" w:rsidRPr="00F05F4B" w:rsidRDefault="00D01442" w:rsidP="00CA121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D151C1" w14:textId="77777777" w:rsidR="00D01442" w:rsidRPr="00F05F4B" w:rsidRDefault="00D01442" w:rsidP="00CA121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w:t>
            </w:r>
            <w:r w:rsidRPr="00F3232C">
              <w:rPr>
                <w:rFonts w:ascii="Arial" w:hAnsi="Arial"/>
                <w:smallCaps/>
                <w:sz w:val="16"/>
                <w:szCs w:val="16"/>
                <w:lang w:val="es-MX"/>
              </w:rPr>
              <w:t>Karla Victoria Martínez Gallegos</w:t>
            </w:r>
          </w:p>
        </w:tc>
        <w:tc>
          <w:tcPr>
            <w:tcW w:w="918" w:type="dxa"/>
            <w:tcBorders>
              <w:top w:val="single" w:sz="4" w:space="0" w:color="auto"/>
              <w:left w:val="single" w:sz="4" w:space="0" w:color="auto"/>
              <w:bottom w:val="single" w:sz="4" w:space="0" w:color="auto"/>
            </w:tcBorders>
          </w:tcPr>
          <w:p w14:paraId="2C3A3653"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042E67E" w14:textId="77777777" w:rsidR="00D01442" w:rsidRDefault="00D01442" w:rsidP="00CA1219">
            <w:pPr>
              <w:jc w:val="center"/>
              <w:rPr>
                <w:rFonts w:ascii="Tahoma" w:hAnsi="Tahoma" w:cs="Tahoma"/>
                <w:b/>
                <w:sz w:val="16"/>
                <w:szCs w:val="16"/>
              </w:rPr>
            </w:pPr>
            <w:r>
              <w:rPr>
                <w:rFonts w:ascii="Tahoma" w:hAnsi="Tahoma" w:cs="Tahoma"/>
                <w:b/>
                <w:sz w:val="16"/>
                <w:szCs w:val="16"/>
              </w:rPr>
              <w:t>F</w:t>
            </w:r>
          </w:p>
        </w:tc>
      </w:tr>
      <w:tr w:rsidR="00D01442" w:rsidRPr="009D56EA" w14:paraId="30310CF6" w14:textId="77777777" w:rsidTr="00CA1219">
        <w:trPr>
          <w:trHeight w:val="240"/>
        </w:trPr>
        <w:tc>
          <w:tcPr>
            <w:tcW w:w="1204" w:type="dxa"/>
            <w:tcBorders>
              <w:top w:val="single" w:sz="4" w:space="0" w:color="auto"/>
              <w:left w:val="single" w:sz="4" w:space="0" w:color="auto"/>
              <w:bottom w:val="single" w:sz="4" w:space="0" w:color="auto"/>
              <w:right w:val="single" w:sz="4" w:space="0" w:color="auto"/>
            </w:tcBorders>
          </w:tcPr>
          <w:p w14:paraId="2EA4F37E" w14:textId="77777777" w:rsidR="00D01442" w:rsidRPr="00F05F4B" w:rsidRDefault="00D01442" w:rsidP="00CA1219">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91DEF82" w14:textId="77777777" w:rsidR="00D01442" w:rsidRPr="00F05F4B" w:rsidRDefault="00D01442" w:rsidP="00CA1219">
            <w:pPr>
              <w:spacing w:before="20" w:after="20"/>
              <w:ind w:firstLine="57"/>
              <w:rPr>
                <w:rFonts w:ascii="Arial" w:hAnsi="Arial"/>
                <w:smallCaps/>
                <w:sz w:val="16"/>
                <w:szCs w:val="16"/>
                <w:lang w:val="es-MX"/>
              </w:rPr>
            </w:pPr>
            <w:proofErr w:type="spellStart"/>
            <w:r>
              <w:rPr>
                <w:rFonts w:ascii="Arial" w:hAnsi="Arial"/>
                <w:smallCaps/>
                <w:sz w:val="16"/>
                <w:szCs w:val="16"/>
                <w:lang w:val="es-MX"/>
              </w:rPr>
              <w:t>Dip</w:t>
            </w:r>
            <w:proofErr w:type="spellEnd"/>
            <w:r>
              <w:rPr>
                <w:rFonts w:ascii="Arial" w:hAnsi="Arial"/>
                <w:smallCaps/>
                <w:sz w:val="16"/>
                <w:szCs w:val="16"/>
                <w:lang w:val="es-MX"/>
              </w:rPr>
              <w:t xml:space="preserve">. </w:t>
            </w:r>
            <w:r w:rsidRPr="00F3232C">
              <w:rPr>
                <w:rFonts w:ascii="Arial" w:hAnsi="Arial"/>
                <w:smallCaps/>
                <w:sz w:val="16"/>
                <w:szCs w:val="16"/>
                <w:lang w:val="es-MX"/>
              </w:rPr>
              <w:t xml:space="preserve">Carlos </w:t>
            </w:r>
            <w:proofErr w:type="spellStart"/>
            <w:r w:rsidRPr="00F3232C">
              <w:rPr>
                <w:rFonts w:ascii="Arial" w:hAnsi="Arial"/>
                <w:smallCaps/>
                <w:sz w:val="16"/>
                <w:szCs w:val="16"/>
                <w:lang w:val="es-MX"/>
              </w:rPr>
              <w:t>Froylán</w:t>
            </w:r>
            <w:proofErr w:type="spellEnd"/>
            <w:r w:rsidRPr="00F3232C">
              <w:rPr>
                <w:rFonts w:ascii="Arial" w:hAnsi="Arial"/>
                <w:smallCaps/>
                <w:sz w:val="16"/>
                <w:szCs w:val="16"/>
                <w:lang w:val="es-MX"/>
              </w:rPr>
              <w:t xml:space="preserve"> Navarro Corro</w:t>
            </w:r>
          </w:p>
        </w:tc>
        <w:tc>
          <w:tcPr>
            <w:tcW w:w="918" w:type="dxa"/>
            <w:tcBorders>
              <w:top w:val="single" w:sz="4" w:space="0" w:color="auto"/>
              <w:left w:val="single" w:sz="4" w:space="0" w:color="auto"/>
              <w:bottom w:val="single" w:sz="4" w:space="0" w:color="auto"/>
            </w:tcBorders>
          </w:tcPr>
          <w:p w14:paraId="5C7A13AF" w14:textId="77777777" w:rsidR="00D01442" w:rsidRDefault="00D01442" w:rsidP="00CA1219">
            <w:pPr>
              <w:spacing w:before="20" w:after="20"/>
              <w:rPr>
                <w:rFonts w:ascii="Arial" w:hAnsi="Arial"/>
                <w:smallCaps/>
                <w:sz w:val="16"/>
                <w:szCs w:val="16"/>
                <w:lang w:val="es-MX"/>
              </w:rPr>
            </w:pPr>
            <w:r>
              <w:rPr>
                <w:rFonts w:ascii="Arial" w:hAnsi="Arial"/>
                <w:smallCaps/>
                <w:sz w:val="16"/>
                <w:szCs w:val="16"/>
                <w:lang w:val="es-MX"/>
              </w:rPr>
              <w:t>PSI</w:t>
            </w:r>
          </w:p>
        </w:tc>
        <w:tc>
          <w:tcPr>
            <w:tcW w:w="709" w:type="dxa"/>
            <w:tcBorders>
              <w:top w:val="single" w:sz="4" w:space="0" w:color="auto"/>
              <w:left w:val="single" w:sz="4" w:space="0" w:color="auto"/>
              <w:bottom w:val="single" w:sz="4" w:space="0" w:color="auto"/>
              <w:right w:val="single" w:sz="4" w:space="0" w:color="auto"/>
            </w:tcBorders>
          </w:tcPr>
          <w:p w14:paraId="52520906" w14:textId="77777777" w:rsidR="00D01442" w:rsidRDefault="00D01442" w:rsidP="00CA1219">
            <w:pPr>
              <w:jc w:val="center"/>
              <w:rPr>
                <w:rFonts w:ascii="Tahoma" w:hAnsi="Tahoma" w:cs="Tahoma"/>
                <w:b/>
                <w:sz w:val="16"/>
                <w:szCs w:val="16"/>
              </w:rPr>
            </w:pPr>
          </w:p>
        </w:tc>
      </w:tr>
    </w:tbl>
    <w:p w14:paraId="64CB14C7" w14:textId="77777777" w:rsidR="00D01442" w:rsidRDefault="00D01442" w:rsidP="00D01442">
      <w:pPr>
        <w:tabs>
          <w:tab w:val="left" w:pos="1335"/>
        </w:tabs>
        <w:rPr>
          <w:rFonts w:ascii="Verdana" w:eastAsia="SimHei" w:hAnsi="Verdana"/>
          <w:sz w:val="16"/>
          <w:szCs w:val="16"/>
        </w:rPr>
      </w:pPr>
    </w:p>
    <w:p w14:paraId="5DE90735" w14:textId="77777777" w:rsidR="00D01442" w:rsidRDefault="00D01442" w:rsidP="00D01442">
      <w:pPr>
        <w:tabs>
          <w:tab w:val="left" w:pos="1335"/>
        </w:tabs>
        <w:rPr>
          <w:rFonts w:ascii="Verdana" w:eastAsia="SimHei" w:hAnsi="Verdana"/>
          <w:sz w:val="16"/>
          <w:szCs w:val="16"/>
        </w:rPr>
      </w:pPr>
    </w:p>
    <w:p w14:paraId="4FC67231" w14:textId="77777777" w:rsidR="00D01442" w:rsidRDefault="00D01442" w:rsidP="00D01442">
      <w:pPr>
        <w:tabs>
          <w:tab w:val="left" w:pos="1335"/>
        </w:tabs>
        <w:rPr>
          <w:rFonts w:ascii="Verdana" w:eastAsia="SimHei" w:hAnsi="Verdana"/>
          <w:sz w:val="16"/>
          <w:szCs w:val="16"/>
        </w:rPr>
      </w:pPr>
    </w:p>
    <w:p w14:paraId="0B1797E6" w14:textId="77777777" w:rsidR="00D01442" w:rsidRDefault="00D01442" w:rsidP="00D01442">
      <w:pPr>
        <w:tabs>
          <w:tab w:val="left" w:pos="1335"/>
        </w:tabs>
        <w:rPr>
          <w:rFonts w:ascii="Verdana" w:eastAsia="SimHei" w:hAnsi="Verdana"/>
          <w:sz w:val="16"/>
          <w:szCs w:val="16"/>
        </w:rPr>
      </w:pPr>
    </w:p>
    <w:p w14:paraId="232AFAB8" w14:textId="77777777" w:rsidR="00D01442" w:rsidRDefault="00D01442" w:rsidP="00D01442">
      <w:pPr>
        <w:tabs>
          <w:tab w:val="left" w:pos="1335"/>
        </w:tabs>
        <w:rPr>
          <w:rFonts w:ascii="Verdana" w:eastAsia="SimHei" w:hAnsi="Verdana"/>
          <w:sz w:val="16"/>
          <w:szCs w:val="16"/>
        </w:rPr>
      </w:pPr>
    </w:p>
    <w:p w14:paraId="42E1261B" w14:textId="77777777" w:rsidR="00D01442" w:rsidRDefault="00D01442" w:rsidP="00D01442">
      <w:pPr>
        <w:tabs>
          <w:tab w:val="left" w:pos="1335"/>
        </w:tabs>
        <w:rPr>
          <w:rFonts w:ascii="Verdana" w:eastAsia="SimHei" w:hAnsi="Verdana"/>
          <w:sz w:val="16"/>
          <w:szCs w:val="16"/>
        </w:rPr>
      </w:pPr>
    </w:p>
    <w:p w14:paraId="527FBBAA" w14:textId="77777777" w:rsidR="00D01442" w:rsidRDefault="00D01442" w:rsidP="00D01442">
      <w:pPr>
        <w:tabs>
          <w:tab w:val="left" w:pos="1335"/>
        </w:tabs>
        <w:rPr>
          <w:rFonts w:ascii="Verdana" w:eastAsia="SimHei" w:hAnsi="Verdana"/>
          <w:sz w:val="16"/>
          <w:szCs w:val="16"/>
        </w:rPr>
      </w:pPr>
    </w:p>
    <w:p w14:paraId="094F4B24" w14:textId="77777777" w:rsidR="00D01442" w:rsidRDefault="00D01442" w:rsidP="00D01442">
      <w:pPr>
        <w:tabs>
          <w:tab w:val="left" w:pos="1335"/>
        </w:tabs>
        <w:rPr>
          <w:rFonts w:ascii="Verdana" w:eastAsia="SimHei" w:hAnsi="Verdana"/>
          <w:sz w:val="16"/>
          <w:szCs w:val="16"/>
        </w:rPr>
      </w:pPr>
    </w:p>
    <w:p w14:paraId="42026A83" w14:textId="77777777" w:rsidR="00D01442" w:rsidRDefault="00D01442" w:rsidP="00D01442">
      <w:pPr>
        <w:tabs>
          <w:tab w:val="left" w:pos="1335"/>
        </w:tabs>
        <w:rPr>
          <w:rFonts w:ascii="Verdana" w:eastAsia="SimHei" w:hAnsi="Verdana"/>
          <w:sz w:val="16"/>
          <w:szCs w:val="16"/>
        </w:rPr>
      </w:pPr>
    </w:p>
    <w:p w14:paraId="71BCF389" w14:textId="77777777" w:rsidR="00D01442" w:rsidRDefault="00D01442" w:rsidP="00D01442">
      <w:pPr>
        <w:tabs>
          <w:tab w:val="left" w:pos="1335"/>
        </w:tabs>
        <w:rPr>
          <w:rFonts w:ascii="Verdana" w:eastAsia="SimHei" w:hAnsi="Verdana"/>
          <w:sz w:val="16"/>
          <w:szCs w:val="16"/>
        </w:rPr>
      </w:pPr>
    </w:p>
    <w:p w14:paraId="78D7C7B3" w14:textId="77777777" w:rsidR="00D01442" w:rsidRDefault="00D01442" w:rsidP="00D01442">
      <w:pPr>
        <w:tabs>
          <w:tab w:val="left" w:pos="1335"/>
        </w:tabs>
        <w:rPr>
          <w:rFonts w:ascii="Verdana" w:eastAsia="SimHei" w:hAnsi="Verdana"/>
          <w:sz w:val="16"/>
          <w:szCs w:val="16"/>
        </w:rPr>
      </w:pPr>
    </w:p>
    <w:p w14:paraId="091524D4" w14:textId="77777777" w:rsidR="00D01442" w:rsidRDefault="00D01442" w:rsidP="00D01442">
      <w:pPr>
        <w:tabs>
          <w:tab w:val="left" w:pos="1335"/>
        </w:tabs>
        <w:rPr>
          <w:rFonts w:ascii="Verdana" w:eastAsia="SimHei" w:hAnsi="Verdana"/>
          <w:sz w:val="16"/>
          <w:szCs w:val="16"/>
        </w:rPr>
      </w:pPr>
    </w:p>
    <w:p w14:paraId="0B3283CE" w14:textId="77777777" w:rsidR="00D01442" w:rsidRDefault="00D01442" w:rsidP="00D01442">
      <w:pPr>
        <w:tabs>
          <w:tab w:val="left" w:pos="1335"/>
        </w:tabs>
        <w:rPr>
          <w:rFonts w:ascii="Verdana" w:eastAsia="SimHei" w:hAnsi="Verdana"/>
          <w:sz w:val="16"/>
          <w:szCs w:val="16"/>
        </w:rPr>
      </w:pPr>
    </w:p>
    <w:p w14:paraId="2BF71E73" w14:textId="77777777" w:rsidR="00D01442" w:rsidRDefault="00D01442" w:rsidP="00D01442">
      <w:pPr>
        <w:tabs>
          <w:tab w:val="left" w:pos="1335"/>
        </w:tabs>
        <w:rPr>
          <w:rFonts w:ascii="Verdana" w:eastAsia="SimHei" w:hAnsi="Verdana"/>
          <w:sz w:val="16"/>
          <w:szCs w:val="16"/>
        </w:rPr>
      </w:pPr>
    </w:p>
    <w:p w14:paraId="4257E67D" w14:textId="77777777" w:rsidR="00D01442" w:rsidRDefault="00D01442" w:rsidP="00D01442">
      <w:pPr>
        <w:tabs>
          <w:tab w:val="left" w:pos="1335"/>
        </w:tabs>
        <w:rPr>
          <w:rFonts w:ascii="Verdana" w:eastAsia="SimHei" w:hAnsi="Verdana"/>
          <w:sz w:val="16"/>
          <w:szCs w:val="16"/>
        </w:rPr>
      </w:pPr>
    </w:p>
    <w:p w14:paraId="4132128A" w14:textId="77777777" w:rsidR="00D01442" w:rsidRDefault="00D01442" w:rsidP="00D01442">
      <w:pPr>
        <w:tabs>
          <w:tab w:val="left" w:pos="1335"/>
        </w:tabs>
        <w:rPr>
          <w:rFonts w:ascii="Verdana" w:eastAsia="SimHei" w:hAnsi="Verdana"/>
          <w:sz w:val="16"/>
          <w:szCs w:val="16"/>
        </w:rPr>
      </w:pPr>
    </w:p>
    <w:p w14:paraId="38FE1CC3" w14:textId="77777777" w:rsidR="00D01442" w:rsidRDefault="00D01442" w:rsidP="00D01442">
      <w:pPr>
        <w:tabs>
          <w:tab w:val="left" w:pos="1335"/>
        </w:tabs>
        <w:rPr>
          <w:rFonts w:ascii="Verdana" w:eastAsia="SimHei" w:hAnsi="Verdana"/>
          <w:sz w:val="16"/>
          <w:szCs w:val="16"/>
        </w:rPr>
      </w:pPr>
    </w:p>
    <w:p w14:paraId="07A23C82" w14:textId="77777777" w:rsidR="00D01442" w:rsidRDefault="00D01442" w:rsidP="00D01442">
      <w:pPr>
        <w:tabs>
          <w:tab w:val="left" w:pos="1335"/>
        </w:tabs>
        <w:rPr>
          <w:rFonts w:ascii="Verdana" w:eastAsia="SimHei" w:hAnsi="Verdana"/>
          <w:sz w:val="16"/>
          <w:szCs w:val="16"/>
        </w:rPr>
      </w:pPr>
    </w:p>
    <w:p w14:paraId="75F80EA1" w14:textId="77777777" w:rsidR="00D01442" w:rsidRDefault="00D01442" w:rsidP="00D01442">
      <w:pPr>
        <w:tabs>
          <w:tab w:val="left" w:pos="1335"/>
        </w:tabs>
        <w:rPr>
          <w:rFonts w:ascii="Verdana" w:eastAsia="SimHei" w:hAnsi="Verdana"/>
          <w:sz w:val="16"/>
          <w:szCs w:val="16"/>
        </w:rPr>
      </w:pPr>
    </w:p>
    <w:p w14:paraId="48563AA9" w14:textId="77777777" w:rsidR="00D01442" w:rsidRDefault="00D01442" w:rsidP="00D01442">
      <w:pPr>
        <w:tabs>
          <w:tab w:val="left" w:pos="1335"/>
        </w:tabs>
        <w:rPr>
          <w:rFonts w:ascii="Verdana" w:eastAsia="SimHei" w:hAnsi="Verdana"/>
          <w:sz w:val="16"/>
          <w:szCs w:val="16"/>
        </w:rPr>
      </w:pPr>
    </w:p>
    <w:p w14:paraId="2F154F1F" w14:textId="77777777" w:rsidR="00D01442" w:rsidRDefault="00D01442" w:rsidP="00D01442">
      <w:pPr>
        <w:tabs>
          <w:tab w:val="left" w:pos="1335"/>
        </w:tabs>
        <w:rPr>
          <w:rFonts w:ascii="Verdana" w:eastAsia="SimHei" w:hAnsi="Verdana"/>
          <w:sz w:val="16"/>
          <w:szCs w:val="16"/>
        </w:rPr>
      </w:pPr>
    </w:p>
    <w:p w14:paraId="5F89170D" w14:textId="77777777" w:rsidR="00D01442" w:rsidRDefault="00D01442" w:rsidP="00D01442">
      <w:pPr>
        <w:tabs>
          <w:tab w:val="left" w:pos="1335"/>
        </w:tabs>
        <w:rPr>
          <w:rFonts w:ascii="Verdana" w:eastAsia="SimHei" w:hAnsi="Verdana"/>
          <w:sz w:val="16"/>
          <w:szCs w:val="16"/>
        </w:rPr>
      </w:pPr>
    </w:p>
    <w:p w14:paraId="279F5702" w14:textId="77777777" w:rsidR="00D01442" w:rsidRDefault="00D01442" w:rsidP="0044763E">
      <w:pPr>
        <w:tabs>
          <w:tab w:val="left" w:pos="1335"/>
        </w:tabs>
        <w:rPr>
          <w:rFonts w:ascii="Verdana" w:eastAsia="SimHei" w:hAnsi="Verdana"/>
          <w:sz w:val="16"/>
          <w:szCs w:val="16"/>
        </w:rPr>
      </w:pPr>
    </w:p>
    <w:sectPr w:rsidR="00D01442"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03C4" w14:textId="77777777" w:rsidR="00944E4F" w:rsidRDefault="00944E4F">
      <w:r>
        <w:separator/>
      </w:r>
    </w:p>
  </w:endnote>
  <w:endnote w:type="continuationSeparator" w:id="0">
    <w:p w14:paraId="0FD1B13A" w14:textId="77777777" w:rsidR="00944E4F" w:rsidRDefault="009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56A" w14:textId="77777777" w:rsidR="00944E4F" w:rsidRDefault="00944E4F">
      <w:r>
        <w:separator/>
      </w:r>
    </w:p>
  </w:footnote>
  <w:footnote w:type="continuationSeparator" w:id="0">
    <w:p w14:paraId="50DEABCC" w14:textId="77777777" w:rsidR="00944E4F" w:rsidRDefault="0094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1FB1DF5B" w:rsidR="00C14EA7" w:rsidRPr="00CF0DBE" w:rsidRDefault="00636F30"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795900F" wp14:editId="604AD183">
          <wp:simplePos x="0" y="0"/>
          <wp:positionH relativeFrom="column">
            <wp:posOffset>-1184305</wp:posOffset>
          </wp:positionH>
          <wp:positionV relativeFrom="paragraph">
            <wp:posOffset>8609</wp:posOffset>
          </wp:positionV>
          <wp:extent cx="1328473" cy="1722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71" cy="1724547"/>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2CCDBA6D"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5B712C00"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w:t>
    </w:r>
    <w:r w:rsidR="00F3232C">
      <w:rPr>
        <w:rFonts w:ascii="Arial" w:hAnsi="Arial"/>
        <w:b/>
        <w:smallCaps/>
        <w:sz w:val="22"/>
        <w:szCs w:val="22"/>
        <w:lang w:val="es-MX"/>
        <w14:shadow w14:blurRad="50800" w14:dist="38100" w14:dir="2700000" w14:sx="100000" w14:sy="100000" w14:kx="0" w14:ky="0" w14:algn="tl">
          <w14:srgbClr w14:val="000000">
            <w14:alpha w14:val="60000"/>
          </w14:srgbClr>
        </w14:shadow>
      </w:rPr>
      <w:t>Inspectora de la Auditoría Superior del Estado</w:t>
    </w:r>
  </w:p>
  <w:p w14:paraId="224773B3" w14:textId="14FF3B6C" w:rsidR="00926368" w:rsidRPr="00BC4215" w:rsidRDefault="00636F3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13 de diciembre</w:t>
    </w:r>
    <w:r w:rsidR="00A235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1BB3"/>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6CE"/>
    <w:rsid w:val="00207CBD"/>
    <w:rsid w:val="00214FCC"/>
    <w:rsid w:val="00215E7F"/>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11F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00B5"/>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87D"/>
    <w:rsid w:val="00535FBB"/>
    <w:rsid w:val="00536595"/>
    <w:rsid w:val="005426DD"/>
    <w:rsid w:val="00542713"/>
    <w:rsid w:val="00546043"/>
    <w:rsid w:val="005508AC"/>
    <w:rsid w:val="00553815"/>
    <w:rsid w:val="005573A9"/>
    <w:rsid w:val="00560D8C"/>
    <w:rsid w:val="005629B4"/>
    <w:rsid w:val="00564754"/>
    <w:rsid w:val="0057292C"/>
    <w:rsid w:val="00573283"/>
    <w:rsid w:val="00573D32"/>
    <w:rsid w:val="00577EC5"/>
    <w:rsid w:val="00580539"/>
    <w:rsid w:val="00581AB8"/>
    <w:rsid w:val="005828C4"/>
    <w:rsid w:val="00582A60"/>
    <w:rsid w:val="00591315"/>
    <w:rsid w:val="0059703B"/>
    <w:rsid w:val="00597FF0"/>
    <w:rsid w:val="005A0173"/>
    <w:rsid w:val="005A0368"/>
    <w:rsid w:val="005A0486"/>
    <w:rsid w:val="005A58C7"/>
    <w:rsid w:val="005A5BA7"/>
    <w:rsid w:val="005A6999"/>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36F30"/>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0FD6"/>
    <w:rsid w:val="007113EC"/>
    <w:rsid w:val="007130DE"/>
    <w:rsid w:val="00714DA7"/>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E597B"/>
    <w:rsid w:val="007F3D83"/>
    <w:rsid w:val="007F3EF3"/>
    <w:rsid w:val="007F6957"/>
    <w:rsid w:val="0080257D"/>
    <w:rsid w:val="00802AFC"/>
    <w:rsid w:val="00805BFF"/>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44E4F"/>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0DC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1C90"/>
    <w:rsid w:val="00A92855"/>
    <w:rsid w:val="00A92EB5"/>
    <w:rsid w:val="00A93A85"/>
    <w:rsid w:val="00A968D1"/>
    <w:rsid w:val="00AA1D23"/>
    <w:rsid w:val="00AA20C4"/>
    <w:rsid w:val="00AA324F"/>
    <w:rsid w:val="00AB0037"/>
    <w:rsid w:val="00AB07CB"/>
    <w:rsid w:val="00AC16EF"/>
    <w:rsid w:val="00AC530F"/>
    <w:rsid w:val="00AC5351"/>
    <w:rsid w:val="00AC6CEF"/>
    <w:rsid w:val="00AD2916"/>
    <w:rsid w:val="00AD2E4C"/>
    <w:rsid w:val="00AD3F94"/>
    <w:rsid w:val="00AE1E29"/>
    <w:rsid w:val="00AE2CF9"/>
    <w:rsid w:val="00AF3105"/>
    <w:rsid w:val="00AF3DC6"/>
    <w:rsid w:val="00AF56D5"/>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A67E4"/>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B6D06"/>
    <w:rsid w:val="00CC3E1B"/>
    <w:rsid w:val="00CC4998"/>
    <w:rsid w:val="00CC52C9"/>
    <w:rsid w:val="00CC74BC"/>
    <w:rsid w:val="00CD5D2B"/>
    <w:rsid w:val="00CE0C97"/>
    <w:rsid w:val="00CE2B57"/>
    <w:rsid w:val="00CE4A9B"/>
    <w:rsid w:val="00CE4EA8"/>
    <w:rsid w:val="00CE6215"/>
    <w:rsid w:val="00CF340A"/>
    <w:rsid w:val="00D01442"/>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2931"/>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0690"/>
    <w:rsid w:val="00EC260E"/>
    <w:rsid w:val="00EC3868"/>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232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5</cp:revision>
  <cp:lastPrinted>2020-03-17T17:09:00Z</cp:lastPrinted>
  <dcterms:created xsi:type="dcterms:W3CDTF">2021-12-20T19:47:00Z</dcterms:created>
  <dcterms:modified xsi:type="dcterms:W3CDTF">2021-12-20T19:55:00Z</dcterms:modified>
</cp:coreProperties>
</file>