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04577E29" w:rsidR="002146D7" w:rsidRPr="00D118A2" w:rsidRDefault="0077490C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TURISMO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 xml:space="preserve">EL </w:t>
      </w:r>
      <w:r w:rsidR="005573B7">
        <w:rPr>
          <w:rFonts w:ascii="Arial" w:hAnsi="Arial" w:cs="Arial"/>
          <w:b/>
          <w:sz w:val="25"/>
          <w:szCs w:val="25"/>
          <w:lang w:val="es-MX"/>
        </w:rPr>
        <w:t>JUEVES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892A39">
        <w:rPr>
          <w:rFonts w:ascii="Arial" w:hAnsi="Arial" w:cs="Arial"/>
          <w:b/>
          <w:sz w:val="25"/>
          <w:szCs w:val="25"/>
          <w:lang w:val="es-MX"/>
        </w:rPr>
        <w:t>DOS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892A39">
        <w:rPr>
          <w:rFonts w:ascii="Arial" w:hAnsi="Arial" w:cs="Arial"/>
          <w:b/>
          <w:sz w:val="25"/>
          <w:szCs w:val="25"/>
          <w:lang w:val="es-MX"/>
        </w:rPr>
        <w:t>JUNIO</w:t>
      </w:r>
      <w:r w:rsidR="005573B7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5573B7">
        <w:rPr>
          <w:rFonts w:ascii="Arial" w:hAnsi="Arial" w:cs="Arial"/>
          <w:b/>
          <w:sz w:val="25"/>
          <w:szCs w:val="25"/>
          <w:lang w:val="es-MX"/>
        </w:rPr>
        <w:t>IDÓS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892A39">
        <w:rPr>
          <w:rFonts w:ascii="Arial" w:hAnsi="Arial" w:cs="Arial"/>
          <w:sz w:val="25"/>
          <w:szCs w:val="25"/>
          <w:lang w:val="es-MX"/>
        </w:rPr>
        <w:t>dos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892A39">
        <w:rPr>
          <w:rFonts w:ascii="Arial" w:hAnsi="Arial" w:cs="Arial"/>
          <w:sz w:val="25"/>
          <w:szCs w:val="25"/>
          <w:lang w:val="es-MX"/>
        </w:rPr>
        <w:t>junio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>
        <w:rPr>
          <w:rFonts w:ascii="Arial" w:hAnsi="Arial" w:cs="Arial"/>
          <w:sz w:val="25"/>
          <w:szCs w:val="25"/>
          <w:lang w:val="es-MX"/>
        </w:rPr>
        <w:t>dós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B13433">
        <w:rPr>
          <w:rFonts w:ascii="Arial" w:hAnsi="Arial" w:cs="Arial"/>
          <w:sz w:val="25"/>
          <w:szCs w:val="25"/>
        </w:rPr>
        <w:t>Turismo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0D267C">
        <w:rPr>
          <w:rFonts w:ascii="Arial" w:hAnsi="Arial" w:cs="Arial"/>
          <w:sz w:val="25"/>
          <w:szCs w:val="25"/>
        </w:rPr>
        <w:t xml:space="preserve">de comisiones </w:t>
      </w:r>
      <w:r w:rsidR="00CA2BE0">
        <w:rPr>
          <w:rFonts w:ascii="Arial" w:hAnsi="Arial" w:cs="Arial"/>
          <w:sz w:val="25"/>
          <w:szCs w:val="25"/>
        </w:rPr>
        <w:t xml:space="preserve">número </w:t>
      </w:r>
      <w:r w:rsidR="00892A39">
        <w:rPr>
          <w:rFonts w:ascii="Arial" w:hAnsi="Arial" w:cs="Arial"/>
          <w:sz w:val="25"/>
          <w:szCs w:val="25"/>
        </w:rPr>
        <w:t>tres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892A39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</w:t>
      </w:r>
      <w:r w:rsidR="00CA2BE0">
        <w:rPr>
          <w:rFonts w:ascii="Arial" w:hAnsi="Arial" w:cs="Arial"/>
          <w:sz w:val="25"/>
          <w:szCs w:val="25"/>
        </w:rPr>
        <w:t xml:space="preserve">del Poder </w:t>
      </w:r>
      <w:r w:rsidR="00F50393" w:rsidRPr="00F50393">
        <w:rPr>
          <w:rFonts w:ascii="Arial" w:hAnsi="Arial" w:cs="Arial"/>
          <w:sz w:val="25"/>
          <w:szCs w:val="25"/>
        </w:rPr>
        <w:t xml:space="preserve">Legislativo, siendo las </w:t>
      </w:r>
      <w:r w:rsidR="005573B7">
        <w:rPr>
          <w:rFonts w:ascii="Arial" w:hAnsi="Arial" w:cs="Arial"/>
          <w:sz w:val="25"/>
          <w:szCs w:val="25"/>
        </w:rPr>
        <w:t>quince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892A39">
        <w:rPr>
          <w:rFonts w:ascii="Arial" w:hAnsi="Arial" w:cs="Arial"/>
          <w:sz w:val="25"/>
          <w:szCs w:val="25"/>
        </w:rPr>
        <w:t>diez</w:t>
      </w:r>
      <w:r w:rsidR="004E517E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892A39">
        <w:rPr>
          <w:rFonts w:ascii="Arial" w:hAnsi="Arial" w:cs="Arial"/>
          <w:sz w:val="25"/>
          <w:szCs w:val="25"/>
          <w:lang w:val="es-MX"/>
        </w:rPr>
        <w:t xml:space="preserve"> la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892A39">
        <w:rPr>
          <w:rFonts w:ascii="Arial" w:hAnsi="Arial" w:cs="Arial"/>
          <w:sz w:val="25"/>
          <w:szCs w:val="25"/>
          <w:lang w:val="es-MX"/>
        </w:rPr>
        <w:t>a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892A39">
        <w:rPr>
          <w:rFonts w:ascii="Arial" w:hAnsi="Arial" w:cs="Arial"/>
          <w:sz w:val="25"/>
          <w:szCs w:val="25"/>
          <w:lang w:val="es-MX"/>
        </w:rPr>
        <w:t>María Ruth Zárate Domínguez</w:t>
      </w:r>
      <w:r w:rsidR="005573B7">
        <w:rPr>
          <w:rFonts w:ascii="Arial" w:hAnsi="Arial" w:cs="Arial"/>
          <w:sz w:val="25"/>
          <w:szCs w:val="25"/>
          <w:lang w:val="es-MX"/>
        </w:rPr>
        <w:t xml:space="preserve"> fungiera como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892A39">
        <w:rPr>
          <w:rFonts w:ascii="Arial" w:hAnsi="Arial" w:cs="Arial"/>
          <w:sz w:val="25"/>
          <w:szCs w:val="25"/>
          <w:lang w:val="es-MX"/>
        </w:rPr>
        <w:t>a</w:t>
      </w:r>
      <w:r w:rsidR="00A73E8A">
        <w:rPr>
          <w:rFonts w:ascii="Arial" w:hAnsi="Arial" w:cs="Arial"/>
          <w:sz w:val="25"/>
          <w:szCs w:val="25"/>
          <w:lang w:val="es-MX"/>
        </w:rPr>
        <w:t xml:space="preserve"> y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="00BE2ABF"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="00BE2ABF"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212E2A">
        <w:rPr>
          <w:rFonts w:ascii="Arial" w:hAnsi="Arial" w:cs="Arial"/>
          <w:sz w:val="25"/>
          <w:szCs w:val="25"/>
          <w:lang w:val="es-MX"/>
        </w:rPr>
        <w:t>---------</w:t>
      </w:r>
      <w:r w:rsidR="00B13433">
        <w:rPr>
          <w:rFonts w:ascii="Arial" w:hAnsi="Arial" w:cs="Arial"/>
          <w:sz w:val="25"/>
          <w:szCs w:val="25"/>
          <w:lang w:val="es-MX"/>
        </w:rPr>
        <w:t>----------------</w:t>
      </w:r>
      <w:r w:rsidR="00212E2A">
        <w:rPr>
          <w:rFonts w:ascii="Arial" w:hAnsi="Arial" w:cs="Arial"/>
          <w:sz w:val="25"/>
          <w:szCs w:val="25"/>
          <w:lang w:val="es-MX"/>
        </w:rPr>
        <w:t>-----</w:t>
      </w:r>
      <w:r w:rsidR="00CA2BE0">
        <w:rPr>
          <w:rFonts w:ascii="Arial" w:hAnsi="Arial" w:cs="Arial"/>
          <w:sz w:val="25"/>
          <w:szCs w:val="25"/>
          <w:lang w:val="es-MX"/>
        </w:rPr>
        <w:t>----------------</w:t>
      </w:r>
      <w:r w:rsidR="00892A39">
        <w:rPr>
          <w:rFonts w:ascii="Arial" w:hAnsi="Arial" w:cs="Arial"/>
          <w:sz w:val="25"/>
          <w:szCs w:val="25"/>
          <w:lang w:val="es-MX"/>
        </w:rPr>
        <w:t>-----</w:t>
      </w:r>
    </w:p>
    <w:p w14:paraId="13437269" w14:textId="73D3F4B8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E70E30">
        <w:rPr>
          <w:rFonts w:ascii="Arial" w:hAnsi="Arial" w:cs="Arial"/>
          <w:sz w:val="25"/>
          <w:szCs w:val="25"/>
        </w:rPr>
        <w:t xml:space="preserve"> </w:t>
      </w:r>
      <w:r w:rsidR="00892A39">
        <w:rPr>
          <w:rFonts w:ascii="Arial" w:hAnsi="Arial" w:cs="Arial"/>
          <w:sz w:val="25"/>
          <w:szCs w:val="25"/>
        </w:rPr>
        <w:t>l</w:t>
      </w:r>
      <w:r w:rsidR="00E70E30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892A39">
        <w:rPr>
          <w:rFonts w:ascii="Arial" w:hAnsi="Arial" w:cs="Arial"/>
          <w:sz w:val="25"/>
          <w:szCs w:val="25"/>
        </w:rPr>
        <w:t>diputad</w:t>
      </w:r>
      <w:r w:rsidR="00E70E30">
        <w:rPr>
          <w:rFonts w:ascii="Arial" w:hAnsi="Arial" w:cs="Arial"/>
          <w:sz w:val="25"/>
          <w:szCs w:val="25"/>
        </w:rPr>
        <w:t>a</w:t>
      </w:r>
      <w:r w:rsidR="00892A39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92A39">
        <w:rPr>
          <w:rFonts w:ascii="Arial" w:hAnsi="Arial" w:cs="Arial"/>
          <w:sz w:val="25"/>
          <w:szCs w:val="25"/>
        </w:rPr>
        <w:t>i</w:t>
      </w:r>
      <w:r w:rsidR="00E70E30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</w:t>
      </w:r>
    </w:p>
    <w:p w14:paraId="76D64370" w14:textId="77C7D21F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892A39">
        <w:rPr>
          <w:rFonts w:ascii="Arial" w:hAnsi="Arial" w:cs="Arial"/>
          <w:sz w:val="26"/>
          <w:szCs w:val="26"/>
        </w:rPr>
        <w:t xml:space="preserve">treinta y uno </w:t>
      </w:r>
      <w:r>
        <w:rPr>
          <w:rFonts w:ascii="Arial" w:hAnsi="Arial" w:cs="Arial"/>
          <w:sz w:val="26"/>
          <w:szCs w:val="26"/>
        </w:rPr>
        <w:t xml:space="preserve">de </w:t>
      </w:r>
      <w:r w:rsidR="00892A39">
        <w:rPr>
          <w:rFonts w:ascii="Arial" w:hAnsi="Arial" w:cs="Arial"/>
          <w:sz w:val="26"/>
          <w:szCs w:val="26"/>
        </w:rPr>
        <w:t>marzo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</w:t>
      </w:r>
      <w:r w:rsidR="004E517E">
        <w:rPr>
          <w:rFonts w:ascii="Arial" w:hAnsi="Arial" w:cs="Arial"/>
          <w:sz w:val="26"/>
          <w:szCs w:val="26"/>
        </w:rPr>
        <w:t>dós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3A3238">
        <w:rPr>
          <w:rFonts w:ascii="Arial" w:hAnsi="Arial" w:cs="Arial"/>
          <w:sz w:val="26"/>
          <w:szCs w:val="26"/>
        </w:rPr>
        <w:t>El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iputad</w:t>
      </w:r>
      <w:r w:rsidR="003A3238"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</w:t>
      </w:r>
      <w:r w:rsidR="003A3238">
        <w:rPr>
          <w:rFonts w:ascii="Arial" w:hAnsi="Arial" w:cs="Arial"/>
          <w:sz w:val="26"/>
          <w:szCs w:val="26"/>
        </w:rPr>
        <w:t>e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0805E0">
        <w:rPr>
          <w:rFonts w:ascii="Arial" w:hAnsi="Arial" w:cs="Arial"/>
          <w:sz w:val="26"/>
          <w:szCs w:val="26"/>
        </w:rPr>
        <w:t>solicitó a</w:t>
      </w:r>
      <w:r w:rsidR="00E70E30">
        <w:rPr>
          <w:rFonts w:ascii="Arial" w:hAnsi="Arial" w:cs="Arial"/>
          <w:sz w:val="26"/>
          <w:szCs w:val="26"/>
        </w:rPr>
        <w:t xml:space="preserve"> </w:t>
      </w:r>
      <w:r w:rsidR="00892A39">
        <w:rPr>
          <w:rFonts w:ascii="Arial" w:hAnsi="Arial" w:cs="Arial"/>
          <w:sz w:val="26"/>
          <w:szCs w:val="26"/>
        </w:rPr>
        <w:t>l</w:t>
      </w:r>
      <w:r w:rsidR="00E70E30">
        <w:rPr>
          <w:rFonts w:ascii="Arial" w:hAnsi="Arial" w:cs="Arial"/>
          <w:sz w:val="26"/>
          <w:szCs w:val="26"/>
        </w:rPr>
        <w:t>a</w:t>
      </w:r>
      <w:r w:rsidR="000805E0">
        <w:rPr>
          <w:rFonts w:ascii="Arial" w:hAnsi="Arial" w:cs="Arial"/>
          <w:sz w:val="26"/>
          <w:szCs w:val="26"/>
        </w:rPr>
        <w:t xml:space="preserve"> </w:t>
      </w:r>
      <w:r w:rsidR="00E70E30">
        <w:rPr>
          <w:rFonts w:ascii="Arial" w:hAnsi="Arial" w:cs="Arial"/>
          <w:sz w:val="26"/>
          <w:szCs w:val="26"/>
        </w:rPr>
        <w:t xml:space="preserve">diputada </w:t>
      </w:r>
      <w:r w:rsidR="000805E0">
        <w:rPr>
          <w:rFonts w:ascii="Arial" w:hAnsi="Arial" w:cs="Arial"/>
          <w:sz w:val="26"/>
          <w:szCs w:val="26"/>
        </w:rPr>
        <w:t>secretar</w:t>
      </w:r>
      <w:r w:rsidR="00892A39">
        <w:rPr>
          <w:rFonts w:ascii="Arial" w:hAnsi="Arial" w:cs="Arial"/>
          <w:sz w:val="26"/>
          <w:szCs w:val="26"/>
        </w:rPr>
        <w:t>i</w:t>
      </w:r>
      <w:r w:rsidR="00E70E30">
        <w:rPr>
          <w:rFonts w:ascii="Arial" w:hAnsi="Arial" w:cs="Arial"/>
          <w:sz w:val="26"/>
          <w:szCs w:val="26"/>
        </w:rPr>
        <w:t>a</w:t>
      </w:r>
      <w:r w:rsidR="000805E0"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someti</w:t>
      </w:r>
      <w:r w:rsidR="000805E0">
        <w:rPr>
          <w:rFonts w:ascii="Arial" w:hAnsi="Arial" w:cs="Arial"/>
          <w:sz w:val="26"/>
          <w:szCs w:val="26"/>
        </w:rPr>
        <w:t>era</w:t>
      </w:r>
      <w:r w:rsidRPr="007F29A4">
        <w:rPr>
          <w:rFonts w:ascii="Arial" w:hAnsi="Arial" w:cs="Arial"/>
          <w:sz w:val="26"/>
          <w:szCs w:val="26"/>
        </w:rPr>
        <w:t xml:space="preserve"> a consideración de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y los integrantes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 xml:space="preserve">, se aprobó por unanimidad. </w:t>
      </w:r>
    </w:p>
    <w:p w14:paraId="2C1FCEC2" w14:textId="30ED114B" w:rsidR="00CE4DA8" w:rsidRPr="000805E0" w:rsidRDefault="004673A4" w:rsidP="00197CEA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>ía, en el</w:t>
      </w:r>
      <w:r w:rsidR="00E70E30">
        <w:rPr>
          <w:rFonts w:ascii="Arial" w:hAnsi="Arial" w:cs="Arial"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="00E70E30">
        <w:rPr>
          <w:rFonts w:ascii="Arial" w:hAnsi="Arial" w:cs="Arial"/>
          <w:b/>
          <w:sz w:val="25"/>
          <w:szCs w:val="25"/>
        </w:rPr>
        <w:t xml:space="preserve"> cuatro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CE4DA8">
        <w:rPr>
          <w:rFonts w:ascii="Arial" w:hAnsi="Arial" w:cs="Calibri Light"/>
          <w:sz w:val="25"/>
          <w:szCs w:val="25"/>
          <w:lang w:val="es-MX"/>
        </w:rPr>
        <w:t>l</w:t>
      </w:r>
      <w:r w:rsidR="004E517E" w:rsidRPr="004E517E">
        <w:rPr>
          <w:rFonts w:ascii="Arial" w:hAnsi="Arial" w:cs="Calibri Light"/>
          <w:sz w:val="25"/>
          <w:szCs w:val="25"/>
          <w:lang w:val="es-MX"/>
        </w:rPr>
        <w:t xml:space="preserve">ectura </w:t>
      </w:r>
      <w:r w:rsidR="00BD5603" w:rsidRPr="00BD5603">
        <w:rPr>
          <w:rFonts w:ascii="Arial" w:hAnsi="Arial" w:cs="Calibri Light"/>
          <w:sz w:val="25"/>
          <w:szCs w:val="25"/>
          <w:lang w:val="es-MX"/>
        </w:rPr>
        <w:t xml:space="preserve">del </w:t>
      </w:r>
      <w:r w:rsidR="00E70E30">
        <w:rPr>
          <w:rFonts w:ascii="Arial" w:hAnsi="Arial" w:cs="Calibri Light"/>
          <w:sz w:val="25"/>
          <w:szCs w:val="25"/>
          <w:lang w:val="es-MX"/>
        </w:rPr>
        <w:t>p</w:t>
      </w:r>
      <w:r w:rsidR="00BD5603" w:rsidRPr="00BD5603">
        <w:rPr>
          <w:rFonts w:ascii="Arial" w:hAnsi="Arial" w:cs="Calibri Light"/>
          <w:sz w:val="25"/>
          <w:szCs w:val="25"/>
          <w:lang w:val="es-MX"/>
        </w:rPr>
        <w:t>royecto de Dictamen por virtud del cual se reforma el artículo 70 de la Ley de Turismo del Estado de Puebla, y en su caso, aprobación.</w:t>
      </w:r>
      <w:r w:rsidR="00BD5603">
        <w:rPr>
          <w:rFonts w:ascii="Arial" w:hAnsi="Arial" w:cs="Calibri Light"/>
          <w:sz w:val="25"/>
          <w:szCs w:val="25"/>
          <w:lang w:val="es-MX"/>
        </w:rPr>
        <w:t xml:space="preserve"> --------------------------------------------------------------</w:t>
      </w:r>
      <w:r w:rsidR="00E50106" w:rsidRPr="00E50106">
        <w:rPr>
          <w:rFonts w:ascii="Arial" w:hAnsi="Arial" w:cs="Calibri Light"/>
          <w:sz w:val="25"/>
          <w:szCs w:val="25"/>
        </w:rPr>
        <w:t>------</w:t>
      </w:r>
      <w:r w:rsidR="007E5869">
        <w:rPr>
          <w:rFonts w:ascii="Arial" w:hAnsi="Arial" w:cs="Calibri Light"/>
          <w:sz w:val="25"/>
          <w:szCs w:val="25"/>
        </w:rPr>
        <w:t>------</w:t>
      </w:r>
    </w:p>
    <w:p w14:paraId="1C82FAB2" w14:textId="6EE31991" w:rsidR="00CE4DA8" w:rsidRPr="007936FE" w:rsidRDefault="00CE4DA8" w:rsidP="00CE4DA8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>Enseguid</w:t>
      </w:r>
      <w:r w:rsidR="00D1704F">
        <w:rPr>
          <w:rFonts w:ascii="Arial" w:hAnsi="Arial" w:cs="Arial"/>
          <w:sz w:val="25"/>
          <w:szCs w:val="25"/>
          <w:lang w:val="es-MX"/>
        </w:rPr>
        <w:t>a</w:t>
      </w:r>
      <w:r>
        <w:rPr>
          <w:rFonts w:ascii="Arial" w:hAnsi="Arial" w:cs="Arial"/>
          <w:sz w:val="25"/>
          <w:szCs w:val="25"/>
          <w:lang w:val="es-MX"/>
        </w:rPr>
        <w:t xml:space="preserve">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</w:p>
    <w:p w14:paraId="7DA4CE12" w14:textId="77777777" w:rsidR="00D1704F" w:rsidRDefault="00D1704F" w:rsidP="004673A4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</w:p>
    <w:p w14:paraId="477FE175" w14:textId="54AEA522" w:rsidR="00D1704F" w:rsidRDefault="00BD2BEE" w:rsidP="004673A4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t>A continuación, realizó</w:t>
      </w:r>
      <w:r w:rsidR="00D1704F">
        <w:rPr>
          <w:rFonts w:ascii="Arial" w:hAnsi="Arial" w:cs="Calibri Light"/>
          <w:sz w:val="25"/>
          <w:szCs w:val="25"/>
          <w:lang w:val="es-MX"/>
        </w:rPr>
        <w:t xml:space="preserve"> su participación el diputado presidente Juan Enrique Rivera Reyes, intervención que se encuentra de forma íntegra en la versión estenográfica de ese día. --------------------------------------------------</w:t>
      </w:r>
    </w:p>
    <w:p w14:paraId="4BB7B184" w14:textId="05B44933" w:rsidR="00CE4DA8" w:rsidRPr="00CE4DA8" w:rsidRDefault="00BD2BEE" w:rsidP="004673A4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t>Enseguida</w:t>
      </w:r>
      <w:r w:rsidR="00197CEA" w:rsidRPr="00197CEA">
        <w:rPr>
          <w:rFonts w:ascii="Arial" w:hAnsi="Arial" w:cs="Calibri Light"/>
          <w:sz w:val="25"/>
          <w:szCs w:val="25"/>
          <w:lang w:val="es-MX"/>
        </w:rPr>
        <w:t xml:space="preserve">, </w:t>
      </w:r>
      <w:r>
        <w:rPr>
          <w:rFonts w:ascii="Arial" w:hAnsi="Arial" w:cs="Calibri Light"/>
          <w:sz w:val="25"/>
          <w:szCs w:val="25"/>
          <w:lang w:val="es-MX"/>
        </w:rPr>
        <w:t xml:space="preserve">al no haber intervenciones, </w:t>
      </w:r>
      <w:r w:rsidR="00F85897">
        <w:rPr>
          <w:rFonts w:ascii="Arial" w:hAnsi="Arial" w:cs="Calibri Light"/>
          <w:sz w:val="25"/>
          <w:szCs w:val="25"/>
          <w:lang w:val="es-MX"/>
        </w:rPr>
        <w:t>el</w:t>
      </w:r>
      <w:r w:rsidR="00197CEA"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="00197CEA" w:rsidRPr="008D6D9D">
        <w:rPr>
          <w:rFonts w:ascii="Arial" w:hAnsi="Arial" w:cs="Calibri Light"/>
          <w:bCs/>
          <w:sz w:val="25"/>
          <w:szCs w:val="25"/>
          <w:lang w:val="es-US"/>
        </w:rPr>
        <w:t>diputad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o</w:t>
      </w:r>
      <w:r w:rsidR="00197CEA" w:rsidRPr="008D6D9D">
        <w:rPr>
          <w:rFonts w:ascii="Arial" w:hAnsi="Arial" w:cs="Calibri Light"/>
          <w:bCs/>
          <w:sz w:val="25"/>
          <w:szCs w:val="25"/>
          <w:lang w:val="es-US"/>
        </w:rPr>
        <w:t xml:space="preserve"> president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e</w:t>
      </w:r>
      <w:r w:rsidR="00D104D0">
        <w:rPr>
          <w:rFonts w:ascii="Arial" w:hAnsi="Arial" w:cs="Calibri Light"/>
          <w:bCs/>
          <w:sz w:val="25"/>
          <w:szCs w:val="25"/>
          <w:lang w:val="es-US"/>
        </w:rPr>
        <w:t xml:space="preserve"> solicitó a</w:t>
      </w:r>
      <w:r w:rsidR="00D1704F">
        <w:rPr>
          <w:rFonts w:ascii="Arial" w:hAnsi="Arial" w:cs="Calibri Light"/>
          <w:bCs/>
          <w:sz w:val="25"/>
          <w:szCs w:val="25"/>
          <w:lang w:val="es-US"/>
        </w:rPr>
        <w:t xml:space="preserve"> la</w:t>
      </w:r>
      <w:r w:rsidR="00D104D0">
        <w:rPr>
          <w:rFonts w:ascii="Arial" w:hAnsi="Arial" w:cs="Calibri Light"/>
          <w:bCs/>
          <w:sz w:val="25"/>
          <w:szCs w:val="25"/>
          <w:lang w:val="es-US"/>
        </w:rPr>
        <w:t xml:space="preserve"> diputad</w:t>
      </w:r>
      <w:r w:rsidR="00D1704F">
        <w:rPr>
          <w:rFonts w:ascii="Arial" w:hAnsi="Arial" w:cs="Calibri Light"/>
          <w:bCs/>
          <w:sz w:val="25"/>
          <w:szCs w:val="25"/>
          <w:lang w:val="es-US"/>
        </w:rPr>
        <w:t>a</w:t>
      </w:r>
      <w:r w:rsidR="00D104D0">
        <w:rPr>
          <w:rFonts w:ascii="Arial" w:hAnsi="Arial" w:cs="Calibri Light"/>
          <w:bCs/>
          <w:sz w:val="25"/>
          <w:szCs w:val="25"/>
          <w:lang w:val="es-US"/>
        </w:rPr>
        <w:t xml:space="preserve"> secretari</w:t>
      </w:r>
      <w:r w:rsidR="00D1704F">
        <w:rPr>
          <w:rFonts w:ascii="Arial" w:hAnsi="Arial" w:cs="Calibri Light"/>
          <w:bCs/>
          <w:sz w:val="25"/>
          <w:szCs w:val="25"/>
          <w:lang w:val="es-US"/>
        </w:rPr>
        <w:t>a</w:t>
      </w:r>
      <w:r w:rsidR="00D104D0">
        <w:rPr>
          <w:rFonts w:ascii="Arial" w:hAnsi="Arial" w:cs="Calibri Light"/>
          <w:bCs/>
          <w:sz w:val="25"/>
          <w:szCs w:val="25"/>
          <w:lang w:val="es-US"/>
        </w:rPr>
        <w:t xml:space="preserve"> sometiera</w:t>
      </w:r>
      <w:r w:rsidR="00197CEA"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</w:t>
      </w:r>
      <w:r w:rsidR="00D104D0">
        <w:rPr>
          <w:rFonts w:ascii="Arial" w:hAnsi="Arial" w:cs="Calibri Light"/>
          <w:bCs/>
          <w:sz w:val="25"/>
          <w:szCs w:val="25"/>
          <w:lang w:val="es-MX"/>
        </w:rPr>
        <w:t xml:space="preserve"> el dictamen referido</w:t>
      </w:r>
      <w:r w:rsidR="00197CEA"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 w:rsidR="00977A0B"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="00197CEA"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------</w:t>
      </w:r>
      <w:r w:rsidR="00F85897">
        <w:rPr>
          <w:rFonts w:ascii="Arial" w:hAnsi="Arial" w:cs="Calibri Light"/>
          <w:bCs/>
          <w:sz w:val="25"/>
          <w:szCs w:val="25"/>
          <w:lang w:val="es-MX"/>
        </w:rPr>
        <w:t>-------------------</w:t>
      </w:r>
      <w:r w:rsidR="00CE4DA8">
        <w:rPr>
          <w:rFonts w:ascii="Arial" w:hAnsi="Arial" w:cs="Calibri Light"/>
          <w:bCs/>
          <w:sz w:val="25"/>
          <w:szCs w:val="25"/>
          <w:lang w:val="es-MX"/>
        </w:rPr>
        <w:t>-</w:t>
      </w:r>
      <w:bookmarkStart w:id="1" w:name="_Hlk87446561"/>
      <w:r w:rsidR="00D104D0">
        <w:rPr>
          <w:rFonts w:ascii="Arial" w:hAnsi="Arial" w:cs="Calibri Light"/>
          <w:bCs/>
          <w:sz w:val="25"/>
          <w:szCs w:val="25"/>
          <w:lang w:val="es-MX"/>
        </w:rPr>
        <w:t>-----------------------------------</w:t>
      </w:r>
      <w:r>
        <w:rPr>
          <w:rFonts w:ascii="Arial" w:hAnsi="Arial" w:cs="Calibri Light"/>
          <w:bCs/>
          <w:sz w:val="25"/>
          <w:szCs w:val="25"/>
          <w:lang w:val="es-MX"/>
        </w:rPr>
        <w:t>-</w:t>
      </w:r>
    </w:p>
    <w:p w14:paraId="74C2F3F9" w14:textId="73268A9F" w:rsidR="003C3C4A" w:rsidRPr="0084306C" w:rsidRDefault="00FE5B62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F85897">
        <w:rPr>
          <w:rFonts w:ascii="Arial" w:hAnsi="Arial" w:cs="Arial"/>
          <w:b/>
          <w:bCs/>
          <w:sz w:val="25"/>
          <w:szCs w:val="25"/>
        </w:rPr>
        <w:t>cinco</w:t>
      </w:r>
      <w:r w:rsidRPr="00D118A2">
        <w:rPr>
          <w:rFonts w:ascii="Arial" w:hAnsi="Arial" w:cs="Arial"/>
          <w:sz w:val="25"/>
          <w:szCs w:val="25"/>
        </w:rPr>
        <w:t xml:space="preserve">, </w:t>
      </w:r>
      <w:bookmarkEnd w:id="1"/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2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2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7936FE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No </w:t>
      </w:r>
      <w:r w:rsidR="00BD2BEE">
        <w:rPr>
          <w:rFonts w:ascii="Arial" w:hAnsi="Arial" w:cs="Arial"/>
          <w:sz w:val="25"/>
          <w:szCs w:val="25"/>
        </w:rPr>
        <w:t>hubo</w:t>
      </w:r>
      <w:r w:rsidR="0053547E" w:rsidRPr="0053547E">
        <w:rPr>
          <w:rFonts w:ascii="Arial" w:hAnsi="Arial" w:cs="Arial"/>
          <w:sz w:val="25"/>
          <w:szCs w:val="25"/>
        </w:rPr>
        <w:t xml:space="preserve"> intervenciones y terminados los asuntos del orden del día, se dio por concluida la sesión, siendo las </w:t>
      </w:r>
      <w:r w:rsidR="00A73E8A">
        <w:rPr>
          <w:rFonts w:ascii="Arial" w:hAnsi="Arial" w:cs="Arial"/>
          <w:sz w:val="25"/>
          <w:szCs w:val="25"/>
        </w:rPr>
        <w:t>quince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horas con </w:t>
      </w:r>
      <w:r w:rsidR="00D1704F">
        <w:rPr>
          <w:rFonts w:ascii="Arial" w:hAnsi="Arial" w:cs="Arial"/>
          <w:sz w:val="25"/>
          <w:szCs w:val="25"/>
        </w:rPr>
        <w:t>q</w:t>
      </w:r>
      <w:r w:rsidR="00BD2BEE">
        <w:rPr>
          <w:rFonts w:ascii="Arial" w:hAnsi="Arial" w:cs="Arial"/>
          <w:sz w:val="25"/>
          <w:szCs w:val="25"/>
        </w:rPr>
        <w:t>u</w:t>
      </w:r>
      <w:r w:rsidR="00D1704F">
        <w:rPr>
          <w:rFonts w:ascii="Arial" w:hAnsi="Arial" w:cs="Arial"/>
          <w:sz w:val="25"/>
          <w:szCs w:val="25"/>
        </w:rPr>
        <w:t>ince</w:t>
      </w:r>
      <w:r w:rsidR="0053547E"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</w:t>
      </w:r>
      <w:r w:rsidR="00263255">
        <w:rPr>
          <w:rFonts w:ascii="Arial" w:hAnsi="Arial" w:cs="Arial"/>
          <w:sz w:val="25"/>
          <w:szCs w:val="25"/>
        </w:rPr>
        <w:t xml:space="preserve"> --------------</w:t>
      </w:r>
      <w:r w:rsidR="00FA06F8">
        <w:rPr>
          <w:rFonts w:ascii="Arial" w:hAnsi="Arial" w:cs="Arial"/>
          <w:sz w:val="25"/>
          <w:szCs w:val="25"/>
        </w:rPr>
        <w:t>---------------------------</w:t>
      </w:r>
      <w:r w:rsidR="00BD2BEE">
        <w:rPr>
          <w:rFonts w:ascii="Arial" w:hAnsi="Arial" w:cs="Arial"/>
          <w:sz w:val="25"/>
          <w:szCs w:val="25"/>
        </w:rPr>
        <w:t>---------------------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3E3F24C3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ED3CF5">
      <w:pPr>
        <w:rPr>
          <w:rFonts w:ascii="Arial" w:hAnsi="Arial" w:cs="Arial"/>
          <w:b/>
          <w:sz w:val="26"/>
          <w:szCs w:val="26"/>
        </w:rPr>
      </w:pPr>
    </w:p>
    <w:p w14:paraId="49148C5F" w14:textId="77777777" w:rsidR="000805E0" w:rsidRDefault="000805E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7B8AA328" w14:textId="5EBB6B4B" w:rsidR="000805E0" w:rsidRDefault="000805E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570FF94E" w14:textId="1ADC161B" w:rsidR="0084306C" w:rsidRDefault="0084306C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0848CB73" w14:textId="77777777" w:rsidR="0084306C" w:rsidRDefault="0084306C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3459FEA4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B13433">
        <w:rPr>
          <w:rFonts w:ascii="Arial" w:hAnsi="Arial" w:cs="Arial"/>
          <w:b/>
          <w:sz w:val="26"/>
          <w:szCs w:val="26"/>
        </w:rPr>
        <w:t>JUAN ENRIQUE RIVERA REYES</w:t>
      </w:r>
    </w:p>
    <w:p w14:paraId="3C717277" w14:textId="3EE82CC2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B13433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2477D55F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53"/>
        <w:gridCol w:w="4502"/>
      </w:tblGrid>
      <w:tr w:rsidR="004673A4" w14:paraId="1951DFF3" w14:textId="77777777" w:rsidTr="0053547E">
        <w:tc>
          <w:tcPr>
            <w:tcW w:w="4253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14:paraId="08BC1D5D" w14:textId="6BB1B2BF" w:rsidR="000805E0" w:rsidRDefault="000805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233D87" w14:textId="31FC2C80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243F6C7" w14:textId="745F06AF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9051F8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95FA93" w14:textId="6F5AC81E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JAIME NATALE URANGA</w:t>
            </w:r>
          </w:p>
          <w:p w14:paraId="16BADA35" w14:textId="766B771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47A59499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p w14:paraId="36429503" w14:textId="77777777" w:rsidR="0084306C" w:rsidRDefault="0084306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5CBB2AD" w14:textId="77777777" w:rsidR="0084306C" w:rsidRDefault="0084306C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6AC451A" w14:textId="77777777" w:rsidR="0084306C" w:rsidRDefault="0084306C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02926EAB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CARLOS ALBERTO EVANGELISTA ANICETO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D6A242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13169092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CF775E7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0E6839D" w14:textId="77777777" w:rsidR="00BD2BEE" w:rsidRDefault="00BD2BEE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8130BA" w14:textId="77777777" w:rsidR="00BD2BEE" w:rsidRDefault="00BD2BEE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B9A864" w14:textId="6653FF97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MARÍA RUTH ZÁRATE DOMÍNGUEZ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30C843B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50F4C533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CBB932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03B979" w14:textId="593E22D9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RAFAEL ALEJANDRO MICALCO MÉNDEZ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1B5A2C8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1276DA6D" w14:textId="77777777" w:rsidR="00D104D0" w:rsidRDefault="00D104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606D27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D92AC7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95E546" w14:textId="1A486862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2A78AB63" w14:textId="77777777" w:rsidR="00D104D0" w:rsidRDefault="00D104D0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9F77C04" w14:textId="77777777" w:rsidR="0084306C" w:rsidRDefault="0084306C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9F2288D" w14:textId="77777777" w:rsidR="0084306C" w:rsidRDefault="0084306C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665D722D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B6360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23143D89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21D2916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621AD3C" w14:textId="74FF97D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C70B9B2" w14:textId="5B90AA1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7DB338A" w14:textId="0F550B87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CA7FE14" w14:textId="3D78D10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2F0F583" w14:textId="4A0A7AE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F197C96" w14:textId="37C2FEF4" w:rsidR="0084306C" w:rsidRDefault="0084306C" w:rsidP="00E50106">
      <w:pPr>
        <w:jc w:val="both"/>
        <w:rPr>
          <w:rFonts w:ascii="Arial" w:hAnsi="Arial" w:cs="Arial"/>
          <w:sz w:val="26"/>
          <w:szCs w:val="26"/>
        </w:rPr>
      </w:pPr>
    </w:p>
    <w:p w14:paraId="4EBBA1CB" w14:textId="0F3AC9B5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5D58D9E0" w14:textId="34AB5E43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2D4BFBCB" w14:textId="57077136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538F15FC" w14:textId="334B3792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679F9967" w14:textId="70CCFB8D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07602061" w14:textId="73477E96" w:rsidR="00E87443" w:rsidRP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bCs/>
          <w:sz w:val="20"/>
          <w:szCs w:val="20"/>
        </w:rPr>
        <w:t>Turismo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44182D">
        <w:rPr>
          <w:rFonts w:ascii="Arial" w:hAnsi="Arial" w:cs="Arial"/>
          <w:bCs/>
          <w:sz w:val="20"/>
          <w:szCs w:val="20"/>
        </w:rPr>
        <w:t>jueves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D1704F">
        <w:rPr>
          <w:rFonts w:ascii="Arial" w:hAnsi="Arial" w:cs="Arial"/>
          <w:bCs/>
          <w:sz w:val="20"/>
          <w:szCs w:val="20"/>
        </w:rPr>
        <w:t>dos</w:t>
      </w:r>
      <w:r w:rsidRPr="00E87443">
        <w:rPr>
          <w:rFonts w:ascii="Arial" w:hAnsi="Arial" w:cs="Arial"/>
          <w:bCs/>
          <w:sz w:val="20"/>
          <w:szCs w:val="20"/>
        </w:rPr>
        <w:t xml:space="preserve"> de </w:t>
      </w:r>
      <w:r w:rsidR="00D1704F">
        <w:rPr>
          <w:rFonts w:ascii="Arial" w:hAnsi="Arial" w:cs="Arial"/>
          <w:bCs/>
          <w:sz w:val="20"/>
          <w:szCs w:val="20"/>
        </w:rPr>
        <w:t>junio</w:t>
      </w:r>
      <w:r w:rsidRPr="00E87443">
        <w:rPr>
          <w:rFonts w:ascii="Arial" w:hAnsi="Arial" w:cs="Arial"/>
          <w:bCs/>
          <w:sz w:val="20"/>
          <w:szCs w:val="20"/>
        </w:rPr>
        <w:t xml:space="preserve"> de dos mil veinti</w:t>
      </w:r>
      <w:r w:rsidR="0044182D">
        <w:rPr>
          <w:rFonts w:ascii="Arial" w:hAnsi="Arial" w:cs="Arial"/>
          <w:bCs/>
          <w:sz w:val="20"/>
          <w:szCs w:val="20"/>
        </w:rPr>
        <w:t>dós</w:t>
      </w:r>
      <w:r w:rsidRPr="00E87443">
        <w:rPr>
          <w:rFonts w:ascii="Arial" w:hAnsi="Arial" w:cs="Arial"/>
          <w:bCs/>
          <w:sz w:val="20"/>
          <w:szCs w:val="20"/>
        </w:rPr>
        <w:t>. ---------------------</w:t>
      </w:r>
      <w:r>
        <w:rPr>
          <w:rFonts w:ascii="Arial" w:hAnsi="Arial" w:cs="Arial"/>
          <w:bCs/>
          <w:sz w:val="20"/>
          <w:szCs w:val="20"/>
        </w:rPr>
        <w:t>------------------------------</w:t>
      </w:r>
      <w:r w:rsidR="00D1704F">
        <w:rPr>
          <w:rFonts w:ascii="Arial" w:hAnsi="Arial" w:cs="Arial"/>
          <w:bCs/>
          <w:sz w:val="20"/>
          <w:szCs w:val="20"/>
        </w:rPr>
        <w:t>--------------</w:t>
      </w:r>
    </w:p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7F93" w14:textId="77777777" w:rsidR="00385F75" w:rsidRDefault="00385F75">
      <w:r>
        <w:separator/>
      </w:r>
    </w:p>
  </w:endnote>
  <w:endnote w:type="continuationSeparator" w:id="0">
    <w:p w14:paraId="118F8E13" w14:textId="77777777" w:rsidR="00385F75" w:rsidRDefault="0038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CDB2" w14:textId="77777777" w:rsidR="00385F75" w:rsidRDefault="00385F75">
      <w:r>
        <w:separator/>
      </w:r>
    </w:p>
  </w:footnote>
  <w:footnote w:type="continuationSeparator" w:id="0">
    <w:p w14:paraId="7F81CA91" w14:textId="77777777" w:rsidR="00385F75" w:rsidRDefault="0038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5AE1" w14:textId="5FA5EEB3" w:rsidR="0077490C" w:rsidRDefault="0077490C" w:rsidP="00F42A47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0E16AD57">
          <wp:simplePos x="0" y="0"/>
          <wp:positionH relativeFrom="column">
            <wp:posOffset>-1109345</wp:posOffset>
          </wp:positionH>
          <wp:positionV relativeFrom="paragraph">
            <wp:posOffset>-297815</wp:posOffset>
          </wp:positionV>
          <wp:extent cx="1324980" cy="1714500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354" cy="171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8151C" w14:textId="19AB6748" w:rsidR="007C7D82" w:rsidRPr="00420CE0" w:rsidRDefault="007C7D82" w:rsidP="00F42A47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B13433" w:rsidRPr="00420CE0">
      <w:rPr>
        <w:rFonts w:ascii="Copperplate Gothic Light" w:hAnsi="Copperplate Gothic Light" w:cs="Arial"/>
        <w:sz w:val="40"/>
        <w:szCs w:val="40"/>
      </w:rPr>
      <w:t>Turismo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EA3B000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47992383">
    <w:abstractNumId w:val="2"/>
  </w:num>
  <w:num w:numId="2" w16cid:durableId="1952086932">
    <w:abstractNumId w:val="0"/>
  </w:num>
  <w:num w:numId="3" w16cid:durableId="1222131581">
    <w:abstractNumId w:val="4"/>
  </w:num>
  <w:num w:numId="4" w16cid:durableId="1673609063">
    <w:abstractNumId w:val="3"/>
  </w:num>
  <w:num w:numId="5" w16cid:durableId="79286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5E0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267C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4E0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B62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3255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5F75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23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743"/>
    <w:rsid w:val="003F0869"/>
    <w:rsid w:val="003F38A7"/>
    <w:rsid w:val="003F3AF7"/>
    <w:rsid w:val="003F3B26"/>
    <w:rsid w:val="003F5B47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0FC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2D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0B10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17E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4092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3B7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8A3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279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2D5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490C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06C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0AD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A39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2FF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3E8A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58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BEE"/>
    <w:rsid w:val="00BD2E87"/>
    <w:rsid w:val="00BD3EA4"/>
    <w:rsid w:val="00BD4A08"/>
    <w:rsid w:val="00BD4C70"/>
    <w:rsid w:val="00BD5603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BE0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4DA8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4D91"/>
    <w:rsid w:val="00D0524C"/>
    <w:rsid w:val="00D05F81"/>
    <w:rsid w:val="00D06A56"/>
    <w:rsid w:val="00D06CBB"/>
    <w:rsid w:val="00D07B43"/>
    <w:rsid w:val="00D07BCE"/>
    <w:rsid w:val="00D104D0"/>
    <w:rsid w:val="00D109C2"/>
    <w:rsid w:val="00D10F07"/>
    <w:rsid w:val="00D118A2"/>
    <w:rsid w:val="00D12742"/>
    <w:rsid w:val="00D1430D"/>
    <w:rsid w:val="00D14494"/>
    <w:rsid w:val="00D1480E"/>
    <w:rsid w:val="00D14B22"/>
    <w:rsid w:val="00D14E39"/>
    <w:rsid w:val="00D156AB"/>
    <w:rsid w:val="00D15B22"/>
    <w:rsid w:val="00D16A59"/>
    <w:rsid w:val="00D16DED"/>
    <w:rsid w:val="00D1704F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E3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0A07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64D"/>
    <w:rsid w:val="00EC37CE"/>
    <w:rsid w:val="00EC4489"/>
    <w:rsid w:val="00EC472A"/>
    <w:rsid w:val="00EC478D"/>
    <w:rsid w:val="00EC5264"/>
    <w:rsid w:val="00EC5CE3"/>
    <w:rsid w:val="00EC66B5"/>
    <w:rsid w:val="00EC7AD9"/>
    <w:rsid w:val="00ED018E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4A97"/>
    <w:rsid w:val="00F45470"/>
    <w:rsid w:val="00F454CB"/>
    <w:rsid w:val="00F45C83"/>
    <w:rsid w:val="00F47CB7"/>
    <w:rsid w:val="00F50393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6F8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2</cp:revision>
  <cp:lastPrinted>2021-09-01T22:04:00Z</cp:lastPrinted>
  <dcterms:created xsi:type="dcterms:W3CDTF">2022-06-13T17:30:00Z</dcterms:created>
  <dcterms:modified xsi:type="dcterms:W3CDTF">2022-06-13T17:30:00Z</dcterms:modified>
</cp:coreProperties>
</file>