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CA3" w14:textId="37BB5AE8" w:rsidR="00BE2ABF" w:rsidRPr="00D118A2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0" w:name="_Hlk495670888"/>
      <w:r w:rsidRPr="00D118A2">
        <w:rPr>
          <w:rFonts w:ascii="Arial" w:hAnsi="Arial" w:cs="Arial"/>
          <w:sz w:val="25"/>
          <w:szCs w:val="25"/>
          <w:lang w:val="es-MX"/>
        </w:rPr>
        <w:t xml:space="preserve">SEXAGÉSIMA </w:t>
      </w:r>
      <w:r w:rsidR="009E708D">
        <w:rPr>
          <w:rFonts w:ascii="Arial" w:hAnsi="Arial" w:cs="Arial"/>
          <w:sz w:val="25"/>
          <w:szCs w:val="25"/>
          <w:lang w:val="es-MX"/>
        </w:rPr>
        <w:t xml:space="preserve">PRIMERA </w:t>
      </w:r>
      <w:r w:rsidRPr="00D118A2">
        <w:rPr>
          <w:rFonts w:ascii="Arial" w:hAnsi="Arial" w:cs="Arial"/>
          <w:sz w:val="25"/>
          <w:szCs w:val="25"/>
          <w:lang w:val="es-MX"/>
        </w:rPr>
        <w:t>LEGISLATURA DEL HONORABLE CONGRESO DEL ESTADO LIBRE Y SOBERANO DE PUEBLA. ------</w:t>
      </w:r>
      <w:r w:rsidR="00D118A2">
        <w:rPr>
          <w:rFonts w:ascii="Arial" w:hAnsi="Arial" w:cs="Arial"/>
          <w:sz w:val="25"/>
          <w:szCs w:val="25"/>
          <w:lang w:val="es-MX"/>
        </w:rPr>
        <w:t>----</w:t>
      </w:r>
      <w:r w:rsidRPr="00D118A2">
        <w:rPr>
          <w:rFonts w:ascii="Arial" w:hAnsi="Arial" w:cs="Arial"/>
          <w:sz w:val="25"/>
          <w:szCs w:val="25"/>
          <w:lang w:val="es-MX"/>
        </w:rPr>
        <w:t>-</w:t>
      </w:r>
    </w:p>
    <w:p w14:paraId="793577D7" w14:textId="006D66AF" w:rsidR="002146D7" w:rsidRPr="00042045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ACTA DE LA SESIÓN DE LA COMISIÓN </w:t>
      </w:r>
      <w:r w:rsidR="00C95DCC" w:rsidRPr="00D118A2">
        <w:rPr>
          <w:rFonts w:ascii="Arial" w:hAnsi="Arial" w:cs="Arial"/>
          <w:b/>
          <w:sz w:val="25"/>
          <w:szCs w:val="25"/>
          <w:lang w:val="es-MX"/>
        </w:rPr>
        <w:t xml:space="preserve">DE </w:t>
      </w:r>
      <w:r w:rsidR="00BC0495">
        <w:rPr>
          <w:rFonts w:ascii="Arial" w:hAnsi="Arial" w:cs="Arial"/>
          <w:b/>
          <w:sz w:val="25"/>
          <w:szCs w:val="25"/>
          <w:lang w:val="es-MX"/>
        </w:rPr>
        <w:t>P</w:t>
      </w:r>
      <w:r w:rsidR="0064373D">
        <w:rPr>
          <w:rFonts w:ascii="Arial" w:hAnsi="Arial" w:cs="Arial"/>
          <w:b/>
          <w:sz w:val="25"/>
          <w:szCs w:val="25"/>
          <w:lang w:val="es-MX"/>
        </w:rPr>
        <w:t>UEBLOS</w:t>
      </w:r>
      <w:r w:rsidRPr="00D118A2">
        <w:rPr>
          <w:rFonts w:ascii="Arial" w:hAnsi="Arial" w:cs="Arial"/>
          <w:b/>
          <w:sz w:val="25"/>
          <w:szCs w:val="25"/>
          <w:lang w:val="es-MX"/>
        </w:rPr>
        <w:t>,</w:t>
      </w:r>
      <w:r w:rsidR="008A5AB1">
        <w:rPr>
          <w:rFonts w:ascii="Arial" w:hAnsi="Arial" w:cs="Arial"/>
          <w:b/>
          <w:sz w:val="25"/>
          <w:szCs w:val="25"/>
          <w:lang w:val="es-MX"/>
        </w:rPr>
        <w:t xml:space="preserve"> COMUNIDADES INDÍGENAS Y AFROMEXICANAS</w:t>
      </w:r>
      <w:r w:rsidR="00444C4A">
        <w:rPr>
          <w:rFonts w:ascii="Arial" w:hAnsi="Arial" w:cs="Arial"/>
          <w:b/>
          <w:sz w:val="25"/>
          <w:szCs w:val="25"/>
          <w:lang w:val="es-MX"/>
        </w:rPr>
        <w:t>,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EFECTUADA EL </w:t>
      </w:r>
      <w:r w:rsidR="008A5AB1">
        <w:rPr>
          <w:rFonts w:ascii="Arial" w:hAnsi="Arial" w:cs="Arial"/>
          <w:b/>
          <w:sz w:val="25"/>
          <w:szCs w:val="25"/>
          <w:lang w:val="es-MX"/>
        </w:rPr>
        <w:t>JUEVES</w:t>
      </w:r>
      <w:r w:rsidR="00FC511F">
        <w:rPr>
          <w:rFonts w:ascii="Arial" w:hAnsi="Arial" w:cs="Arial"/>
          <w:b/>
          <w:sz w:val="25"/>
          <w:szCs w:val="25"/>
          <w:lang w:val="es-MX"/>
        </w:rPr>
        <w:t xml:space="preserve"> VEINTI</w:t>
      </w:r>
      <w:r w:rsidR="008A5AB1">
        <w:rPr>
          <w:rFonts w:ascii="Arial" w:hAnsi="Arial" w:cs="Arial"/>
          <w:b/>
          <w:sz w:val="25"/>
          <w:szCs w:val="25"/>
          <w:lang w:val="es-MX"/>
        </w:rPr>
        <w:t>S</w:t>
      </w:r>
      <w:r w:rsidR="00444C4A">
        <w:rPr>
          <w:rFonts w:ascii="Arial" w:hAnsi="Arial" w:cs="Arial"/>
          <w:b/>
          <w:sz w:val="25"/>
          <w:szCs w:val="25"/>
          <w:lang w:val="es-MX"/>
        </w:rPr>
        <w:t>É</w:t>
      </w:r>
      <w:r w:rsidR="008A5AB1">
        <w:rPr>
          <w:rFonts w:ascii="Arial" w:hAnsi="Arial" w:cs="Arial"/>
          <w:b/>
          <w:sz w:val="25"/>
          <w:szCs w:val="25"/>
          <w:lang w:val="es-MX"/>
        </w:rPr>
        <w:t>IS</w:t>
      </w:r>
      <w:r w:rsidR="00FC511F">
        <w:rPr>
          <w:rFonts w:ascii="Arial" w:hAnsi="Arial" w:cs="Arial"/>
          <w:b/>
          <w:sz w:val="25"/>
          <w:szCs w:val="25"/>
          <w:lang w:val="es-MX"/>
        </w:rPr>
        <w:t xml:space="preserve"> DE </w:t>
      </w:r>
      <w:r w:rsidR="008A5AB1">
        <w:rPr>
          <w:rFonts w:ascii="Arial" w:hAnsi="Arial" w:cs="Arial"/>
          <w:b/>
          <w:sz w:val="25"/>
          <w:szCs w:val="25"/>
          <w:lang w:val="es-MX"/>
        </w:rPr>
        <w:t>MAYO</w:t>
      </w:r>
      <w:r w:rsidR="00D90ADE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b/>
          <w:sz w:val="25"/>
          <w:szCs w:val="25"/>
          <w:lang w:val="es-MX"/>
        </w:rPr>
        <w:t>DE DOS MIL VEINT</w:t>
      </w:r>
      <w:r w:rsidR="00D90ADE">
        <w:rPr>
          <w:rFonts w:ascii="Arial" w:hAnsi="Arial" w:cs="Arial"/>
          <w:b/>
          <w:sz w:val="25"/>
          <w:szCs w:val="25"/>
          <w:lang w:val="es-MX"/>
        </w:rPr>
        <w:t>I</w:t>
      </w:r>
      <w:r w:rsidR="00FC511F">
        <w:rPr>
          <w:rFonts w:ascii="Arial" w:hAnsi="Arial" w:cs="Arial"/>
          <w:b/>
          <w:sz w:val="25"/>
          <w:szCs w:val="25"/>
          <w:lang w:val="es-MX"/>
        </w:rPr>
        <w:t>D</w:t>
      </w:r>
      <w:r w:rsidR="00444C4A">
        <w:rPr>
          <w:rFonts w:ascii="Arial" w:hAnsi="Arial" w:cs="Arial"/>
          <w:b/>
          <w:sz w:val="25"/>
          <w:szCs w:val="25"/>
          <w:lang w:val="es-MX"/>
        </w:rPr>
        <w:t>Ó</w:t>
      </w:r>
      <w:r w:rsidR="00FC511F">
        <w:rPr>
          <w:rFonts w:ascii="Arial" w:hAnsi="Arial" w:cs="Arial"/>
          <w:b/>
          <w:sz w:val="25"/>
          <w:szCs w:val="25"/>
          <w:lang w:val="es-MX"/>
        </w:rPr>
        <w:t>S</w:t>
      </w:r>
      <w:r w:rsidRPr="00D118A2">
        <w:rPr>
          <w:rFonts w:ascii="Arial" w:hAnsi="Arial" w:cs="Arial"/>
          <w:b/>
          <w:sz w:val="25"/>
          <w:szCs w:val="25"/>
          <w:lang w:val="es-MX"/>
        </w:rPr>
        <w:t>.</w:t>
      </w:r>
      <w:r w:rsidR="00212E2A">
        <w:rPr>
          <w:rFonts w:ascii="Arial" w:hAnsi="Arial" w:cs="Arial"/>
          <w:b/>
          <w:sz w:val="25"/>
          <w:szCs w:val="25"/>
          <w:lang w:val="es-MX"/>
        </w:rPr>
        <w:t xml:space="preserve"> -----------------</w:t>
      </w:r>
      <w:r w:rsidRPr="00D118A2">
        <w:rPr>
          <w:rFonts w:ascii="Arial" w:hAnsi="Arial" w:cs="Arial"/>
          <w:sz w:val="25"/>
          <w:szCs w:val="25"/>
          <w:lang w:val="es-MX"/>
        </w:rPr>
        <w:t>En la Cuatro Veces Heroica Puebla de Zaragoza, a</w:t>
      </w:r>
      <w:r w:rsidR="00F904FC">
        <w:rPr>
          <w:rFonts w:ascii="Arial" w:hAnsi="Arial" w:cs="Arial"/>
          <w:sz w:val="25"/>
          <w:szCs w:val="25"/>
          <w:lang w:val="es-MX"/>
        </w:rPr>
        <w:t xml:space="preserve"> los </w:t>
      </w:r>
      <w:r w:rsidR="008A5AB1">
        <w:rPr>
          <w:rFonts w:ascii="Arial" w:hAnsi="Arial" w:cs="Arial"/>
          <w:sz w:val="25"/>
          <w:szCs w:val="25"/>
          <w:lang w:val="es-MX"/>
        </w:rPr>
        <w:t>veintiséis</w:t>
      </w:r>
      <w:r w:rsidR="00F904FC">
        <w:rPr>
          <w:rFonts w:ascii="Arial" w:hAnsi="Arial" w:cs="Arial"/>
          <w:sz w:val="25"/>
          <w:szCs w:val="25"/>
          <w:lang w:val="es-MX"/>
        </w:rPr>
        <w:t xml:space="preserve"> días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mes de </w:t>
      </w:r>
      <w:r w:rsidR="008A5AB1">
        <w:rPr>
          <w:rFonts w:ascii="Arial" w:hAnsi="Arial" w:cs="Arial"/>
          <w:sz w:val="25"/>
          <w:szCs w:val="25"/>
          <w:lang w:val="es-MX"/>
        </w:rPr>
        <w:t>mayo</w:t>
      </w:r>
      <w:r w:rsidR="007B797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del año dos mil </w:t>
      </w:r>
      <w:r w:rsidR="00FC511F" w:rsidRPr="00D118A2">
        <w:rPr>
          <w:rFonts w:ascii="Arial" w:hAnsi="Arial" w:cs="Arial"/>
          <w:sz w:val="25"/>
          <w:szCs w:val="25"/>
          <w:lang w:val="es-MX"/>
        </w:rPr>
        <w:t>veint</w:t>
      </w:r>
      <w:r w:rsidR="00FC511F">
        <w:rPr>
          <w:rFonts w:ascii="Arial" w:hAnsi="Arial" w:cs="Arial"/>
          <w:sz w:val="25"/>
          <w:szCs w:val="25"/>
          <w:lang w:val="es-MX"/>
        </w:rPr>
        <w:t>idós</w:t>
      </w:r>
      <w:r w:rsidRPr="00D118A2">
        <w:rPr>
          <w:rFonts w:ascii="Arial" w:hAnsi="Arial" w:cs="Arial"/>
          <w:sz w:val="25"/>
          <w:szCs w:val="25"/>
          <w:lang w:val="es-MX"/>
        </w:rPr>
        <w:t>,</w:t>
      </w:r>
      <w:r w:rsidR="009720BF" w:rsidRPr="009720BF">
        <w:rPr>
          <w:rFonts w:ascii="Arial" w:hAnsi="Arial" w:cs="Arial"/>
          <w:sz w:val="26"/>
          <w:szCs w:val="26"/>
          <w:lang w:val="es-MX"/>
        </w:rPr>
        <w:t xml:space="preserve"> </w:t>
      </w:r>
      <w:r w:rsidR="009720BF">
        <w:rPr>
          <w:rFonts w:ascii="Arial" w:hAnsi="Arial" w:cs="Arial"/>
          <w:sz w:val="26"/>
          <w:szCs w:val="26"/>
          <w:lang w:val="es-MX"/>
        </w:rPr>
        <w:t>con fundamento en l</w:t>
      </w:r>
      <w:r w:rsidR="009E708D">
        <w:rPr>
          <w:rFonts w:ascii="Arial" w:hAnsi="Arial" w:cs="Arial"/>
          <w:sz w:val="26"/>
          <w:szCs w:val="26"/>
          <w:lang w:val="es-MX"/>
        </w:rPr>
        <w:t>os</w:t>
      </w:r>
      <w:r w:rsidR="009720BF">
        <w:rPr>
          <w:rFonts w:ascii="Arial" w:hAnsi="Arial" w:cs="Arial"/>
          <w:sz w:val="26"/>
          <w:szCs w:val="26"/>
          <w:lang w:val="es-MX"/>
        </w:rPr>
        <w:t xml:space="preserve"> artículo</w:t>
      </w:r>
      <w:r w:rsidR="009E708D">
        <w:rPr>
          <w:rFonts w:ascii="Arial" w:hAnsi="Arial" w:cs="Arial"/>
          <w:sz w:val="26"/>
          <w:szCs w:val="26"/>
          <w:lang w:val="es-MX"/>
        </w:rPr>
        <w:t>s</w:t>
      </w:r>
      <w:r w:rsidR="009720BF">
        <w:rPr>
          <w:rFonts w:ascii="Arial" w:hAnsi="Arial" w:cs="Arial"/>
          <w:sz w:val="26"/>
          <w:szCs w:val="26"/>
          <w:lang w:val="es-MX"/>
        </w:rPr>
        <w:t xml:space="preserve"> 116 fracción V de la Ley Orgánica del Poder Legislativo</w:t>
      </w:r>
      <w:r w:rsidR="009E708D">
        <w:rPr>
          <w:rFonts w:ascii="Arial" w:hAnsi="Arial" w:cs="Arial"/>
          <w:sz w:val="26"/>
          <w:szCs w:val="26"/>
          <w:lang w:val="es-MX"/>
        </w:rPr>
        <w:t>,</w:t>
      </w:r>
      <w:r w:rsidR="009720BF">
        <w:rPr>
          <w:rFonts w:ascii="Arial" w:hAnsi="Arial" w:cs="Arial"/>
          <w:sz w:val="26"/>
          <w:szCs w:val="26"/>
          <w:lang w:val="es-MX"/>
        </w:rPr>
        <w:t xml:space="preserve"> 181 Ter </w:t>
      </w:r>
      <w:r w:rsidR="00415250">
        <w:rPr>
          <w:rFonts w:ascii="Arial" w:hAnsi="Arial" w:cs="Arial"/>
          <w:sz w:val="26"/>
          <w:szCs w:val="26"/>
          <w:lang w:val="es-MX"/>
        </w:rPr>
        <w:t xml:space="preserve">fracción X </w:t>
      </w:r>
      <w:r w:rsidR="009720BF">
        <w:rPr>
          <w:rFonts w:ascii="Arial" w:hAnsi="Arial" w:cs="Arial"/>
          <w:sz w:val="26"/>
          <w:szCs w:val="26"/>
          <w:lang w:val="es-MX"/>
        </w:rPr>
        <w:t>del Reglamento Interior del Honorable Congreso, ambos del Estado Libre y Soberano de Puebla,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>reunid</w:t>
      </w:r>
      <w:r w:rsidR="002E6BFD">
        <w:rPr>
          <w:rFonts w:ascii="Arial" w:hAnsi="Arial" w:cs="Arial"/>
          <w:sz w:val="25"/>
          <w:szCs w:val="25"/>
        </w:rPr>
        <w:t>o</w:t>
      </w:r>
      <w:r w:rsidR="00F50393" w:rsidRPr="00F50393">
        <w:rPr>
          <w:rFonts w:ascii="Arial" w:hAnsi="Arial" w:cs="Arial"/>
          <w:sz w:val="25"/>
          <w:szCs w:val="25"/>
        </w:rPr>
        <w:t xml:space="preserve">s </w:t>
      </w:r>
      <w:proofErr w:type="gramStart"/>
      <w:r w:rsidR="00F50393" w:rsidRPr="00F50393">
        <w:rPr>
          <w:rFonts w:ascii="Arial" w:hAnsi="Arial" w:cs="Arial"/>
          <w:sz w:val="25"/>
          <w:szCs w:val="25"/>
        </w:rPr>
        <w:t>l</w:t>
      </w:r>
      <w:r w:rsidR="002E6BFD">
        <w:rPr>
          <w:rFonts w:ascii="Arial" w:hAnsi="Arial" w:cs="Arial"/>
          <w:sz w:val="25"/>
          <w:szCs w:val="25"/>
        </w:rPr>
        <w:t>o</w:t>
      </w:r>
      <w:r w:rsidR="00F50393" w:rsidRPr="00F50393">
        <w:rPr>
          <w:rFonts w:ascii="Arial" w:hAnsi="Arial" w:cs="Arial"/>
          <w:sz w:val="25"/>
          <w:szCs w:val="25"/>
        </w:rPr>
        <w:t xml:space="preserve">s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</w:t>
      </w:r>
      <w:r w:rsidR="002E6BFD">
        <w:rPr>
          <w:rFonts w:ascii="Arial" w:hAnsi="Arial" w:cs="Arial"/>
          <w:sz w:val="25"/>
          <w:szCs w:val="25"/>
        </w:rPr>
        <w:t>o</w:t>
      </w:r>
      <w:r w:rsidR="00F50393" w:rsidRPr="00F50393">
        <w:rPr>
          <w:rFonts w:ascii="Arial" w:hAnsi="Arial" w:cs="Arial"/>
          <w:sz w:val="25"/>
          <w:szCs w:val="25"/>
        </w:rPr>
        <w:t xml:space="preserve">s y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</w:t>
      </w:r>
      <w:r w:rsidR="002E6BFD">
        <w:rPr>
          <w:rFonts w:ascii="Arial" w:hAnsi="Arial" w:cs="Arial"/>
          <w:sz w:val="25"/>
          <w:szCs w:val="25"/>
        </w:rPr>
        <w:t>a</w:t>
      </w:r>
      <w:r w:rsidR="00F904FC">
        <w:rPr>
          <w:rFonts w:ascii="Arial" w:hAnsi="Arial" w:cs="Arial"/>
          <w:sz w:val="25"/>
          <w:szCs w:val="25"/>
        </w:rPr>
        <w:t>s</w:t>
      </w:r>
      <w:proofErr w:type="gramEnd"/>
      <w:r w:rsidR="00F50393" w:rsidRPr="00F50393">
        <w:rPr>
          <w:rFonts w:ascii="Arial" w:hAnsi="Arial" w:cs="Arial"/>
          <w:sz w:val="25"/>
          <w:szCs w:val="25"/>
        </w:rPr>
        <w:t xml:space="preserve"> integrantes de la Comisión de </w:t>
      </w:r>
      <w:r w:rsidR="0056112C">
        <w:rPr>
          <w:rFonts w:ascii="Arial" w:hAnsi="Arial" w:cs="Arial"/>
          <w:sz w:val="25"/>
          <w:szCs w:val="25"/>
        </w:rPr>
        <w:t>P</w:t>
      </w:r>
      <w:r w:rsidR="00FC511F">
        <w:rPr>
          <w:rFonts w:ascii="Arial" w:hAnsi="Arial" w:cs="Arial"/>
          <w:sz w:val="25"/>
          <w:szCs w:val="25"/>
        </w:rPr>
        <w:t>ueblos</w:t>
      </w:r>
      <w:r w:rsidR="00F50393" w:rsidRPr="00F50393">
        <w:rPr>
          <w:rFonts w:ascii="Arial" w:hAnsi="Arial" w:cs="Arial"/>
          <w:sz w:val="25"/>
          <w:szCs w:val="25"/>
        </w:rPr>
        <w:t>,</w:t>
      </w:r>
      <w:r w:rsidR="008A5AB1">
        <w:rPr>
          <w:rFonts w:ascii="Arial" w:hAnsi="Arial" w:cs="Arial"/>
          <w:sz w:val="25"/>
          <w:szCs w:val="25"/>
        </w:rPr>
        <w:t xml:space="preserve"> Comunidades Indígenas y Afromexicanas</w:t>
      </w:r>
      <w:r w:rsidR="00444C4A">
        <w:rPr>
          <w:rFonts w:ascii="Arial" w:hAnsi="Arial" w:cs="Arial"/>
          <w:sz w:val="25"/>
          <w:szCs w:val="25"/>
        </w:rPr>
        <w:t>,</w:t>
      </w:r>
      <w:r w:rsidR="00F50393" w:rsidRPr="00F50393">
        <w:rPr>
          <w:rFonts w:ascii="Arial" w:hAnsi="Arial" w:cs="Arial"/>
          <w:sz w:val="25"/>
          <w:szCs w:val="25"/>
        </w:rPr>
        <w:t xml:space="preserve"> siendo las</w:t>
      </w:r>
      <w:r w:rsidR="009D5D24">
        <w:rPr>
          <w:rFonts w:ascii="Arial" w:hAnsi="Arial" w:cs="Arial"/>
          <w:sz w:val="25"/>
          <w:szCs w:val="25"/>
        </w:rPr>
        <w:t xml:space="preserve"> </w:t>
      </w:r>
      <w:r w:rsidR="008A5AB1">
        <w:rPr>
          <w:rFonts w:ascii="Arial" w:hAnsi="Arial" w:cs="Arial"/>
          <w:sz w:val="25"/>
          <w:szCs w:val="25"/>
        </w:rPr>
        <w:t xml:space="preserve">trece </w:t>
      </w:r>
      <w:r w:rsidR="00F50393" w:rsidRPr="00F50393">
        <w:rPr>
          <w:rFonts w:ascii="Arial" w:hAnsi="Arial" w:cs="Arial"/>
          <w:sz w:val="25"/>
          <w:szCs w:val="25"/>
        </w:rPr>
        <w:t xml:space="preserve">horas con </w:t>
      </w:r>
      <w:r w:rsidR="00042045">
        <w:rPr>
          <w:rFonts w:ascii="Arial" w:hAnsi="Arial" w:cs="Arial"/>
          <w:sz w:val="25"/>
          <w:szCs w:val="25"/>
        </w:rPr>
        <w:t>c</w:t>
      </w:r>
      <w:r w:rsidR="008A5AB1">
        <w:rPr>
          <w:rFonts w:ascii="Arial" w:hAnsi="Arial" w:cs="Arial"/>
          <w:sz w:val="25"/>
          <w:szCs w:val="25"/>
        </w:rPr>
        <w:t>uarenta y cinco</w:t>
      </w:r>
      <w:r w:rsidR="009D5D24">
        <w:rPr>
          <w:rFonts w:ascii="Arial" w:hAnsi="Arial" w:cs="Arial"/>
          <w:sz w:val="25"/>
          <w:szCs w:val="25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>minutos</w:t>
      </w:r>
      <w:r w:rsidR="009E708D">
        <w:rPr>
          <w:rFonts w:ascii="Arial" w:hAnsi="Arial" w:cs="Arial"/>
          <w:sz w:val="25"/>
          <w:szCs w:val="25"/>
          <w:lang w:val="es-MX"/>
        </w:rPr>
        <w:t>.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042045">
        <w:rPr>
          <w:rFonts w:ascii="Arial" w:hAnsi="Arial" w:cs="Arial"/>
          <w:sz w:val="25"/>
          <w:szCs w:val="25"/>
          <w:lang w:val="es-MX"/>
        </w:rPr>
        <w:t>La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CE0037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>iputad</w:t>
      </w:r>
      <w:r w:rsidR="00042045">
        <w:rPr>
          <w:rFonts w:ascii="Arial" w:hAnsi="Arial" w:cs="Arial"/>
          <w:sz w:val="25"/>
          <w:szCs w:val="25"/>
          <w:lang w:val="es-MX"/>
        </w:rPr>
        <w:t>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CE0037" w:rsidRPr="00D118A2">
        <w:rPr>
          <w:rFonts w:ascii="Arial" w:hAnsi="Arial" w:cs="Arial"/>
          <w:sz w:val="25"/>
          <w:szCs w:val="25"/>
          <w:lang w:val="es-MX"/>
        </w:rPr>
        <w:t>p</w:t>
      </w:r>
      <w:r w:rsidRPr="00D118A2">
        <w:rPr>
          <w:rFonts w:ascii="Arial" w:hAnsi="Arial" w:cs="Arial"/>
          <w:sz w:val="25"/>
          <w:szCs w:val="25"/>
          <w:lang w:val="es-MX"/>
        </w:rPr>
        <w:t>resident</w:t>
      </w:r>
      <w:r w:rsidR="00042045">
        <w:rPr>
          <w:rFonts w:ascii="Arial" w:hAnsi="Arial" w:cs="Arial"/>
          <w:sz w:val="25"/>
          <w:szCs w:val="25"/>
          <w:lang w:val="es-MX"/>
        </w:rPr>
        <w:t>a</w:t>
      </w:r>
      <w:r w:rsidR="009C4E3B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solicitó a</w:t>
      </w:r>
      <w:r w:rsidR="00042045">
        <w:rPr>
          <w:rFonts w:ascii="Arial" w:hAnsi="Arial" w:cs="Arial"/>
          <w:sz w:val="25"/>
          <w:szCs w:val="25"/>
          <w:lang w:val="es-MX"/>
        </w:rPr>
        <w:t xml:space="preserve">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diputad</w:t>
      </w:r>
      <w:r w:rsidR="00042045">
        <w:rPr>
          <w:rFonts w:ascii="Arial" w:hAnsi="Arial" w:cs="Arial"/>
          <w:sz w:val="25"/>
          <w:szCs w:val="25"/>
          <w:lang w:val="es-MX"/>
        </w:rPr>
        <w:t>o</w:t>
      </w:r>
      <w:r w:rsidR="008A5AB1">
        <w:rPr>
          <w:rFonts w:ascii="Arial" w:hAnsi="Arial" w:cs="Arial"/>
          <w:sz w:val="25"/>
          <w:szCs w:val="25"/>
          <w:lang w:val="es-MX"/>
        </w:rPr>
        <w:t xml:space="preserve"> Adolfo Alatriste Cantú fungiera como</w:t>
      </w:r>
      <w:r w:rsidR="00042045">
        <w:rPr>
          <w:rFonts w:ascii="Arial" w:hAnsi="Arial" w:cs="Arial"/>
          <w:sz w:val="25"/>
          <w:szCs w:val="25"/>
          <w:lang w:val="es-MX"/>
        </w:rPr>
        <w:t xml:space="preserve"> </w:t>
      </w:r>
      <w:r w:rsidR="00042045" w:rsidRPr="00D118A2">
        <w:rPr>
          <w:rFonts w:ascii="Arial" w:hAnsi="Arial" w:cs="Arial"/>
          <w:sz w:val="25"/>
          <w:szCs w:val="25"/>
          <w:lang w:val="es-MX"/>
        </w:rPr>
        <w:t>secretari</w:t>
      </w:r>
      <w:r w:rsidR="00042045">
        <w:rPr>
          <w:rFonts w:ascii="Arial" w:hAnsi="Arial" w:cs="Arial"/>
          <w:sz w:val="25"/>
          <w:szCs w:val="25"/>
          <w:lang w:val="es-MX"/>
        </w:rPr>
        <w:t>o</w:t>
      </w:r>
      <w:r w:rsidR="008A5AB1">
        <w:rPr>
          <w:rFonts w:ascii="Arial" w:hAnsi="Arial" w:cs="Arial"/>
          <w:sz w:val="25"/>
          <w:szCs w:val="25"/>
          <w:lang w:val="es-MX"/>
        </w:rPr>
        <w:t xml:space="preserve"> y</w:t>
      </w:r>
      <w:r w:rsidR="00042045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042045">
        <w:rPr>
          <w:rFonts w:ascii="Arial" w:hAnsi="Arial" w:cs="Arial"/>
          <w:sz w:val="25"/>
          <w:szCs w:val="25"/>
          <w:lang w:val="es-MX"/>
        </w:rPr>
        <w:t>procediera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al pase de lista </w:t>
      </w:r>
      <w:r w:rsidR="002146D7" w:rsidRPr="00D118A2">
        <w:rPr>
          <w:rFonts w:ascii="Arial" w:hAnsi="Arial" w:cs="Arial"/>
          <w:sz w:val="25"/>
          <w:szCs w:val="25"/>
          <w:lang w:val="es-MX"/>
        </w:rPr>
        <w:t xml:space="preserve">para </w:t>
      </w:r>
      <w:r w:rsidRPr="00D118A2">
        <w:rPr>
          <w:rFonts w:ascii="Arial" w:hAnsi="Arial" w:cs="Arial"/>
          <w:sz w:val="25"/>
          <w:szCs w:val="25"/>
          <w:lang w:val="es-MX"/>
        </w:rPr>
        <w:t>verifica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r</w:t>
      </w:r>
      <w:r w:rsidR="0069578E">
        <w:rPr>
          <w:rFonts w:ascii="Arial" w:hAnsi="Arial" w:cs="Arial"/>
          <w:sz w:val="25"/>
          <w:szCs w:val="25"/>
          <w:lang w:val="es-MX"/>
        </w:rPr>
        <w:t xml:space="preserve"> el </w:t>
      </w:r>
      <w:r w:rsidR="009C6C0F">
        <w:rPr>
          <w:rFonts w:ascii="Arial" w:hAnsi="Arial" w:cs="Arial"/>
          <w:sz w:val="25"/>
          <w:szCs w:val="25"/>
          <w:lang w:val="es-MX"/>
        </w:rPr>
        <w:t>q</w:t>
      </w:r>
      <w:r w:rsidRPr="00D118A2">
        <w:rPr>
          <w:rFonts w:ascii="Arial" w:hAnsi="Arial" w:cs="Arial"/>
          <w:sz w:val="25"/>
          <w:szCs w:val="25"/>
          <w:lang w:val="es-MX"/>
        </w:rPr>
        <w:t>uórum legal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y de esa manera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atender lo establecido en el </w:t>
      </w:r>
      <w:r w:rsidR="009E708D">
        <w:rPr>
          <w:rFonts w:ascii="Arial" w:hAnsi="Arial" w:cs="Arial"/>
          <w:b/>
          <w:sz w:val="25"/>
          <w:szCs w:val="25"/>
          <w:lang w:val="es-MX"/>
        </w:rPr>
        <w:t>p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unto </w:t>
      </w:r>
      <w:r w:rsidR="009E708D">
        <w:rPr>
          <w:rFonts w:ascii="Arial" w:hAnsi="Arial" w:cs="Arial"/>
          <w:b/>
          <w:sz w:val="25"/>
          <w:szCs w:val="25"/>
          <w:lang w:val="es-MX"/>
        </w:rPr>
        <w:t>u</w:t>
      </w:r>
      <w:r w:rsidRPr="00D118A2">
        <w:rPr>
          <w:rFonts w:ascii="Arial" w:hAnsi="Arial" w:cs="Arial"/>
          <w:b/>
          <w:sz w:val="25"/>
          <w:szCs w:val="25"/>
          <w:lang w:val="es-MX"/>
        </w:rPr>
        <w:t>no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rden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>ía</w:t>
      </w:r>
      <w:r w:rsidR="002146D7" w:rsidRPr="00D118A2">
        <w:rPr>
          <w:rFonts w:ascii="Arial" w:hAnsi="Arial" w:cs="Arial"/>
          <w:sz w:val="25"/>
          <w:szCs w:val="25"/>
          <w:lang w:val="es-MX"/>
        </w:rPr>
        <w:t xml:space="preserve">. </w:t>
      </w:r>
    </w:p>
    <w:p w14:paraId="13437269" w14:textId="47D012B3" w:rsidR="004673A4" w:rsidRPr="00D118A2" w:rsidRDefault="00745086" w:rsidP="00BE2AB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w:drawing>
          <wp:anchor distT="0" distB="0" distL="114300" distR="114300" simplePos="0" relativeHeight="251658240" behindDoc="1" locked="0" layoutInCell="0" allowOverlap="1" wp14:anchorId="524ECF27" wp14:editId="292A570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202555" cy="673227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38799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673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78E">
        <w:rPr>
          <w:rFonts w:ascii="Arial" w:hAnsi="Arial" w:cs="Arial"/>
          <w:sz w:val="25"/>
          <w:szCs w:val="25"/>
        </w:rPr>
        <w:t xml:space="preserve">Verificado el </w:t>
      </w:r>
      <w:r w:rsidR="009C6C0F">
        <w:rPr>
          <w:rFonts w:ascii="Arial" w:hAnsi="Arial" w:cs="Arial"/>
          <w:sz w:val="25"/>
          <w:szCs w:val="25"/>
        </w:rPr>
        <w:t>q</w:t>
      </w:r>
      <w:r w:rsidR="004673A4" w:rsidRPr="00D118A2">
        <w:rPr>
          <w:rFonts w:ascii="Arial" w:hAnsi="Arial" w:cs="Arial"/>
          <w:sz w:val="25"/>
          <w:szCs w:val="25"/>
        </w:rPr>
        <w:t>uórum</w:t>
      </w:r>
      <w:r w:rsidR="002146D7" w:rsidRPr="00D118A2">
        <w:rPr>
          <w:rFonts w:ascii="Arial" w:hAnsi="Arial" w:cs="Arial"/>
          <w:sz w:val="25"/>
          <w:szCs w:val="25"/>
        </w:rPr>
        <w:t>,</w:t>
      </w:r>
      <w:r w:rsidR="004673A4" w:rsidRPr="00D118A2">
        <w:rPr>
          <w:rFonts w:ascii="Arial" w:hAnsi="Arial" w:cs="Arial"/>
          <w:sz w:val="25"/>
          <w:szCs w:val="25"/>
        </w:rPr>
        <w:t xml:space="preserve"> y para dar cumplimiento al </w:t>
      </w:r>
      <w:r w:rsidR="009E708D">
        <w:rPr>
          <w:rFonts w:ascii="Arial" w:hAnsi="Arial" w:cs="Arial"/>
          <w:b/>
          <w:sz w:val="25"/>
          <w:szCs w:val="25"/>
        </w:rPr>
        <w:t>p</w:t>
      </w:r>
      <w:r w:rsidR="004673A4" w:rsidRPr="00D118A2">
        <w:rPr>
          <w:rFonts w:ascii="Arial" w:hAnsi="Arial" w:cs="Arial"/>
          <w:b/>
          <w:sz w:val="25"/>
          <w:szCs w:val="25"/>
        </w:rPr>
        <w:t xml:space="preserve">unto </w:t>
      </w:r>
      <w:r w:rsidR="009E708D">
        <w:rPr>
          <w:rFonts w:ascii="Arial" w:hAnsi="Arial" w:cs="Arial"/>
          <w:b/>
          <w:sz w:val="25"/>
          <w:szCs w:val="25"/>
        </w:rPr>
        <w:t>d</w:t>
      </w:r>
      <w:r w:rsidR="004673A4" w:rsidRPr="00D118A2">
        <w:rPr>
          <w:rFonts w:ascii="Arial" w:hAnsi="Arial" w:cs="Arial"/>
          <w:b/>
          <w:sz w:val="25"/>
          <w:szCs w:val="25"/>
        </w:rPr>
        <w:t>os,</w:t>
      </w:r>
      <w:r w:rsidR="004673A4" w:rsidRPr="00D118A2">
        <w:rPr>
          <w:rFonts w:ascii="Arial" w:hAnsi="Arial" w:cs="Arial"/>
          <w:sz w:val="25"/>
          <w:szCs w:val="25"/>
        </w:rPr>
        <w:t xml:space="preserve"> respecto de la lectura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="004673A4" w:rsidRPr="00D118A2">
        <w:rPr>
          <w:rFonts w:ascii="Arial" w:hAnsi="Arial" w:cs="Arial"/>
          <w:sz w:val="25"/>
          <w:szCs w:val="25"/>
        </w:rPr>
        <w:t xml:space="preserve">l </w:t>
      </w:r>
      <w:r w:rsidR="00454A9E" w:rsidRPr="00D118A2">
        <w:rPr>
          <w:rFonts w:ascii="Arial" w:hAnsi="Arial" w:cs="Arial"/>
          <w:sz w:val="25"/>
          <w:szCs w:val="25"/>
        </w:rPr>
        <w:t>o</w:t>
      </w:r>
      <w:r w:rsidR="004673A4" w:rsidRPr="00D118A2">
        <w:rPr>
          <w:rFonts w:ascii="Arial" w:hAnsi="Arial" w:cs="Arial"/>
          <w:sz w:val="25"/>
          <w:szCs w:val="25"/>
        </w:rPr>
        <w:t xml:space="preserve">rden del </w:t>
      </w:r>
      <w:r w:rsidR="00454A9E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ía</w:t>
      </w:r>
      <w:r w:rsidR="002146D7" w:rsidRPr="00D118A2">
        <w:rPr>
          <w:rFonts w:ascii="Arial" w:hAnsi="Arial" w:cs="Arial"/>
          <w:sz w:val="25"/>
          <w:szCs w:val="25"/>
        </w:rPr>
        <w:t xml:space="preserve"> y</w:t>
      </w:r>
      <w:r w:rsidR="0074129D" w:rsidRPr="00D118A2">
        <w:rPr>
          <w:rFonts w:ascii="Arial" w:hAnsi="Arial" w:cs="Arial"/>
          <w:sz w:val="25"/>
          <w:szCs w:val="25"/>
        </w:rPr>
        <w:t>,</w:t>
      </w:r>
      <w:r w:rsidR="002146D7" w:rsidRPr="00D118A2">
        <w:rPr>
          <w:rFonts w:ascii="Arial" w:hAnsi="Arial" w:cs="Arial"/>
          <w:sz w:val="25"/>
          <w:szCs w:val="25"/>
        </w:rPr>
        <w:t xml:space="preserve"> en su caso, aprobación.</w:t>
      </w:r>
      <w:r w:rsidR="00042045">
        <w:rPr>
          <w:rFonts w:ascii="Arial" w:hAnsi="Arial" w:cs="Arial"/>
          <w:sz w:val="25"/>
          <w:szCs w:val="25"/>
        </w:rPr>
        <w:t xml:space="preserve"> La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iputad</w:t>
      </w:r>
      <w:r w:rsidR="00042045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p</w:t>
      </w:r>
      <w:r w:rsidR="004673A4" w:rsidRPr="00D118A2">
        <w:rPr>
          <w:rFonts w:ascii="Arial" w:hAnsi="Arial" w:cs="Arial"/>
          <w:sz w:val="25"/>
          <w:szCs w:val="25"/>
        </w:rPr>
        <w:t>resident</w:t>
      </w:r>
      <w:r w:rsidR="00042045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solicitó a</w:t>
      </w:r>
      <w:r w:rsidR="00444C4A">
        <w:rPr>
          <w:rFonts w:ascii="Arial" w:hAnsi="Arial" w:cs="Arial"/>
          <w:sz w:val="25"/>
          <w:szCs w:val="25"/>
        </w:rPr>
        <w:t>l diputado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s</w:t>
      </w:r>
      <w:r w:rsidR="004673A4" w:rsidRPr="00D118A2">
        <w:rPr>
          <w:rFonts w:ascii="Arial" w:hAnsi="Arial" w:cs="Arial"/>
          <w:sz w:val="25"/>
          <w:szCs w:val="25"/>
        </w:rPr>
        <w:t>ecretar</w:t>
      </w:r>
      <w:r w:rsidR="00444C4A">
        <w:rPr>
          <w:rFonts w:ascii="Arial" w:hAnsi="Arial" w:cs="Arial"/>
          <w:sz w:val="25"/>
          <w:szCs w:val="25"/>
        </w:rPr>
        <w:t>io</w:t>
      </w:r>
      <w:r w:rsidR="004673A4" w:rsidRPr="00D118A2">
        <w:rPr>
          <w:rFonts w:ascii="Arial" w:hAnsi="Arial" w:cs="Arial"/>
          <w:sz w:val="25"/>
          <w:szCs w:val="25"/>
        </w:rPr>
        <w:t xml:space="preserve"> diera cuenta del contenido </w:t>
      </w:r>
      <w:r w:rsidR="002146D7" w:rsidRPr="00D118A2">
        <w:rPr>
          <w:rFonts w:ascii="Arial" w:hAnsi="Arial" w:cs="Arial"/>
          <w:sz w:val="25"/>
          <w:szCs w:val="25"/>
        </w:rPr>
        <w:t>de este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763BE5" w:rsidRPr="00655008">
        <w:rPr>
          <w:rFonts w:ascii="Arial" w:hAnsi="Arial" w:cs="Arial"/>
          <w:sz w:val="25"/>
          <w:szCs w:val="25"/>
        </w:rPr>
        <w:t xml:space="preserve">Al término de la lectura, </w:t>
      </w:r>
      <w:r w:rsidR="002146D7" w:rsidRPr="00655008">
        <w:rPr>
          <w:rFonts w:ascii="Arial" w:hAnsi="Arial" w:cs="Arial"/>
          <w:sz w:val="25"/>
          <w:szCs w:val="25"/>
        </w:rPr>
        <w:t xml:space="preserve">y </w:t>
      </w:r>
      <w:r w:rsidR="00187345" w:rsidRPr="00655008">
        <w:rPr>
          <w:rFonts w:ascii="Arial" w:hAnsi="Arial" w:cs="Arial"/>
          <w:sz w:val="25"/>
          <w:szCs w:val="25"/>
        </w:rPr>
        <w:t>puest</w:t>
      </w:r>
      <w:r w:rsidR="00444C4A">
        <w:rPr>
          <w:rFonts w:ascii="Arial" w:hAnsi="Arial" w:cs="Arial"/>
          <w:sz w:val="25"/>
          <w:szCs w:val="25"/>
        </w:rPr>
        <w:t>o</w:t>
      </w:r>
      <w:r w:rsidR="00187345" w:rsidRPr="00655008">
        <w:rPr>
          <w:rFonts w:ascii="Arial" w:hAnsi="Arial" w:cs="Arial"/>
          <w:sz w:val="25"/>
          <w:szCs w:val="25"/>
        </w:rPr>
        <w:t xml:space="preserve"> a </w:t>
      </w:r>
      <w:r w:rsidR="00763BE5" w:rsidRPr="00655008">
        <w:rPr>
          <w:rFonts w:ascii="Arial" w:hAnsi="Arial" w:cs="Arial"/>
          <w:sz w:val="25"/>
          <w:szCs w:val="25"/>
        </w:rPr>
        <w:t xml:space="preserve">consideración </w:t>
      </w:r>
      <w:r w:rsidR="009B5D57" w:rsidRPr="00655008">
        <w:rPr>
          <w:rFonts w:ascii="Arial" w:hAnsi="Arial" w:cs="Arial"/>
          <w:sz w:val="25"/>
          <w:szCs w:val="25"/>
        </w:rPr>
        <w:t>de</w:t>
      </w:r>
      <w:r w:rsidR="00F904FC" w:rsidRPr="00655008">
        <w:rPr>
          <w:rFonts w:ascii="Arial" w:hAnsi="Arial" w:cs="Arial"/>
          <w:sz w:val="25"/>
          <w:szCs w:val="25"/>
        </w:rPr>
        <w:t xml:space="preserve"> las</w:t>
      </w:r>
      <w:r w:rsidR="00562C2D" w:rsidRPr="00655008">
        <w:rPr>
          <w:rFonts w:ascii="Arial" w:hAnsi="Arial" w:cs="Arial"/>
          <w:sz w:val="25"/>
          <w:szCs w:val="25"/>
        </w:rPr>
        <w:t xml:space="preserve"> y</w:t>
      </w:r>
      <w:r w:rsidR="0026174E" w:rsidRPr="00655008">
        <w:rPr>
          <w:rFonts w:ascii="Arial" w:hAnsi="Arial" w:cs="Arial"/>
          <w:sz w:val="25"/>
          <w:szCs w:val="25"/>
        </w:rPr>
        <w:t xml:space="preserve"> </w:t>
      </w:r>
      <w:r w:rsidR="00763BE5" w:rsidRPr="00655008">
        <w:rPr>
          <w:rFonts w:ascii="Arial" w:hAnsi="Arial" w:cs="Arial"/>
          <w:sz w:val="25"/>
          <w:szCs w:val="25"/>
        </w:rPr>
        <w:t>l</w:t>
      </w:r>
      <w:r w:rsidR="00F904FC" w:rsidRPr="00655008">
        <w:rPr>
          <w:rFonts w:ascii="Arial" w:hAnsi="Arial" w:cs="Arial"/>
          <w:sz w:val="25"/>
          <w:szCs w:val="25"/>
        </w:rPr>
        <w:t>o</w:t>
      </w:r>
      <w:r w:rsidR="00763BE5" w:rsidRPr="00655008">
        <w:rPr>
          <w:rFonts w:ascii="Arial" w:hAnsi="Arial" w:cs="Arial"/>
          <w:sz w:val="25"/>
          <w:szCs w:val="25"/>
        </w:rPr>
        <w:t xml:space="preserve">s </w:t>
      </w:r>
      <w:r w:rsidR="00454A9E" w:rsidRPr="00655008">
        <w:rPr>
          <w:rFonts w:ascii="Arial" w:hAnsi="Arial" w:cs="Arial"/>
          <w:sz w:val="25"/>
          <w:szCs w:val="25"/>
        </w:rPr>
        <w:t>l</w:t>
      </w:r>
      <w:r w:rsidR="00187345" w:rsidRPr="00655008">
        <w:rPr>
          <w:rFonts w:ascii="Arial" w:hAnsi="Arial" w:cs="Arial"/>
          <w:sz w:val="25"/>
          <w:szCs w:val="25"/>
        </w:rPr>
        <w:t>egislador</w:t>
      </w:r>
      <w:r w:rsidR="00F904FC" w:rsidRPr="00655008">
        <w:rPr>
          <w:rFonts w:ascii="Arial" w:hAnsi="Arial" w:cs="Arial"/>
          <w:sz w:val="25"/>
          <w:szCs w:val="25"/>
        </w:rPr>
        <w:t>e</w:t>
      </w:r>
      <w:r w:rsidR="00187345" w:rsidRPr="00655008">
        <w:rPr>
          <w:rFonts w:ascii="Arial" w:hAnsi="Arial" w:cs="Arial"/>
          <w:sz w:val="25"/>
          <w:szCs w:val="25"/>
        </w:rPr>
        <w:t>s</w:t>
      </w:r>
      <w:r w:rsidR="00763BE5" w:rsidRPr="00655008">
        <w:rPr>
          <w:rFonts w:ascii="Arial" w:hAnsi="Arial" w:cs="Arial"/>
          <w:sz w:val="25"/>
          <w:szCs w:val="25"/>
        </w:rPr>
        <w:t>, result</w:t>
      </w:r>
      <w:r w:rsidR="00563902" w:rsidRPr="00655008">
        <w:rPr>
          <w:rFonts w:ascii="Arial" w:hAnsi="Arial" w:cs="Arial"/>
          <w:sz w:val="25"/>
          <w:szCs w:val="25"/>
        </w:rPr>
        <w:t>ó</w:t>
      </w:r>
      <w:r w:rsidR="00763BE5" w:rsidRPr="00655008">
        <w:rPr>
          <w:rFonts w:ascii="Arial" w:hAnsi="Arial" w:cs="Arial"/>
          <w:sz w:val="25"/>
          <w:szCs w:val="25"/>
        </w:rPr>
        <w:t xml:space="preserve"> aprobado por unanimidad</w:t>
      </w:r>
      <w:r w:rsidR="004673A4" w:rsidRPr="00655008">
        <w:rPr>
          <w:rFonts w:ascii="Arial" w:hAnsi="Arial" w:cs="Arial"/>
          <w:sz w:val="25"/>
          <w:szCs w:val="25"/>
        </w:rPr>
        <w:t xml:space="preserve">. </w:t>
      </w:r>
      <w:r w:rsidR="00563902" w:rsidRPr="00655008">
        <w:rPr>
          <w:rFonts w:ascii="Arial" w:hAnsi="Arial" w:cs="Arial"/>
          <w:sz w:val="25"/>
          <w:szCs w:val="25"/>
        </w:rPr>
        <w:t>--</w:t>
      </w:r>
      <w:r w:rsidR="002146D7" w:rsidRPr="00655008">
        <w:rPr>
          <w:rFonts w:ascii="Arial" w:hAnsi="Arial" w:cs="Arial"/>
          <w:sz w:val="25"/>
          <w:szCs w:val="25"/>
        </w:rPr>
        <w:t>------------------</w:t>
      </w:r>
      <w:r w:rsidR="008D718D" w:rsidRPr="00655008">
        <w:rPr>
          <w:rFonts w:ascii="Arial" w:hAnsi="Arial" w:cs="Arial"/>
          <w:sz w:val="25"/>
          <w:szCs w:val="25"/>
        </w:rPr>
        <w:t>----</w:t>
      </w:r>
      <w:r w:rsidR="00D118A2" w:rsidRPr="00655008">
        <w:rPr>
          <w:rFonts w:ascii="Arial" w:hAnsi="Arial" w:cs="Arial"/>
          <w:sz w:val="25"/>
          <w:szCs w:val="25"/>
        </w:rPr>
        <w:t>-----------</w:t>
      </w:r>
    </w:p>
    <w:p w14:paraId="7FC99CFA" w14:textId="77BD4601" w:rsidR="00912001" w:rsidRPr="00912001" w:rsidRDefault="00912001" w:rsidP="00912001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912001">
        <w:rPr>
          <w:rFonts w:ascii="Arial" w:hAnsi="Arial" w:cs="Arial"/>
          <w:sz w:val="25"/>
          <w:szCs w:val="25"/>
        </w:rPr>
        <w:t xml:space="preserve">Continuando con el contenido del orden del día, en el </w:t>
      </w:r>
      <w:r w:rsidRPr="00912001">
        <w:rPr>
          <w:rFonts w:ascii="Arial" w:hAnsi="Arial" w:cs="Arial"/>
          <w:b/>
          <w:sz w:val="25"/>
          <w:szCs w:val="25"/>
        </w:rPr>
        <w:t>tercer punto</w:t>
      </w:r>
      <w:r w:rsidRPr="00912001">
        <w:rPr>
          <w:rFonts w:ascii="Arial" w:hAnsi="Arial" w:cs="Arial"/>
          <w:sz w:val="25"/>
          <w:szCs w:val="25"/>
        </w:rPr>
        <w:t xml:space="preserve">, </w:t>
      </w:r>
      <w:r w:rsidR="005D384B">
        <w:rPr>
          <w:rFonts w:ascii="Arial" w:hAnsi="Arial" w:cs="Arial"/>
          <w:sz w:val="25"/>
          <w:szCs w:val="25"/>
        </w:rPr>
        <w:t>se dispensó</w:t>
      </w:r>
      <w:r w:rsidRPr="00912001">
        <w:rPr>
          <w:rFonts w:ascii="Arial" w:hAnsi="Arial" w:cs="Arial"/>
          <w:sz w:val="25"/>
          <w:szCs w:val="25"/>
        </w:rPr>
        <w:t xml:space="preserve"> la lectura del acta de la sesión anterior del </w:t>
      </w:r>
      <w:r w:rsidR="00EC09C8">
        <w:rPr>
          <w:rFonts w:ascii="Arial" w:hAnsi="Arial" w:cs="Arial"/>
          <w:sz w:val="25"/>
          <w:szCs w:val="25"/>
        </w:rPr>
        <w:t>veinti</w:t>
      </w:r>
      <w:r w:rsidR="008A5AB1">
        <w:rPr>
          <w:rFonts w:ascii="Arial" w:hAnsi="Arial" w:cs="Arial"/>
          <w:sz w:val="25"/>
          <w:szCs w:val="25"/>
        </w:rPr>
        <w:t>cinco</w:t>
      </w:r>
      <w:r w:rsidR="00EC09C8">
        <w:rPr>
          <w:rFonts w:ascii="Arial" w:hAnsi="Arial" w:cs="Arial"/>
          <w:sz w:val="25"/>
          <w:szCs w:val="25"/>
        </w:rPr>
        <w:t xml:space="preserve"> de </w:t>
      </w:r>
      <w:r w:rsidR="008A5AB1">
        <w:rPr>
          <w:rFonts w:ascii="Arial" w:hAnsi="Arial" w:cs="Arial"/>
          <w:sz w:val="25"/>
          <w:szCs w:val="25"/>
        </w:rPr>
        <w:t>enero</w:t>
      </w:r>
      <w:r w:rsidRPr="00912001">
        <w:rPr>
          <w:rFonts w:ascii="Arial" w:hAnsi="Arial" w:cs="Arial"/>
          <w:sz w:val="25"/>
          <w:szCs w:val="25"/>
        </w:rPr>
        <w:t xml:space="preserve"> de dos mil </w:t>
      </w:r>
      <w:r w:rsidR="005953ED" w:rsidRPr="00912001">
        <w:rPr>
          <w:rFonts w:ascii="Arial" w:hAnsi="Arial" w:cs="Arial"/>
          <w:sz w:val="25"/>
          <w:szCs w:val="25"/>
        </w:rPr>
        <w:t>veinti</w:t>
      </w:r>
      <w:r w:rsidR="005953ED">
        <w:rPr>
          <w:rFonts w:ascii="Arial" w:hAnsi="Arial" w:cs="Arial"/>
          <w:sz w:val="25"/>
          <w:szCs w:val="25"/>
        </w:rPr>
        <w:t>dós</w:t>
      </w:r>
      <w:r w:rsidR="005953ED" w:rsidRPr="00912001">
        <w:rPr>
          <w:rFonts w:ascii="Arial" w:hAnsi="Arial" w:cs="Arial"/>
          <w:sz w:val="25"/>
          <w:szCs w:val="25"/>
        </w:rPr>
        <w:t xml:space="preserve">, </w:t>
      </w:r>
      <w:r w:rsidR="005953ED">
        <w:rPr>
          <w:rFonts w:ascii="Arial" w:hAnsi="Arial" w:cs="Arial"/>
          <w:sz w:val="25"/>
          <w:szCs w:val="25"/>
        </w:rPr>
        <w:t xml:space="preserve">y </w:t>
      </w:r>
      <w:r w:rsidR="005D384B">
        <w:rPr>
          <w:rFonts w:ascii="Arial" w:hAnsi="Arial" w:cs="Arial"/>
          <w:sz w:val="25"/>
          <w:szCs w:val="25"/>
        </w:rPr>
        <w:t>puesta a consideración de las y los legisladores se aprobó el contenido</w:t>
      </w:r>
      <w:r w:rsidRPr="00912001">
        <w:rPr>
          <w:rFonts w:ascii="Arial" w:hAnsi="Arial" w:cs="Arial"/>
          <w:sz w:val="25"/>
          <w:szCs w:val="25"/>
        </w:rPr>
        <w:t xml:space="preserve"> por unanimidad. ------------------</w:t>
      </w:r>
      <w:r w:rsidR="00152AF4">
        <w:rPr>
          <w:rFonts w:ascii="Arial" w:hAnsi="Arial" w:cs="Arial"/>
          <w:sz w:val="25"/>
          <w:szCs w:val="25"/>
        </w:rPr>
        <w:t>----------</w:t>
      </w:r>
      <w:r w:rsidR="005953ED">
        <w:rPr>
          <w:rFonts w:ascii="Arial" w:hAnsi="Arial" w:cs="Arial"/>
          <w:sz w:val="25"/>
          <w:szCs w:val="25"/>
        </w:rPr>
        <w:t>--------------------</w:t>
      </w:r>
    </w:p>
    <w:p w14:paraId="38822A37" w14:textId="19A3A365" w:rsidR="00912001" w:rsidRDefault="00912001" w:rsidP="00912001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912001">
        <w:rPr>
          <w:rFonts w:ascii="Arial" w:hAnsi="Arial" w:cs="Arial"/>
          <w:sz w:val="25"/>
          <w:szCs w:val="25"/>
        </w:rPr>
        <w:t xml:space="preserve">En el </w:t>
      </w:r>
      <w:r w:rsidRPr="00912001">
        <w:rPr>
          <w:rFonts w:ascii="Arial" w:hAnsi="Arial" w:cs="Arial"/>
          <w:b/>
          <w:bCs/>
          <w:sz w:val="25"/>
          <w:szCs w:val="25"/>
        </w:rPr>
        <w:t xml:space="preserve">punto cuatro </w:t>
      </w:r>
      <w:r w:rsidRPr="00912001">
        <w:rPr>
          <w:rFonts w:ascii="Arial" w:hAnsi="Arial" w:cs="Arial"/>
          <w:sz w:val="25"/>
          <w:szCs w:val="25"/>
        </w:rPr>
        <w:t>del orden del día,</w:t>
      </w:r>
      <w:r w:rsidR="009D5D24">
        <w:rPr>
          <w:rFonts w:ascii="Arial" w:hAnsi="Arial" w:cs="Arial"/>
          <w:sz w:val="25"/>
          <w:szCs w:val="25"/>
        </w:rPr>
        <w:t xml:space="preserve"> </w:t>
      </w:r>
      <w:r w:rsidR="00B51B57">
        <w:rPr>
          <w:rFonts w:ascii="Arial" w:hAnsi="Arial" w:cs="Arial"/>
          <w:sz w:val="25"/>
          <w:szCs w:val="25"/>
        </w:rPr>
        <w:t xml:space="preserve">corresponde a la </w:t>
      </w:r>
      <w:r w:rsidR="00EC09C8">
        <w:rPr>
          <w:rFonts w:ascii="Arial" w:hAnsi="Arial" w:cs="Arial"/>
          <w:sz w:val="25"/>
          <w:szCs w:val="25"/>
        </w:rPr>
        <w:t>lectura</w:t>
      </w:r>
      <w:r w:rsidR="00D814E5" w:rsidRPr="00D814E5">
        <w:rPr>
          <w:rFonts w:ascii="Arial" w:hAnsi="Arial" w:cs="Arial"/>
          <w:i/>
          <w:iCs/>
          <w:sz w:val="25"/>
          <w:szCs w:val="25"/>
        </w:rPr>
        <w:t xml:space="preserve"> </w:t>
      </w:r>
      <w:r w:rsidR="00D814E5" w:rsidRPr="00D814E5">
        <w:rPr>
          <w:rFonts w:ascii="Arial" w:hAnsi="Arial" w:cs="Arial"/>
          <w:sz w:val="25"/>
          <w:szCs w:val="25"/>
        </w:rPr>
        <w:t xml:space="preserve">del </w:t>
      </w:r>
      <w:r w:rsidR="003E565D">
        <w:rPr>
          <w:rFonts w:ascii="Arial" w:hAnsi="Arial" w:cs="Arial"/>
          <w:sz w:val="25"/>
          <w:szCs w:val="25"/>
        </w:rPr>
        <w:t>p</w:t>
      </w:r>
      <w:r w:rsidR="00D814E5" w:rsidRPr="00D814E5">
        <w:rPr>
          <w:rFonts w:ascii="Arial" w:hAnsi="Arial" w:cs="Arial"/>
          <w:sz w:val="25"/>
          <w:szCs w:val="25"/>
        </w:rPr>
        <w:t>royecto de respuesta con relación del oficio número D.G.P.L. 65-II-4-0514, suscrito por el vicepresidente de la Cámara de Diputados del Honorable Congreso de la Unión; y en su caso, aprobación</w:t>
      </w:r>
      <w:r w:rsidR="00D814E5" w:rsidRPr="00D814E5">
        <w:rPr>
          <w:rFonts w:ascii="Arial" w:hAnsi="Arial" w:cs="Arial"/>
          <w:i/>
          <w:iCs/>
          <w:sz w:val="25"/>
          <w:szCs w:val="25"/>
        </w:rPr>
        <w:t xml:space="preserve">. </w:t>
      </w:r>
      <w:r w:rsidR="00941A8E">
        <w:rPr>
          <w:rFonts w:ascii="Arial" w:hAnsi="Arial" w:cs="Arial"/>
          <w:sz w:val="25"/>
          <w:szCs w:val="25"/>
        </w:rPr>
        <w:t>----</w:t>
      </w:r>
      <w:r w:rsidR="00B51B57">
        <w:rPr>
          <w:rFonts w:ascii="Arial" w:hAnsi="Arial" w:cs="Arial"/>
          <w:sz w:val="25"/>
          <w:szCs w:val="25"/>
        </w:rPr>
        <w:t>----------------------------</w:t>
      </w:r>
      <w:r w:rsidR="003E565D">
        <w:rPr>
          <w:rFonts w:ascii="Arial" w:hAnsi="Arial" w:cs="Arial"/>
          <w:sz w:val="25"/>
          <w:szCs w:val="25"/>
        </w:rPr>
        <w:t>--------------</w:t>
      </w:r>
    </w:p>
    <w:p w14:paraId="60237910" w14:textId="0E00A60A" w:rsidR="00470B49" w:rsidRPr="00D814E5" w:rsidRDefault="00912001" w:rsidP="00D814E5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 w:rsidRPr="00414FBB">
        <w:rPr>
          <w:rFonts w:ascii="Arial" w:hAnsi="Arial" w:cs="Arial"/>
          <w:sz w:val="25"/>
          <w:szCs w:val="25"/>
        </w:rPr>
        <w:t>Enseguida</w:t>
      </w:r>
      <w:r w:rsidR="00A501E3" w:rsidRPr="00414FBB">
        <w:rPr>
          <w:rFonts w:ascii="Arial" w:hAnsi="Arial" w:cs="Arial"/>
          <w:sz w:val="25"/>
          <w:szCs w:val="25"/>
        </w:rPr>
        <w:t>,</w:t>
      </w:r>
      <w:r w:rsidR="00414FBB" w:rsidRPr="00414FBB">
        <w:rPr>
          <w:rFonts w:ascii="Arial" w:hAnsi="Arial" w:cs="Arial"/>
          <w:sz w:val="25"/>
          <w:szCs w:val="25"/>
        </w:rPr>
        <w:t xml:space="preserve"> </w:t>
      </w:r>
      <w:r w:rsidR="005D384B">
        <w:rPr>
          <w:rFonts w:ascii="Arial" w:hAnsi="Arial" w:cs="Arial"/>
          <w:sz w:val="25"/>
          <w:szCs w:val="25"/>
        </w:rPr>
        <w:t>el área jurídica</w:t>
      </w:r>
      <w:r w:rsidR="00414FBB" w:rsidRPr="00414FBB">
        <w:rPr>
          <w:rFonts w:ascii="Arial" w:hAnsi="Arial" w:cs="Arial"/>
          <w:sz w:val="25"/>
          <w:szCs w:val="25"/>
        </w:rPr>
        <w:t xml:space="preserve"> expuso</w:t>
      </w:r>
      <w:r w:rsidR="00941A8E">
        <w:rPr>
          <w:rFonts w:ascii="Arial" w:hAnsi="Arial" w:cs="Arial"/>
          <w:sz w:val="25"/>
          <w:szCs w:val="25"/>
        </w:rPr>
        <w:t xml:space="preserve"> el </w:t>
      </w:r>
      <w:r w:rsidR="00F50E27">
        <w:rPr>
          <w:rFonts w:ascii="Arial" w:hAnsi="Arial" w:cs="Arial"/>
          <w:sz w:val="25"/>
          <w:szCs w:val="25"/>
        </w:rPr>
        <w:t>proyecto</w:t>
      </w:r>
      <w:r w:rsidR="00941A8E">
        <w:rPr>
          <w:rFonts w:ascii="Arial" w:hAnsi="Arial" w:cs="Arial"/>
          <w:sz w:val="25"/>
          <w:szCs w:val="25"/>
        </w:rPr>
        <w:t xml:space="preserve"> mencionado con antelación</w:t>
      </w:r>
      <w:r w:rsidR="00414FBB" w:rsidRPr="00414FBB">
        <w:rPr>
          <w:rFonts w:ascii="Arial" w:hAnsi="Arial" w:cs="Arial"/>
          <w:sz w:val="25"/>
          <w:szCs w:val="25"/>
        </w:rPr>
        <w:t xml:space="preserve">.  </w:t>
      </w:r>
      <w:r w:rsidR="00310996" w:rsidRPr="00414FBB">
        <w:rPr>
          <w:rFonts w:ascii="Arial" w:hAnsi="Arial" w:cs="Arial"/>
          <w:sz w:val="25"/>
          <w:szCs w:val="25"/>
        </w:rPr>
        <w:t>Intervenci</w:t>
      </w:r>
      <w:r w:rsidR="00414FBB" w:rsidRPr="00414FBB">
        <w:rPr>
          <w:rFonts w:ascii="Arial" w:hAnsi="Arial" w:cs="Arial"/>
          <w:sz w:val="25"/>
          <w:szCs w:val="25"/>
        </w:rPr>
        <w:t>ón</w:t>
      </w:r>
      <w:r w:rsidR="00310996" w:rsidRPr="00414FBB">
        <w:rPr>
          <w:rFonts w:ascii="Arial" w:hAnsi="Arial" w:cs="Arial"/>
          <w:sz w:val="25"/>
          <w:szCs w:val="25"/>
        </w:rPr>
        <w:t xml:space="preserve"> que se encuentra de manera íntegra en la versión estenográfica de este día.</w:t>
      </w:r>
      <w:r w:rsidR="00310996" w:rsidRPr="00310996">
        <w:rPr>
          <w:rFonts w:ascii="Arial" w:hAnsi="Arial" w:cs="Arial"/>
          <w:sz w:val="25"/>
          <w:szCs w:val="25"/>
        </w:rPr>
        <w:t xml:space="preserve"> ------------------------------------------------</w:t>
      </w:r>
      <w:r w:rsidR="00414FBB">
        <w:rPr>
          <w:rFonts w:ascii="Arial" w:hAnsi="Arial" w:cs="Arial"/>
          <w:sz w:val="25"/>
          <w:szCs w:val="25"/>
        </w:rPr>
        <w:t>-----------</w:t>
      </w:r>
      <w:r w:rsidR="00310996" w:rsidRPr="00310996">
        <w:rPr>
          <w:rFonts w:ascii="Arial" w:hAnsi="Arial" w:cs="Arial"/>
          <w:sz w:val="25"/>
          <w:szCs w:val="25"/>
        </w:rPr>
        <w:t>----</w:t>
      </w:r>
      <w:bookmarkStart w:id="1" w:name="_Hlk94188227"/>
      <w:r w:rsidRPr="00912001">
        <w:rPr>
          <w:rFonts w:ascii="Arial" w:hAnsi="Arial" w:cs="Arial"/>
          <w:sz w:val="25"/>
          <w:szCs w:val="25"/>
        </w:rPr>
        <w:t xml:space="preserve">A continuación, </w:t>
      </w:r>
      <w:bookmarkStart w:id="2" w:name="_Hlk55574545"/>
      <w:r w:rsidR="00941A8E">
        <w:rPr>
          <w:rFonts w:ascii="Arial" w:hAnsi="Arial" w:cs="Arial"/>
          <w:sz w:val="25"/>
          <w:szCs w:val="25"/>
        </w:rPr>
        <w:t>la</w:t>
      </w:r>
      <w:r w:rsidRPr="00912001">
        <w:rPr>
          <w:rFonts w:ascii="Arial" w:hAnsi="Arial" w:cs="Arial"/>
          <w:sz w:val="25"/>
          <w:szCs w:val="25"/>
        </w:rPr>
        <w:t xml:space="preserve"> </w:t>
      </w:r>
      <w:r w:rsidRPr="00A501E3">
        <w:rPr>
          <w:rFonts w:ascii="Arial" w:hAnsi="Arial" w:cs="Arial"/>
          <w:bCs/>
          <w:sz w:val="25"/>
          <w:szCs w:val="25"/>
          <w:lang w:val="es-US"/>
        </w:rPr>
        <w:t>diputad</w:t>
      </w:r>
      <w:r w:rsidR="00941A8E">
        <w:rPr>
          <w:rFonts w:ascii="Arial" w:hAnsi="Arial" w:cs="Arial"/>
          <w:bCs/>
          <w:sz w:val="25"/>
          <w:szCs w:val="25"/>
          <w:lang w:val="es-US"/>
        </w:rPr>
        <w:t>a</w:t>
      </w:r>
      <w:r w:rsidRPr="00A501E3">
        <w:rPr>
          <w:rFonts w:ascii="Arial" w:hAnsi="Arial" w:cs="Arial"/>
          <w:bCs/>
          <w:sz w:val="25"/>
          <w:szCs w:val="25"/>
          <w:lang w:val="es-US"/>
        </w:rPr>
        <w:t xml:space="preserve"> president</w:t>
      </w:r>
      <w:r w:rsidR="00941A8E">
        <w:rPr>
          <w:rFonts w:ascii="Arial" w:hAnsi="Arial" w:cs="Arial"/>
          <w:bCs/>
          <w:sz w:val="25"/>
          <w:szCs w:val="25"/>
          <w:lang w:val="es-US"/>
        </w:rPr>
        <w:t>a</w:t>
      </w:r>
      <w:r w:rsidRPr="00912001">
        <w:rPr>
          <w:rFonts w:ascii="Arial" w:hAnsi="Arial" w:cs="Arial"/>
          <w:bCs/>
          <w:sz w:val="25"/>
          <w:szCs w:val="25"/>
          <w:lang w:val="es-US"/>
        </w:rPr>
        <w:t xml:space="preserve"> </w:t>
      </w:r>
      <w:r w:rsidRPr="00912001">
        <w:rPr>
          <w:rFonts w:ascii="Arial" w:hAnsi="Arial" w:cs="Arial"/>
          <w:bCs/>
          <w:sz w:val="25"/>
          <w:szCs w:val="25"/>
        </w:rPr>
        <w:t xml:space="preserve">preguntó a </w:t>
      </w:r>
      <w:proofErr w:type="gramStart"/>
      <w:r w:rsidRPr="00912001">
        <w:rPr>
          <w:rFonts w:ascii="Arial" w:hAnsi="Arial" w:cs="Arial"/>
          <w:bCs/>
          <w:sz w:val="25"/>
          <w:szCs w:val="25"/>
        </w:rPr>
        <w:t>los diputados y diputadas</w:t>
      </w:r>
      <w:proofErr w:type="gramEnd"/>
      <w:r w:rsidRPr="00912001">
        <w:rPr>
          <w:rFonts w:ascii="Arial" w:hAnsi="Arial" w:cs="Arial"/>
          <w:bCs/>
          <w:sz w:val="25"/>
          <w:szCs w:val="25"/>
        </w:rPr>
        <w:t xml:space="preserve"> si existía algún comentario adicional en el tema, y al no haberlo, </w:t>
      </w:r>
      <w:r w:rsidR="009D06E6">
        <w:rPr>
          <w:rFonts w:ascii="Arial" w:hAnsi="Arial" w:cs="Arial"/>
          <w:bCs/>
          <w:sz w:val="25"/>
          <w:szCs w:val="25"/>
        </w:rPr>
        <w:t xml:space="preserve">solicitó al diputado secretario </w:t>
      </w:r>
      <w:r w:rsidRPr="00912001">
        <w:rPr>
          <w:rFonts w:ascii="Arial" w:hAnsi="Arial" w:cs="Arial"/>
          <w:bCs/>
          <w:sz w:val="25"/>
          <w:szCs w:val="25"/>
        </w:rPr>
        <w:t>procedi</w:t>
      </w:r>
      <w:bookmarkEnd w:id="2"/>
      <w:r w:rsidR="009D06E6">
        <w:rPr>
          <w:rFonts w:ascii="Arial" w:hAnsi="Arial" w:cs="Arial"/>
          <w:bCs/>
          <w:sz w:val="25"/>
          <w:szCs w:val="25"/>
        </w:rPr>
        <w:t>era a recabar la votación, el cual fue aprobado por unanimidad. -------------------------------------------</w:t>
      </w:r>
      <w:r w:rsidR="00B51B57">
        <w:rPr>
          <w:rFonts w:ascii="Arial" w:hAnsi="Arial" w:cs="Arial"/>
          <w:bCs/>
          <w:sz w:val="25"/>
          <w:szCs w:val="25"/>
        </w:rPr>
        <w:t>-------------------</w:t>
      </w:r>
      <w:bookmarkEnd w:id="1"/>
      <w:r w:rsidR="00745086">
        <w:rPr>
          <w:rFonts w:ascii="Arial" w:hAnsi="Arial" w:cs="Arial"/>
          <w:noProof/>
          <w:sz w:val="25"/>
          <w:szCs w:val="25"/>
        </w:rPr>
        <w:drawing>
          <wp:anchor distT="0" distB="0" distL="114300" distR="114300" simplePos="0" relativeHeight="251659264" behindDoc="1" locked="0" layoutInCell="0" allowOverlap="1" wp14:anchorId="524ECF27" wp14:editId="512A5E61">
            <wp:simplePos x="0" y="0"/>
            <wp:positionH relativeFrom="margin">
              <wp:posOffset>0</wp:posOffset>
            </wp:positionH>
            <wp:positionV relativeFrom="margin">
              <wp:posOffset>892810</wp:posOffset>
            </wp:positionV>
            <wp:extent cx="5202555" cy="67322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38799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673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2F3F9" w14:textId="7D2EDEFB" w:rsidR="003C3C4A" w:rsidRPr="00470B49" w:rsidRDefault="00470B49" w:rsidP="0053547E">
      <w:pPr>
        <w:spacing w:line="360" w:lineRule="auto"/>
        <w:jc w:val="both"/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lastRenderedPageBreak/>
        <w:t xml:space="preserve">En el </w:t>
      </w:r>
      <w:r w:rsidRPr="003E565D">
        <w:rPr>
          <w:rFonts w:ascii="Arial" w:hAnsi="Arial" w:cs="Arial"/>
          <w:b/>
          <w:sz w:val="25"/>
          <w:szCs w:val="25"/>
        </w:rPr>
        <w:t xml:space="preserve">punto </w:t>
      </w:r>
      <w:r w:rsidR="003E565D" w:rsidRPr="003E565D">
        <w:rPr>
          <w:rFonts w:ascii="Arial" w:hAnsi="Arial" w:cs="Arial"/>
          <w:b/>
          <w:sz w:val="25"/>
          <w:szCs w:val="25"/>
        </w:rPr>
        <w:t>cinco</w:t>
      </w:r>
      <w:r>
        <w:rPr>
          <w:rFonts w:ascii="Arial" w:hAnsi="Arial" w:cs="Arial"/>
          <w:bCs/>
          <w:sz w:val="25"/>
          <w:szCs w:val="25"/>
        </w:rPr>
        <w:t xml:space="preserve"> del orden del día, </w:t>
      </w:r>
      <w:r w:rsidR="00310996" w:rsidRPr="00310996">
        <w:rPr>
          <w:rFonts w:ascii="Arial" w:hAnsi="Arial" w:cs="Arial"/>
          <w:sz w:val="25"/>
          <w:szCs w:val="25"/>
          <w:lang w:val="es-MX"/>
        </w:rPr>
        <w:t xml:space="preserve">relativo </w:t>
      </w:r>
      <w:bookmarkStart w:id="3" w:name="_Hlk43275457"/>
      <w:r w:rsidR="00310996" w:rsidRPr="00310996">
        <w:rPr>
          <w:rFonts w:ascii="Arial" w:hAnsi="Arial" w:cs="Arial"/>
          <w:sz w:val="25"/>
          <w:szCs w:val="25"/>
          <w:lang w:val="es-MX"/>
        </w:rPr>
        <w:t xml:space="preserve">a </w:t>
      </w:r>
      <w:bookmarkEnd w:id="3"/>
      <w:r w:rsidR="00310996" w:rsidRPr="00310996">
        <w:rPr>
          <w:rFonts w:ascii="Arial" w:hAnsi="Arial" w:cs="Arial"/>
          <w:sz w:val="25"/>
          <w:szCs w:val="25"/>
          <w:lang w:val="es-MX"/>
        </w:rPr>
        <w:t xml:space="preserve">asuntos </w:t>
      </w:r>
      <w:r w:rsidR="004F1C75" w:rsidRPr="00310996">
        <w:rPr>
          <w:rFonts w:ascii="Arial" w:hAnsi="Arial" w:cs="Arial"/>
          <w:sz w:val="25"/>
          <w:szCs w:val="25"/>
          <w:lang w:val="es-MX"/>
        </w:rPr>
        <w:t>generales</w:t>
      </w:r>
      <w:r w:rsidR="004F1C75">
        <w:rPr>
          <w:rFonts w:ascii="Arial" w:hAnsi="Arial" w:cs="Arial"/>
          <w:sz w:val="25"/>
          <w:szCs w:val="25"/>
          <w:lang w:val="es-MX"/>
        </w:rPr>
        <w:t>.</w:t>
      </w:r>
      <w:r w:rsidRPr="0053547E">
        <w:rPr>
          <w:rFonts w:ascii="Arial" w:hAnsi="Arial" w:cs="Arial"/>
          <w:sz w:val="25"/>
          <w:szCs w:val="25"/>
        </w:rPr>
        <w:t xml:space="preserve"> </w:t>
      </w:r>
      <w:r w:rsidR="0053547E" w:rsidRPr="0053547E">
        <w:rPr>
          <w:rFonts w:ascii="Arial" w:hAnsi="Arial" w:cs="Arial"/>
          <w:sz w:val="25"/>
          <w:szCs w:val="25"/>
        </w:rPr>
        <w:t xml:space="preserve">No habiendo intervenciones y terminados los asuntos del orden del día, se dio por concluida la sesión, siendo las </w:t>
      </w:r>
      <w:r w:rsidR="00D814E5">
        <w:rPr>
          <w:rFonts w:ascii="Arial" w:hAnsi="Arial" w:cs="Arial"/>
          <w:sz w:val="25"/>
          <w:szCs w:val="25"/>
        </w:rPr>
        <w:t xml:space="preserve">trece </w:t>
      </w:r>
      <w:r w:rsidR="00BA25FD" w:rsidRPr="0053547E">
        <w:rPr>
          <w:rFonts w:ascii="Arial" w:hAnsi="Arial" w:cs="Arial"/>
          <w:sz w:val="25"/>
          <w:szCs w:val="25"/>
        </w:rPr>
        <w:t>horas</w:t>
      </w:r>
      <w:r w:rsidR="0053547E" w:rsidRPr="0053547E">
        <w:rPr>
          <w:rFonts w:ascii="Arial" w:hAnsi="Arial" w:cs="Arial"/>
          <w:sz w:val="25"/>
          <w:szCs w:val="25"/>
        </w:rPr>
        <w:t xml:space="preserve"> con </w:t>
      </w:r>
      <w:r w:rsidR="00D814E5">
        <w:rPr>
          <w:rFonts w:ascii="Arial" w:hAnsi="Arial" w:cs="Arial"/>
          <w:sz w:val="25"/>
          <w:szCs w:val="25"/>
        </w:rPr>
        <w:t>cincuenta y dos</w:t>
      </w:r>
      <w:r>
        <w:rPr>
          <w:rFonts w:ascii="Arial" w:hAnsi="Arial" w:cs="Arial"/>
          <w:sz w:val="25"/>
          <w:szCs w:val="25"/>
        </w:rPr>
        <w:t xml:space="preserve"> </w:t>
      </w:r>
      <w:r w:rsidR="0053547E" w:rsidRPr="0053547E">
        <w:rPr>
          <w:rFonts w:ascii="Arial" w:hAnsi="Arial" w:cs="Arial"/>
          <w:sz w:val="25"/>
          <w:szCs w:val="25"/>
        </w:rPr>
        <w:t>minutos, del mismo día de su inicio. Firmando de conformidad. -</w:t>
      </w:r>
      <w:r>
        <w:rPr>
          <w:rFonts w:ascii="Arial" w:hAnsi="Arial" w:cs="Arial"/>
          <w:sz w:val="25"/>
          <w:szCs w:val="25"/>
        </w:rPr>
        <w:t>-----------</w:t>
      </w:r>
      <w:r w:rsidR="00310996">
        <w:rPr>
          <w:rFonts w:ascii="Arial" w:hAnsi="Arial" w:cs="Arial"/>
          <w:sz w:val="25"/>
          <w:szCs w:val="25"/>
        </w:rPr>
        <w:t>-</w:t>
      </w:r>
    </w:p>
    <w:p w14:paraId="523787A4" w14:textId="77777777" w:rsidR="00236812" w:rsidRDefault="00236812" w:rsidP="004673A4">
      <w:pPr>
        <w:jc w:val="both"/>
        <w:rPr>
          <w:rFonts w:ascii="Arial" w:hAnsi="Arial" w:cs="Arial"/>
          <w:sz w:val="26"/>
          <w:szCs w:val="26"/>
        </w:rPr>
      </w:pPr>
    </w:p>
    <w:p w14:paraId="2C87F9D0" w14:textId="33D5C3A2" w:rsidR="001C5481" w:rsidRDefault="001C5481" w:rsidP="004673A4">
      <w:pPr>
        <w:jc w:val="both"/>
        <w:rPr>
          <w:rFonts w:ascii="Arial" w:hAnsi="Arial" w:cs="Arial"/>
          <w:sz w:val="26"/>
          <w:szCs w:val="26"/>
        </w:rPr>
      </w:pPr>
    </w:p>
    <w:p w14:paraId="291B0D83" w14:textId="77777777" w:rsidR="00DB0620" w:rsidRDefault="00DB0620" w:rsidP="004673A4">
      <w:pPr>
        <w:jc w:val="both"/>
        <w:rPr>
          <w:rFonts w:ascii="Arial" w:hAnsi="Arial" w:cs="Arial"/>
          <w:sz w:val="26"/>
          <w:szCs w:val="26"/>
        </w:rPr>
      </w:pPr>
    </w:p>
    <w:p w14:paraId="5AD23826" w14:textId="77777777" w:rsidR="00CD0C1E" w:rsidRDefault="00CD0C1E" w:rsidP="00A97E14">
      <w:pPr>
        <w:rPr>
          <w:rFonts w:ascii="Arial" w:hAnsi="Arial" w:cs="Arial"/>
          <w:b/>
          <w:sz w:val="25"/>
          <w:szCs w:val="25"/>
        </w:rPr>
      </w:pPr>
    </w:p>
    <w:p w14:paraId="2BC840FA" w14:textId="10740E9F" w:rsidR="004673A4" w:rsidRPr="00DB0620" w:rsidRDefault="00A63906" w:rsidP="004673A4">
      <w:pPr>
        <w:jc w:val="center"/>
        <w:rPr>
          <w:rFonts w:ascii="Arial" w:hAnsi="Arial" w:cs="Arial"/>
          <w:b/>
          <w:sz w:val="25"/>
          <w:szCs w:val="25"/>
        </w:rPr>
      </w:pPr>
      <w:r w:rsidRPr="00DB0620">
        <w:rPr>
          <w:rFonts w:ascii="Arial" w:hAnsi="Arial" w:cs="Arial"/>
          <w:b/>
          <w:sz w:val="25"/>
          <w:szCs w:val="25"/>
        </w:rPr>
        <w:t>DI</w:t>
      </w:r>
      <w:r w:rsidR="004673A4" w:rsidRPr="00DB0620">
        <w:rPr>
          <w:rFonts w:ascii="Arial" w:hAnsi="Arial" w:cs="Arial"/>
          <w:b/>
          <w:sz w:val="25"/>
          <w:szCs w:val="25"/>
        </w:rPr>
        <w:t xml:space="preserve">P. </w:t>
      </w:r>
      <w:r w:rsidR="009835AE">
        <w:rPr>
          <w:rFonts w:ascii="Arial" w:hAnsi="Arial" w:cs="Arial"/>
          <w:b/>
          <w:sz w:val="25"/>
          <w:szCs w:val="25"/>
        </w:rPr>
        <w:t>NORMA SIRLEY REYES CABRERA</w:t>
      </w:r>
    </w:p>
    <w:p w14:paraId="3C717277" w14:textId="6DDFEA15" w:rsidR="004673A4" w:rsidRPr="00DB0620" w:rsidRDefault="004673A4" w:rsidP="004673A4">
      <w:pPr>
        <w:jc w:val="center"/>
        <w:rPr>
          <w:rFonts w:ascii="Arial" w:hAnsi="Arial" w:cs="Arial"/>
          <w:sz w:val="25"/>
          <w:szCs w:val="25"/>
        </w:rPr>
      </w:pPr>
      <w:r w:rsidRPr="00DB0620">
        <w:rPr>
          <w:rFonts w:ascii="Arial" w:hAnsi="Arial" w:cs="Arial"/>
          <w:b/>
          <w:sz w:val="25"/>
          <w:szCs w:val="25"/>
        </w:rPr>
        <w:t>PRESIDENT</w:t>
      </w:r>
      <w:r w:rsidR="009835AE">
        <w:rPr>
          <w:rFonts w:ascii="Arial" w:hAnsi="Arial" w:cs="Arial"/>
          <w:b/>
          <w:sz w:val="25"/>
          <w:szCs w:val="25"/>
        </w:rPr>
        <w:t>A</w:t>
      </w:r>
    </w:p>
    <w:p w14:paraId="6741092F" w14:textId="36E8DAAE" w:rsidR="004673A4" w:rsidRPr="00DB0620" w:rsidRDefault="004673A4" w:rsidP="004673A4">
      <w:pPr>
        <w:jc w:val="both"/>
        <w:rPr>
          <w:rFonts w:ascii="Arial" w:hAnsi="Arial" w:cs="Arial"/>
          <w:sz w:val="25"/>
          <w:szCs w:val="25"/>
        </w:rPr>
      </w:pPr>
    </w:p>
    <w:p w14:paraId="358FE4D9" w14:textId="77777777" w:rsidR="00DB0620" w:rsidRPr="00DB0620" w:rsidRDefault="00DB0620" w:rsidP="004673A4">
      <w:pPr>
        <w:jc w:val="both"/>
        <w:rPr>
          <w:rFonts w:ascii="Arial" w:hAnsi="Arial" w:cs="Arial"/>
          <w:sz w:val="25"/>
          <w:szCs w:val="25"/>
        </w:rPr>
      </w:pPr>
    </w:p>
    <w:p w14:paraId="70DE9DCF" w14:textId="77777777" w:rsidR="00E1727B" w:rsidRPr="00DB0620" w:rsidRDefault="00E1727B" w:rsidP="004673A4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8647" w:type="dxa"/>
        <w:tblLook w:val="01E0" w:firstRow="1" w:lastRow="1" w:firstColumn="1" w:lastColumn="1" w:noHBand="0" w:noVBand="0"/>
      </w:tblPr>
      <w:tblGrid>
        <w:gridCol w:w="2977"/>
        <w:gridCol w:w="5670"/>
      </w:tblGrid>
      <w:tr w:rsidR="004673A4" w:rsidRPr="00DB0620" w14:paraId="1951DFF3" w14:textId="77777777" w:rsidTr="009835AE">
        <w:tc>
          <w:tcPr>
            <w:tcW w:w="2977" w:type="dxa"/>
          </w:tcPr>
          <w:p w14:paraId="7B9DAA2A" w14:textId="77777777" w:rsidR="004673A4" w:rsidRPr="00DB0620" w:rsidRDefault="004673A4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5670" w:type="dxa"/>
            <w:hideMark/>
          </w:tcPr>
          <w:p w14:paraId="7BC4A44B" w14:textId="77777777" w:rsidR="00CD0C1E" w:rsidRDefault="00CD0C1E" w:rsidP="00A97E14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6A95FA93" w14:textId="5A70439A" w:rsidR="004673A4" w:rsidRPr="00DB0620" w:rsidRDefault="004673A4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 w:rsidR="009835AE">
              <w:rPr>
                <w:rFonts w:ascii="Arial" w:hAnsi="Arial" w:cs="Arial"/>
                <w:b/>
                <w:sz w:val="25"/>
                <w:szCs w:val="25"/>
              </w:rPr>
              <w:t>JOSÉ MIGUEL OCTAVIANO HUERTA</w:t>
            </w:r>
          </w:p>
          <w:p w14:paraId="16BADA35" w14:textId="56E5570E" w:rsidR="004673A4" w:rsidRPr="00DB0620" w:rsidRDefault="004673A4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>SECRETARI</w:t>
            </w:r>
            <w:r w:rsidR="00561DBA" w:rsidRPr="00DB0620">
              <w:rPr>
                <w:rFonts w:ascii="Arial" w:hAnsi="Arial" w:cs="Arial"/>
                <w:b/>
                <w:sz w:val="25"/>
                <w:szCs w:val="25"/>
              </w:rPr>
              <w:t>O</w:t>
            </w:r>
          </w:p>
        </w:tc>
      </w:tr>
    </w:tbl>
    <w:p w14:paraId="7AF8153F" w14:textId="69C1976E" w:rsidR="00D118A2" w:rsidRPr="00DB0620" w:rsidRDefault="00D118A2" w:rsidP="004673A4">
      <w:pPr>
        <w:jc w:val="both"/>
        <w:rPr>
          <w:rFonts w:ascii="Arial" w:hAnsi="Arial" w:cs="Arial"/>
          <w:sz w:val="25"/>
          <w:szCs w:val="25"/>
        </w:rPr>
      </w:pPr>
    </w:p>
    <w:p w14:paraId="4833AA7B" w14:textId="77777777" w:rsidR="00561DBA" w:rsidRPr="00DB0620" w:rsidRDefault="00561DBA" w:rsidP="004673A4">
      <w:pPr>
        <w:jc w:val="both"/>
        <w:rPr>
          <w:rFonts w:ascii="Arial" w:hAnsi="Arial" w:cs="Arial"/>
          <w:sz w:val="25"/>
          <w:szCs w:val="25"/>
        </w:rPr>
      </w:pPr>
    </w:p>
    <w:p w14:paraId="3FD2AC14" w14:textId="37DC54C1" w:rsidR="0053547E" w:rsidRDefault="0053547E" w:rsidP="004673A4">
      <w:pPr>
        <w:jc w:val="both"/>
        <w:rPr>
          <w:rFonts w:ascii="Arial" w:hAnsi="Arial" w:cs="Arial"/>
          <w:sz w:val="25"/>
          <w:szCs w:val="25"/>
        </w:rPr>
      </w:pPr>
    </w:p>
    <w:p w14:paraId="192C2175" w14:textId="77777777" w:rsidR="00DB0620" w:rsidRPr="00DB0620" w:rsidRDefault="00DB0620" w:rsidP="004673A4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954"/>
        <w:gridCol w:w="3969"/>
      </w:tblGrid>
      <w:tr w:rsidR="004673A4" w:rsidRPr="00DB0620" w14:paraId="0EDDB75F" w14:textId="77777777" w:rsidTr="00F45A00">
        <w:tc>
          <w:tcPr>
            <w:tcW w:w="5954" w:type="dxa"/>
            <w:hideMark/>
          </w:tcPr>
          <w:p w14:paraId="47AEAD65" w14:textId="2E39FCE6" w:rsidR="00486E30" w:rsidRPr="00DB0620" w:rsidRDefault="00486E30" w:rsidP="003D3C6E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 w:rsidR="009835AE">
              <w:rPr>
                <w:rFonts w:ascii="Arial" w:hAnsi="Arial" w:cs="Arial"/>
                <w:b/>
                <w:sz w:val="25"/>
                <w:szCs w:val="25"/>
              </w:rPr>
              <w:t>OLGA LUCÍA ROMERO GARCI CRESPO</w:t>
            </w:r>
          </w:p>
          <w:p w14:paraId="133EE57E" w14:textId="77777777" w:rsidR="004673A4" w:rsidRPr="00DB0620" w:rsidRDefault="00486E30" w:rsidP="00486E30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>VOCAL</w:t>
            </w:r>
          </w:p>
        </w:tc>
        <w:tc>
          <w:tcPr>
            <w:tcW w:w="3969" w:type="dxa"/>
          </w:tcPr>
          <w:p w14:paraId="6EF6D887" w14:textId="77777777" w:rsidR="004673A4" w:rsidRPr="00DB0620" w:rsidRDefault="004673A4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</w:tbl>
    <w:p w14:paraId="205D918F" w14:textId="7F206812" w:rsidR="00937FF1" w:rsidRDefault="00937FF1" w:rsidP="004673A4">
      <w:pPr>
        <w:jc w:val="both"/>
        <w:rPr>
          <w:rFonts w:ascii="Arial" w:hAnsi="Arial" w:cs="Arial"/>
          <w:sz w:val="25"/>
          <w:szCs w:val="25"/>
        </w:rPr>
      </w:pPr>
    </w:p>
    <w:p w14:paraId="23037099" w14:textId="1D68E92B" w:rsidR="00DB0620" w:rsidRDefault="00745086" w:rsidP="004673A4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w:drawing>
          <wp:anchor distT="0" distB="0" distL="114300" distR="114300" simplePos="0" relativeHeight="251660288" behindDoc="1" locked="0" layoutInCell="0" allowOverlap="1" wp14:anchorId="524ECF27" wp14:editId="35AC85F1">
            <wp:simplePos x="0" y="0"/>
            <wp:positionH relativeFrom="margin">
              <wp:posOffset>-184150</wp:posOffset>
            </wp:positionH>
            <wp:positionV relativeFrom="margin">
              <wp:posOffset>368935</wp:posOffset>
            </wp:positionV>
            <wp:extent cx="5202555" cy="673227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38799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673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D8682" w14:textId="77777777" w:rsidR="00DB0620" w:rsidRPr="00DB0620" w:rsidRDefault="00DB0620" w:rsidP="004673A4">
      <w:pPr>
        <w:jc w:val="both"/>
        <w:rPr>
          <w:rFonts w:ascii="Arial" w:hAnsi="Arial" w:cs="Arial"/>
          <w:sz w:val="25"/>
          <w:szCs w:val="25"/>
        </w:rPr>
      </w:pPr>
    </w:p>
    <w:p w14:paraId="0786689E" w14:textId="50B42ECA" w:rsidR="00761B98" w:rsidRPr="00DB0620" w:rsidRDefault="00761B98" w:rsidP="004673A4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544"/>
        <w:gridCol w:w="5636"/>
      </w:tblGrid>
      <w:tr w:rsidR="004673A4" w:rsidRPr="00DB0620" w14:paraId="17DD7C7E" w14:textId="77777777" w:rsidTr="00F45A00">
        <w:tc>
          <w:tcPr>
            <w:tcW w:w="3544" w:type="dxa"/>
          </w:tcPr>
          <w:p w14:paraId="1DB2281D" w14:textId="1D2E89CB" w:rsidR="004673A4" w:rsidRPr="00DB0620" w:rsidRDefault="004673A4" w:rsidP="00486E30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5636" w:type="dxa"/>
            <w:hideMark/>
          </w:tcPr>
          <w:p w14:paraId="56B9A864" w14:textId="1B2E2E5A" w:rsidR="00D03109" w:rsidRPr="00DB0620" w:rsidRDefault="00D03109" w:rsidP="00D03109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 w:rsidR="009835AE">
              <w:rPr>
                <w:rFonts w:ascii="Arial" w:hAnsi="Arial" w:cs="Arial"/>
                <w:b/>
                <w:sz w:val="25"/>
                <w:szCs w:val="25"/>
              </w:rPr>
              <w:t>GUADALUPE YAMAK TAJA</w:t>
            </w:r>
          </w:p>
          <w:p w14:paraId="2B7DE596" w14:textId="77777777" w:rsidR="004673A4" w:rsidRPr="00DB0620" w:rsidRDefault="00D03109" w:rsidP="00D03109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>VOCAL</w:t>
            </w:r>
          </w:p>
        </w:tc>
      </w:tr>
    </w:tbl>
    <w:p w14:paraId="1A7A052C" w14:textId="5625387B" w:rsidR="00DB0620" w:rsidRDefault="00DB0620" w:rsidP="004673A4">
      <w:pPr>
        <w:jc w:val="both"/>
        <w:rPr>
          <w:rFonts w:ascii="Arial" w:hAnsi="Arial" w:cs="Arial"/>
          <w:sz w:val="25"/>
          <w:szCs w:val="25"/>
        </w:rPr>
      </w:pPr>
    </w:p>
    <w:tbl>
      <w:tblPr>
        <w:tblpPr w:leftFromText="141" w:rightFromText="141" w:vertAnchor="text" w:horzAnchor="margin" w:tblpY="48"/>
        <w:tblW w:w="8755" w:type="dxa"/>
        <w:tblLook w:val="01E0" w:firstRow="1" w:lastRow="1" w:firstColumn="1" w:lastColumn="1" w:noHBand="0" w:noVBand="0"/>
      </w:tblPr>
      <w:tblGrid>
        <w:gridCol w:w="5812"/>
        <w:gridCol w:w="2943"/>
      </w:tblGrid>
      <w:tr w:rsidR="00F45A00" w:rsidRPr="00DB0620" w14:paraId="268A904F" w14:textId="77777777" w:rsidTr="00F45A00">
        <w:tc>
          <w:tcPr>
            <w:tcW w:w="5812" w:type="dxa"/>
            <w:hideMark/>
          </w:tcPr>
          <w:p w14:paraId="7AAE2794" w14:textId="77777777" w:rsidR="00F45A00" w:rsidRDefault="00F45A00" w:rsidP="00F45A00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2FF51F69" w14:textId="77777777" w:rsidR="00F45A00" w:rsidRDefault="00F45A00" w:rsidP="00F45A00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58A6F044" w14:textId="063164CF" w:rsidR="00F45A00" w:rsidRPr="00DB0620" w:rsidRDefault="00F45A00" w:rsidP="00F45A00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>
              <w:rPr>
                <w:rFonts w:ascii="Arial" w:hAnsi="Arial" w:cs="Arial"/>
                <w:b/>
                <w:sz w:val="25"/>
                <w:szCs w:val="25"/>
              </w:rPr>
              <w:t>ADOLFO ALATRISTE CANTÚ</w:t>
            </w:r>
          </w:p>
          <w:p w14:paraId="175C5512" w14:textId="77777777" w:rsidR="00F45A00" w:rsidRPr="00DB0620" w:rsidRDefault="00F45A00" w:rsidP="00F45A00">
            <w:pPr>
              <w:ind w:hanging="252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VOCAL </w:t>
            </w:r>
          </w:p>
        </w:tc>
        <w:tc>
          <w:tcPr>
            <w:tcW w:w="2943" w:type="dxa"/>
          </w:tcPr>
          <w:p w14:paraId="4C384A63" w14:textId="77777777" w:rsidR="00F45A00" w:rsidRPr="00DB0620" w:rsidRDefault="00F45A00" w:rsidP="00F45A0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                             </w:t>
            </w:r>
          </w:p>
        </w:tc>
      </w:tr>
      <w:tr w:rsidR="00F45A00" w:rsidRPr="00DB0620" w14:paraId="6B9EC091" w14:textId="77777777" w:rsidTr="00F45A00">
        <w:tc>
          <w:tcPr>
            <w:tcW w:w="5812" w:type="dxa"/>
          </w:tcPr>
          <w:p w14:paraId="2CCEE019" w14:textId="77777777" w:rsidR="00F45A00" w:rsidRPr="00DB0620" w:rsidRDefault="00F45A00" w:rsidP="00F45A00">
            <w:pPr>
              <w:ind w:hanging="252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943" w:type="dxa"/>
          </w:tcPr>
          <w:p w14:paraId="1777D7CE" w14:textId="77777777" w:rsidR="00F45A00" w:rsidRPr="00DB0620" w:rsidRDefault="00F45A00" w:rsidP="00F45A0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F45A00" w:rsidRPr="00DB0620" w14:paraId="3C599CBC" w14:textId="77777777" w:rsidTr="00F45A00">
        <w:tc>
          <w:tcPr>
            <w:tcW w:w="5812" w:type="dxa"/>
          </w:tcPr>
          <w:p w14:paraId="444E667F" w14:textId="77777777" w:rsidR="00F45A00" w:rsidRPr="00DB0620" w:rsidRDefault="00F45A00" w:rsidP="00F45A00">
            <w:pPr>
              <w:ind w:hanging="252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943" w:type="dxa"/>
          </w:tcPr>
          <w:p w14:paraId="0EBEFEAA" w14:textId="77777777" w:rsidR="00F45A00" w:rsidRDefault="00F45A00" w:rsidP="00F45A0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503C8225" w14:textId="77777777" w:rsidR="00F45A00" w:rsidRPr="00DB0620" w:rsidRDefault="00F45A00" w:rsidP="00F45A0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F45A00" w:rsidRPr="00DB0620" w14:paraId="4092F11D" w14:textId="77777777" w:rsidTr="00F45A00">
        <w:tc>
          <w:tcPr>
            <w:tcW w:w="5812" w:type="dxa"/>
          </w:tcPr>
          <w:p w14:paraId="54DEA339" w14:textId="77777777" w:rsidR="00F45A00" w:rsidRPr="00DB0620" w:rsidRDefault="00F45A00" w:rsidP="00F45A00">
            <w:pPr>
              <w:ind w:hanging="252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943" w:type="dxa"/>
          </w:tcPr>
          <w:p w14:paraId="7C28B41F" w14:textId="77777777" w:rsidR="00F45A00" w:rsidRPr="00DB0620" w:rsidRDefault="00F45A00" w:rsidP="00F45A0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</w:tbl>
    <w:p w14:paraId="4D23D3B9" w14:textId="77777777" w:rsidR="00C56E71" w:rsidRPr="00DB0620" w:rsidRDefault="00C56E71" w:rsidP="004673A4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8789" w:type="dxa"/>
        <w:tblLook w:val="01E0" w:firstRow="1" w:lastRow="1" w:firstColumn="1" w:lastColumn="1" w:noHBand="0" w:noVBand="0"/>
      </w:tblPr>
      <w:tblGrid>
        <w:gridCol w:w="1809"/>
        <w:gridCol w:w="6980"/>
      </w:tblGrid>
      <w:tr w:rsidR="004673A4" w:rsidRPr="00DB0620" w14:paraId="0F202412" w14:textId="77777777" w:rsidTr="00841724">
        <w:tc>
          <w:tcPr>
            <w:tcW w:w="1809" w:type="dxa"/>
          </w:tcPr>
          <w:p w14:paraId="4099E9EF" w14:textId="77777777" w:rsidR="004673A4" w:rsidRDefault="004673A4" w:rsidP="00F45A00">
            <w:pPr>
              <w:rPr>
                <w:rFonts w:ascii="Arial" w:hAnsi="Arial" w:cs="Arial"/>
                <w:sz w:val="25"/>
                <w:szCs w:val="25"/>
              </w:rPr>
            </w:pPr>
          </w:p>
          <w:p w14:paraId="67CA28F6" w14:textId="77777777" w:rsidR="00F45A00" w:rsidRDefault="00F45A00" w:rsidP="00F45A00">
            <w:pPr>
              <w:rPr>
                <w:rFonts w:ascii="Arial" w:hAnsi="Arial" w:cs="Arial"/>
                <w:sz w:val="25"/>
                <w:szCs w:val="25"/>
              </w:rPr>
            </w:pPr>
          </w:p>
          <w:p w14:paraId="0E1C26FE" w14:textId="51924533" w:rsidR="00F45A00" w:rsidRPr="00DB0620" w:rsidRDefault="00F45A00" w:rsidP="00F45A00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6980" w:type="dxa"/>
            <w:hideMark/>
          </w:tcPr>
          <w:p w14:paraId="6F95E546" w14:textId="0522A5F4" w:rsidR="004673A4" w:rsidRPr="00DB0620" w:rsidRDefault="00C56E71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           </w:t>
            </w:r>
            <w:r w:rsidR="00841724" w:rsidRPr="00DB0620">
              <w:rPr>
                <w:rFonts w:ascii="Arial" w:hAnsi="Arial" w:cs="Arial"/>
                <w:b/>
                <w:sz w:val="25"/>
                <w:szCs w:val="25"/>
              </w:rPr>
              <w:t xml:space="preserve">  </w:t>
            </w: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    </w:t>
            </w:r>
            <w:r w:rsidR="004673A4" w:rsidRPr="00DB0620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 w:rsidR="009835AE">
              <w:rPr>
                <w:rFonts w:ascii="Arial" w:hAnsi="Arial" w:cs="Arial"/>
                <w:b/>
                <w:sz w:val="25"/>
                <w:szCs w:val="25"/>
              </w:rPr>
              <w:t>EDGAR GARMENDIA DE LOS SANTOS</w:t>
            </w:r>
          </w:p>
          <w:p w14:paraId="6489A231" w14:textId="1B9798EE" w:rsidR="004673A4" w:rsidRPr="00DB0620" w:rsidRDefault="00C56E71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                     </w:t>
            </w:r>
            <w:r w:rsidR="004673A4" w:rsidRPr="00DB0620">
              <w:rPr>
                <w:rFonts w:ascii="Arial" w:hAnsi="Arial" w:cs="Arial"/>
                <w:b/>
                <w:sz w:val="25"/>
                <w:szCs w:val="25"/>
              </w:rPr>
              <w:t>VOCAL</w:t>
            </w:r>
          </w:p>
        </w:tc>
      </w:tr>
      <w:bookmarkEnd w:id="0"/>
    </w:tbl>
    <w:p w14:paraId="03BE4345" w14:textId="03E3B6A2" w:rsidR="00236812" w:rsidRDefault="00236812" w:rsidP="001B2F25">
      <w:pPr>
        <w:jc w:val="both"/>
        <w:rPr>
          <w:rFonts w:ascii="Arial" w:hAnsi="Arial" w:cs="Arial"/>
          <w:sz w:val="25"/>
          <w:szCs w:val="25"/>
        </w:rPr>
      </w:pPr>
    </w:p>
    <w:p w14:paraId="78C84AC2" w14:textId="77777777" w:rsidR="00937FF1" w:rsidRPr="00DB0620" w:rsidRDefault="00937FF1" w:rsidP="001B2F25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8330" w:type="dxa"/>
        <w:tblInd w:w="-142" w:type="dxa"/>
        <w:tblLook w:val="01E0" w:firstRow="1" w:lastRow="1" w:firstColumn="1" w:lastColumn="1" w:noHBand="0" w:noVBand="0"/>
      </w:tblPr>
      <w:tblGrid>
        <w:gridCol w:w="5812"/>
        <w:gridCol w:w="2518"/>
      </w:tblGrid>
      <w:tr w:rsidR="00E50106" w:rsidRPr="00DB0620" w14:paraId="16F7A384" w14:textId="77777777" w:rsidTr="000F23CA">
        <w:tc>
          <w:tcPr>
            <w:tcW w:w="5812" w:type="dxa"/>
            <w:hideMark/>
          </w:tcPr>
          <w:p w14:paraId="5C67C9C0" w14:textId="77777777" w:rsidR="003E565D" w:rsidRDefault="00C56E71" w:rsidP="00C56E71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  </w:t>
            </w:r>
          </w:p>
          <w:p w14:paraId="043B30BA" w14:textId="0FF245AD" w:rsidR="00E50106" w:rsidRPr="00DB0620" w:rsidRDefault="00C56E71" w:rsidP="00C56E71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="00E50106" w:rsidRPr="00DB0620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 w:rsidR="009835AE">
              <w:rPr>
                <w:rFonts w:ascii="Arial" w:hAnsi="Arial" w:cs="Arial"/>
                <w:b/>
                <w:sz w:val="25"/>
                <w:szCs w:val="25"/>
              </w:rPr>
              <w:t>NANCY JIMÉNEZ MORALES</w:t>
            </w:r>
          </w:p>
          <w:p w14:paraId="6DC90F55" w14:textId="683A29E5" w:rsidR="00E50106" w:rsidRPr="00DB0620" w:rsidRDefault="003E565D" w:rsidP="009720BF">
            <w:pPr>
              <w:tabs>
                <w:tab w:val="left" w:pos="4410"/>
              </w:tabs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                        </w:t>
            </w:r>
            <w:r w:rsidR="00E50106" w:rsidRPr="00DB0620">
              <w:rPr>
                <w:rFonts w:ascii="Arial" w:hAnsi="Arial" w:cs="Arial"/>
                <w:b/>
                <w:sz w:val="25"/>
                <w:szCs w:val="25"/>
              </w:rPr>
              <w:t xml:space="preserve">VOCAL </w:t>
            </w:r>
            <w:r w:rsidR="009720BF" w:rsidRPr="00DB0620">
              <w:rPr>
                <w:rFonts w:ascii="Arial" w:hAnsi="Arial" w:cs="Arial"/>
                <w:b/>
                <w:sz w:val="25"/>
                <w:szCs w:val="25"/>
              </w:rPr>
              <w:tab/>
            </w:r>
          </w:p>
        </w:tc>
        <w:tc>
          <w:tcPr>
            <w:tcW w:w="2518" w:type="dxa"/>
          </w:tcPr>
          <w:p w14:paraId="555E1FD2" w14:textId="77777777" w:rsidR="00E50106" w:rsidRPr="00DB0620" w:rsidRDefault="00E50106" w:rsidP="00A247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3E565D" w:rsidRPr="00DB0620" w14:paraId="3F1CE42A" w14:textId="77777777" w:rsidTr="000F23CA">
        <w:tc>
          <w:tcPr>
            <w:tcW w:w="5812" w:type="dxa"/>
          </w:tcPr>
          <w:p w14:paraId="40C92CE7" w14:textId="77777777" w:rsidR="003E565D" w:rsidRPr="00DB0620" w:rsidRDefault="003E565D" w:rsidP="00C56E71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18" w:type="dxa"/>
          </w:tcPr>
          <w:p w14:paraId="00CC77CF" w14:textId="77777777" w:rsidR="003E565D" w:rsidRPr="00DB0620" w:rsidRDefault="003E565D" w:rsidP="00A247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</w:tbl>
    <w:p w14:paraId="4AE16619" w14:textId="77777777" w:rsidR="003701B0" w:rsidRPr="00937FF1" w:rsidRDefault="003701B0" w:rsidP="001B2F25">
      <w:pPr>
        <w:jc w:val="both"/>
        <w:rPr>
          <w:rFonts w:ascii="Arial" w:hAnsi="Arial" w:cs="Arial"/>
        </w:rPr>
      </w:pPr>
    </w:p>
    <w:sectPr w:rsidR="003701B0" w:rsidRPr="00937FF1" w:rsidSect="009B637C">
      <w:headerReference w:type="default" r:id="rId9"/>
      <w:footerReference w:type="even" r:id="rId10"/>
      <w:footerReference w:type="default" r:id="rId11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6165" w14:textId="77777777" w:rsidR="009724AD" w:rsidRDefault="009724AD">
      <w:r>
        <w:separator/>
      </w:r>
    </w:p>
  </w:endnote>
  <w:endnote w:type="continuationSeparator" w:id="0">
    <w:p w14:paraId="6DD75F48" w14:textId="77777777" w:rsidR="009724AD" w:rsidRDefault="0097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BB1CEAE" w14:textId="33D54F80" w:rsidR="009757A4" w:rsidRPr="00C56E71" w:rsidRDefault="007C7D82" w:rsidP="0040414A">
    <w:pPr>
      <w:pStyle w:val="Piedepgina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</w:t>
    </w:r>
    <w:r w:rsidR="009720BF">
      <w:rPr>
        <w:rFonts w:ascii="Baskerville Old Face" w:hAnsi="Baskerville Old Face"/>
        <w:smallCaps/>
        <w:sz w:val="18"/>
        <w:szCs w:val="18"/>
      </w:rPr>
      <w:t>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7C3B" w14:textId="77777777" w:rsidR="009724AD" w:rsidRDefault="009724AD">
      <w:r>
        <w:separator/>
      </w:r>
    </w:p>
  </w:footnote>
  <w:footnote w:type="continuationSeparator" w:id="0">
    <w:p w14:paraId="55A348DB" w14:textId="77777777" w:rsidR="009724AD" w:rsidRDefault="00972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F2CF" w14:textId="0094BA30" w:rsidR="009962C9" w:rsidRDefault="00122FCB" w:rsidP="00F42A47">
    <w:pPr>
      <w:jc w:val="center"/>
      <w:rPr>
        <w:rFonts w:ascii="Copperplate Gothic Light" w:hAnsi="Copperplate Gothic Light" w:cs="Arial"/>
        <w:sz w:val="32"/>
        <w:szCs w:val="32"/>
      </w:rPr>
    </w:pPr>
    <w:r>
      <w:rPr>
        <w:rFonts w:ascii="Copperplate Gothic Light" w:hAnsi="Copperplate Gothic Light" w:cs="Arial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D0B77F1" wp14:editId="6CBD8D3E">
          <wp:simplePos x="0" y="0"/>
          <wp:positionH relativeFrom="column">
            <wp:posOffset>-1562735</wp:posOffset>
          </wp:positionH>
          <wp:positionV relativeFrom="paragraph">
            <wp:posOffset>-260985</wp:posOffset>
          </wp:positionV>
          <wp:extent cx="1384300" cy="1496695"/>
          <wp:effectExtent l="0" t="0" r="6350" b="8255"/>
          <wp:wrapNone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149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98151C" w14:textId="1F549F4E" w:rsidR="007C7D82" w:rsidRPr="00F50393" w:rsidRDefault="007C7D82" w:rsidP="0017257B">
    <w:pPr>
      <w:jc w:val="center"/>
      <w:rPr>
        <w:rFonts w:ascii="Copperplate Gothic Light" w:hAnsi="Copperplate Gothic Light" w:cs="Arial"/>
        <w:sz w:val="32"/>
        <w:szCs w:val="32"/>
      </w:rPr>
    </w:pPr>
    <w:r w:rsidRPr="00F50393">
      <w:rPr>
        <w:rFonts w:ascii="Copperplate Gothic Light" w:hAnsi="Copperplate Gothic Light" w:cs="Arial"/>
        <w:sz w:val="32"/>
        <w:szCs w:val="32"/>
      </w:rPr>
      <w:t xml:space="preserve">Comisión de </w:t>
    </w:r>
    <w:r w:rsidR="0017257B">
      <w:rPr>
        <w:rFonts w:ascii="Copperplate Gothic Light" w:hAnsi="Copperplate Gothic Light" w:cs="Arial"/>
        <w:sz w:val="32"/>
        <w:szCs w:val="32"/>
      </w:rPr>
      <w:t>Pueblos</w:t>
    </w:r>
    <w:r w:rsidR="008A5AB1">
      <w:rPr>
        <w:rFonts w:ascii="Copperplate Gothic Light" w:hAnsi="Copperplate Gothic Light" w:cs="Arial"/>
        <w:sz w:val="32"/>
        <w:szCs w:val="32"/>
      </w:rPr>
      <w:t>, Comunidades Indígenas y Afromexicanas</w:t>
    </w:r>
  </w:p>
  <w:p w14:paraId="46841EBF" w14:textId="270DB482" w:rsidR="004E41E2" w:rsidRDefault="004E41E2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559C6DB0" w14:textId="77777777" w:rsidR="00C02987" w:rsidRDefault="00C02987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62D68101" w14:textId="3149A19A" w:rsidR="00647112" w:rsidRDefault="00647112" w:rsidP="00A61800">
    <w:pPr>
      <w:rPr>
        <w:rFonts w:ascii="Copperplate Gothic Light" w:hAnsi="Copperplate Gothic Light" w:cs="Arial"/>
        <w:sz w:val="28"/>
        <w:szCs w:val="28"/>
      </w:rPr>
    </w:pPr>
  </w:p>
  <w:p w14:paraId="70C96157" w14:textId="77777777" w:rsidR="009D3638" w:rsidRPr="00E44492" w:rsidRDefault="009D3638" w:rsidP="00A61800">
    <w:pPr>
      <w:rPr>
        <w:rFonts w:ascii="Copperplate Gothic Light" w:hAnsi="Copperplate Gothic Light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 w16cid:durableId="2008752391">
    <w:abstractNumId w:val="2"/>
  </w:num>
  <w:num w:numId="2" w16cid:durableId="349531742">
    <w:abstractNumId w:val="0"/>
  </w:num>
  <w:num w:numId="3" w16cid:durableId="1033459519">
    <w:abstractNumId w:val="4"/>
  </w:num>
  <w:num w:numId="4" w16cid:durableId="796726124">
    <w:abstractNumId w:val="3"/>
  </w:num>
  <w:num w:numId="5" w16cid:durableId="193857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6C8"/>
    <w:rsid w:val="00001C81"/>
    <w:rsid w:val="0000350B"/>
    <w:rsid w:val="00004A60"/>
    <w:rsid w:val="00006E97"/>
    <w:rsid w:val="000071B3"/>
    <w:rsid w:val="00007A7B"/>
    <w:rsid w:val="0001063C"/>
    <w:rsid w:val="00010703"/>
    <w:rsid w:val="00010801"/>
    <w:rsid w:val="00010A63"/>
    <w:rsid w:val="0001170C"/>
    <w:rsid w:val="000117FB"/>
    <w:rsid w:val="00011A34"/>
    <w:rsid w:val="00012F57"/>
    <w:rsid w:val="00013852"/>
    <w:rsid w:val="00014E35"/>
    <w:rsid w:val="00015236"/>
    <w:rsid w:val="00016710"/>
    <w:rsid w:val="000167B0"/>
    <w:rsid w:val="00016F49"/>
    <w:rsid w:val="00017EB1"/>
    <w:rsid w:val="0002034C"/>
    <w:rsid w:val="0002062A"/>
    <w:rsid w:val="00021E7B"/>
    <w:rsid w:val="00022BC5"/>
    <w:rsid w:val="00022E5F"/>
    <w:rsid w:val="000230EB"/>
    <w:rsid w:val="00023A6D"/>
    <w:rsid w:val="00024C97"/>
    <w:rsid w:val="000268B3"/>
    <w:rsid w:val="00026D23"/>
    <w:rsid w:val="0002754A"/>
    <w:rsid w:val="000275B6"/>
    <w:rsid w:val="00027D4A"/>
    <w:rsid w:val="000323B5"/>
    <w:rsid w:val="00034A5C"/>
    <w:rsid w:val="0003697C"/>
    <w:rsid w:val="000369C6"/>
    <w:rsid w:val="000369E9"/>
    <w:rsid w:val="0003778D"/>
    <w:rsid w:val="00037B87"/>
    <w:rsid w:val="000401E8"/>
    <w:rsid w:val="00041EA7"/>
    <w:rsid w:val="00042045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50242"/>
    <w:rsid w:val="0005096F"/>
    <w:rsid w:val="00050B70"/>
    <w:rsid w:val="00051FEC"/>
    <w:rsid w:val="00052B4A"/>
    <w:rsid w:val="00053781"/>
    <w:rsid w:val="00053A5A"/>
    <w:rsid w:val="00054F07"/>
    <w:rsid w:val="00055A01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C7E"/>
    <w:rsid w:val="0007059B"/>
    <w:rsid w:val="00072276"/>
    <w:rsid w:val="00072667"/>
    <w:rsid w:val="000726F4"/>
    <w:rsid w:val="0007353D"/>
    <w:rsid w:val="00075AD7"/>
    <w:rsid w:val="000761CA"/>
    <w:rsid w:val="00076290"/>
    <w:rsid w:val="000800EE"/>
    <w:rsid w:val="00080844"/>
    <w:rsid w:val="00080A93"/>
    <w:rsid w:val="000813D8"/>
    <w:rsid w:val="00081EBB"/>
    <w:rsid w:val="00082341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A24"/>
    <w:rsid w:val="00087F55"/>
    <w:rsid w:val="00090BAA"/>
    <w:rsid w:val="00091398"/>
    <w:rsid w:val="00091718"/>
    <w:rsid w:val="00092389"/>
    <w:rsid w:val="000926F6"/>
    <w:rsid w:val="000930B2"/>
    <w:rsid w:val="00093315"/>
    <w:rsid w:val="00094083"/>
    <w:rsid w:val="00096DC6"/>
    <w:rsid w:val="00096E90"/>
    <w:rsid w:val="00097093"/>
    <w:rsid w:val="000A038D"/>
    <w:rsid w:val="000A079B"/>
    <w:rsid w:val="000A23CE"/>
    <w:rsid w:val="000A25BB"/>
    <w:rsid w:val="000A2DEC"/>
    <w:rsid w:val="000A2E2B"/>
    <w:rsid w:val="000A3C4F"/>
    <w:rsid w:val="000A445E"/>
    <w:rsid w:val="000A447F"/>
    <w:rsid w:val="000A503C"/>
    <w:rsid w:val="000A5469"/>
    <w:rsid w:val="000A7608"/>
    <w:rsid w:val="000B1675"/>
    <w:rsid w:val="000B2986"/>
    <w:rsid w:val="000B31DD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39E1"/>
    <w:rsid w:val="000C45D5"/>
    <w:rsid w:val="000C5C3B"/>
    <w:rsid w:val="000D03D5"/>
    <w:rsid w:val="000D2146"/>
    <w:rsid w:val="000D4B87"/>
    <w:rsid w:val="000D576B"/>
    <w:rsid w:val="000D5DA1"/>
    <w:rsid w:val="000D5E13"/>
    <w:rsid w:val="000D6AE2"/>
    <w:rsid w:val="000E097D"/>
    <w:rsid w:val="000E1086"/>
    <w:rsid w:val="000E1F2E"/>
    <w:rsid w:val="000E2C9C"/>
    <w:rsid w:val="000E38E8"/>
    <w:rsid w:val="000E5F62"/>
    <w:rsid w:val="000E6A3A"/>
    <w:rsid w:val="000E7930"/>
    <w:rsid w:val="000F04E4"/>
    <w:rsid w:val="000F0700"/>
    <w:rsid w:val="000F18DD"/>
    <w:rsid w:val="000F23CA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B65"/>
    <w:rsid w:val="00106EA4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ED"/>
    <w:rsid w:val="00116DA1"/>
    <w:rsid w:val="001212E2"/>
    <w:rsid w:val="00122735"/>
    <w:rsid w:val="001227FD"/>
    <w:rsid w:val="00122FCB"/>
    <w:rsid w:val="0012398C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707"/>
    <w:rsid w:val="001360A7"/>
    <w:rsid w:val="001360B7"/>
    <w:rsid w:val="0013717E"/>
    <w:rsid w:val="00137E9F"/>
    <w:rsid w:val="00140A4D"/>
    <w:rsid w:val="0014103F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4E"/>
    <w:rsid w:val="001448AE"/>
    <w:rsid w:val="00144CAC"/>
    <w:rsid w:val="00145C84"/>
    <w:rsid w:val="00147098"/>
    <w:rsid w:val="00147B0F"/>
    <w:rsid w:val="001500B6"/>
    <w:rsid w:val="00150F99"/>
    <w:rsid w:val="00151AA2"/>
    <w:rsid w:val="00152000"/>
    <w:rsid w:val="0015227C"/>
    <w:rsid w:val="00152947"/>
    <w:rsid w:val="00152AF4"/>
    <w:rsid w:val="00152CB3"/>
    <w:rsid w:val="001533F8"/>
    <w:rsid w:val="00154666"/>
    <w:rsid w:val="00155160"/>
    <w:rsid w:val="00155332"/>
    <w:rsid w:val="00161B4D"/>
    <w:rsid w:val="00161D32"/>
    <w:rsid w:val="00161DC5"/>
    <w:rsid w:val="00164FEF"/>
    <w:rsid w:val="0016552C"/>
    <w:rsid w:val="00167405"/>
    <w:rsid w:val="00167598"/>
    <w:rsid w:val="00171659"/>
    <w:rsid w:val="0017199B"/>
    <w:rsid w:val="0017238E"/>
    <w:rsid w:val="0017257B"/>
    <w:rsid w:val="00172AFB"/>
    <w:rsid w:val="00173475"/>
    <w:rsid w:val="001734B1"/>
    <w:rsid w:val="00173B33"/>
    <w:rsid w:val="001747B6"/>
    <w:rsid w:val="0017497A"/>
    <w:rsid w:val="00175BB7"/>
    <w:rsid w:val="00176877"/>
    <w:rsid w:val="00177544"/>
    <w:rsid w:val="001776D3"/>
    <w:rsid w:val="00177F8F"/>
    <w:rsid w:val="00180567"/>
    <w:rsid w:val="0018089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2A3"/>
    <w:rsid w:val="00186553"/>
    <w:rsid w:val="00186991"/>
    <w:rsid w:val="00187345"/>
    <w:rsid w:val="00187635"/>
    <w:rsid w:val="00187F05"/>
    <w:rsid w:val="00191303"/>
    <w:rsid w:val="001920E7"/>
    <w:rsid w:val="001929AC"/>
    <w:rsid w:val="00193DEB"/>
    <w:rsid w:val="00193EB0"/>
    <w:rsid w:val="001942E4"/>
    <w:rsid w:val="001951B3"/>
    <w:rsid w:val="00195C9A"/>
    <w:rsid w:val="001972C7"/>
    <w:rsid w:val="001974D2"/>
    <w:rsid w:val="001A22EB"/>
    <w:rsid w:val="001A26D7"/>
    <w:rsid w:val="001A2ACA"/>
    <w:rsid w:val="001A64E6"/>
    <w:rsid w:val="001A66D8"/>
    <w:rsid w:val="001A79B7"/>
    <w:rsid w:val="001A7FF3"/>
    <w:rsid w:val="001B0FB3"/>
    <w:rsid w:val="001B14FE"/>
    <w:rsid w:val="001B214D"/>
    <w:rsid w:val="001B2F25"/>
    <w:rsid w:val="001B3B8C"/>
    <w:rsid w:val="001B5372"/>
    <w:rsid w:val="001B6D44"/>
    <w:rsid w:val="001B7748"/>
    <w:rsid w:val="001C13B3"/>
    <w:rsid w:val="001C16A5"/>
    <w:rsid w:val="001C18E7"/>
    <w:rsid w:val="001C1A45"/>
    <w:rsid w:val="001C36AE"/>
    <w:rsid w:val="001C3C1F"/>
    <w:rsid w:val="001C46B5"/>
    <w:rsid w:val="001C5481"/>
    <w:rsid w:val="001C5484"/>
    <w:rsid w:val="001C59DF"/>
    <w:rsid w:val="001C608B"/>
    <w:rsid w:val="001D101F"/>
    <w:rsid w:val="001D1373"/>
    <w:rsid w:val="001D1530"/>
    <w:rsid w:val="001D241F"/>
    <w:rsid w:val="001D3D4E"/>
    <w:rsid w:val="001D3FB1"/>
    <w:rsid w:val="001D55B1"/>
    <w:rsid w:val="001D59B2"/>
    <w:rsid w:val="001D5BF2"/>
    <w:rsid w:val="001D5E47"/>
    <w:rsid w:val="001D5E5D"/>
    <w:rsid w:val="001D7374"/>
    <w:rsid w:val="001E01E3"/>
    <w:rsid w:val="001E0447"/>
    <w:rsid w:val="001E0925"/>
    <w:rsid w:val="001E194F"/>
    <w:rsid w:val="001E1B3F"/>
    <w:rsid w:val="001E241D"/>
    <w:rsid w:val="001E28AF"/>
    <w:rsid w:val="001E4DE8"/>
    <w:rsid w:val="001E5EC0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DA"/>
    <w:rsid w:val="002018DF"/>
    <w:rsid w:val="00202D4D"/>
    <w:rsid w:val="00202F2D"/>
    <w:rsid w:val="00205304"/>
    <w:rsid w:val="002056A9"/>
    <w:rsid w:val="0020611D"/>
    <w:rsid w:val="00210AD9"/>
    <w:rsid w:val="00211307"/>
    <w:rsid w:val="00211D45"/>
    <w:rsid w:val="002126A3"/>
    <w:rsid w:val="00212E2A"/>
    <w:rsid w:val="00213E66"/>
    <w:rsid w:val="002141D7"/>
    <w:rsid w:val="002146D7"/>
    <w:rsid w:val="00214D33"/>
    <w:rsid w:val="00216602"/>
    <w:rsid w:val="0021670B"/>
    <w:rsid w:val="0021705F"/>
    <w:rsid w:val="002178E6"/>
    <w:rsid w:val="00217A60"/>
    <w:rsid w:val="00220430"/>
    <w:rsid w:val="002216FE"/>
    <w:rsid w:val="00221708"/>
    <w:rsid w:val="00221F2D"/>
    <w:rsid w:val="00222E99"/>
    <w:rsid w:val="002257AA"/>
    <w:rsid w:val="002259D5"/>
    <w:rsid w:val="00230D3F"/>
    <w:rsid w:val="002341AC"/>
    <w:rsid w:val="002349F3"/>
    <w:rsid w:val="00234C27"/>
    <w:rsid w:val="00234EBF"/>
    <w:rsid w:val="002353D8"/>
    <w:rsid w:val="002359EF"/>
    <w:rsid w:val="00236812"/>
    <w:rsid w:val="00236FBD"/>
    <w:rsid w:val="00237563"/>
    <w:rsid w:val="0023768C"/>
    <w:rsid w:val="0024009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AD4"/>
    <w:rsid w:val="0025048F"/>
    <w:rsid w:val="00252FDB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219F"/>
    <w:rsid w:val="00265910"/>
    <w:rsid w:val="00265BF3"/>
    <w:rsid w:val="00267458"/>
    <w:rsid w:val="00267888"/>
    <w:rsid w:val="00273BFA"/>
    <w:rsid w:val="002741A7"/>
    <w:rsid w:val="00274425"/>
    <w:rsid w:val="002745D5"/>
    <w:rsid w:val="00275142"/>
    <w:rsid w:val="00275238"/>
    <w:rsid w:val="00276F2A"/>
    <w:rsid w:val="00277593"/>
    <w:rsid w:val="00277AA8"/>
    <w:rsid w:val="00277F52"/>
    <w:rsid w:val="00282127"/>
    <w:rsid w:val="0028336B"/>
    <w:rsid w:val="0028375C"/>
    <w:rsid w:val="00283A4B"/>
    <w:rsid w:val="00283D4C"/>
    <w:rsid w:val="00283D75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15D3"/>
    <w:rsid w:val="00291E79"/>
    <w:rsid w:val="002923B1"/>
    <w:rsid w:val="0029300E"/>
    <w:rsid w:val="00294561"/>
    <w:rsid w:val="00296199"/>
    <w:rsid w:val="0029657A"/>
    <w:rsid w:val="0029717F"/>
    <w:rsid w:val="00297B39"/>
    <w:rsid w:val="002A01F6"/>
    <w:rsid w:val="002A154C"/>
    <w:rsid w:val="002A19F7"/>
    <w:rsid w:val="002A2142"/>
    <w:rsid w:val="002A36A4"/>
    <w:rsid w:val="002A6DE1"/>
    <w:rsid w:val="002A735A"/>
    <w:rsid w:val="002A7C89"/>
    <w:rsid w:val="002B0E2F"/>
    <w:rsid w:val="002B18D8"/>
    <w:rsid w:val="002B2527"/>
    <w:rsid w:val="002B31E2"/>
    <w:rsid w:val="002B321A"/>
    <w:rsid w:val="002B4015"/>
    <w:rsid w:val="002B59F4"/>
    <w:rsid w:val="002B5A96"/>
    <w:rsid w:val="002B64FE"/>
    <w:rsid w:val="002B6672"/>
    <w:rsid w:val="002B6E5E"/>
    <w:rsid w:val="002B75AE"/>
    <w:rsid w:val="002B7D81"/>
    <w:rsid w:val="002B7EA1"/>
    <w:rsid w:val="002C0614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D0B04"/>
    <w:rsid w:val="002D1593"/>
    <w:rsid w:val="002D38AC"/>
    <w:rsid w:val="002D4DB6"/>
    <w:rsid w:val="002D530F"/>
    <w:rsid w:val="002D652C"/>
    <w:rsid w:val="002D666F"/>
    <w:rsid w:val="002D75B0"/>
    <w:rsid w:val="002E0126"/>
    <w:rsid w:val="002E027F"/>
    <w:rsid w:val="002E0C39"/>
    <w:rsid w:val="002E1578"/>
    <w:rsid w:val="002E174D"/>
    <w:rsid w:val="002E1C38"/>
    <w:rsid w:val="002E1D22"/>
    <w:rsid w:val="002E305D"/>
    <w:rsid w:val="002E4289"/>
    <w:rsid w:val="002E4B70"/>
    <w:rsid w:val="002E6607"/>
    <w:rsid w:val="002E6BFD"/>
    <w:rsid w:val="002E7EFE"/>
    <w:rsid w:val="002F0A60"/>
    <w:rsid w:val="002F3035"/>
    <w:rsid w:val="002F38E5"/>
    <w:rsid w:val="002F39E2"/>
    <w:rsid w:val="002F3AAF"/>
    <w:rsid w:val="002F47DB"/>
    <w:rsid w:val="002F4F22"/>
    <w:rsid w:val="002F515A"/>
    <w:rsid w:val="002F5B05"/>
    <w:rsid w:val="002F6212"/>
    <w:rsid w:val="002F701D"/>
    <w:rsid w:val="00300CB2"/>
    <w:rsid w:val="003019BC"/>
    <w:rsid w:val="00301A22"/>
    <w:rsid w:val="0030292B"/>
    <w:rsid w:val="00302DAF"/>
    <w:rsid w:val="00303471"/>
    <w:rsid w:val="0030349E"/>
    <w:rsid w:val="00303D58"/>
    <w:rsid w:val="00304C2D"/>
    <w:rsid w:val="00304DA8"/>
    <w:rsid w:val="00305AD3"/>
    <w:rsid w:val="00306092"/>
    <w:rsid w:val="00307291"/>
    <w:rsid w:val="00307C32"/>
    <w:rsid w:val="00307E39"/>
    <w:rsid w:val="00310656"/>
    <w:rsid w:val="00310715"/>
    <w:rsid w:val="00310996"/>
    <w:rsid w:val="00310A5D"/>
    <w:rsid w:val="00312A84"/>
    <w:rsid w:val="00312D42"/>
    <w:rsid w:val="0031305E"/>
    <w:rsid w:val="003132C0"/>
    <w:rsid w:val="00313950"/>
    <w:rsid w:val="00313B61"/>
    <w:rsid w:val="00314177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2031B"/>
    <w:rsid w:val="00320500"/>
    <w:rsid w:val="0032146F"/>
    <w:rsid w:val="00322708"/>
    <w:rsid w:val="00324A96"/>
    <w:rsid w:val="00324D77"/>
    <w:rsid w:val="0032532E"/>
    <w:rsid w:val="00325642"/>
    <w:rsid w:val="00326E2A"/>
    <w:rsid w:val="003273B2"/>
    <w:rsid w:val="0033252D"/>
    <w:rsid w:val="00335485"/>
    <w:rsid w:val="003355AE"/>
    <w:rsid w:val="00336C52"/>
    <w:rsid w:val="00336CB6"/>
    <w:rsid w:val="00340F79"/>
    <w:rsid w:val="0034190C"/>
    <w:rsid w:val="00341C32"/>
    <w:rsid w:val="00341CA0"/>
    <w:rsid w:val="00342E26"/>
    <w:rsid w:val="003434F4"/>
    <w:rsid w:val="003439B7"/>
    <w:rsid w:val="003443CC"/>
    <w:rsid w:val="0034468B"/>
    <w:rsid w:val="0035004F"/>
    <w:rsid w:val="00350A0F"/>
    <w:rsid w:val="003517CE"/>
    <w:rsid w:val="00351F76"/>
    <w:rsid w:val="00353379"/>
    <w:rsid w:val="003537E7"/>
    <w:rsid w:val="00354347"/>
    <w:rsid w:val="00355138"/>
    <w:rsid w:val="00356F9E"/>
    <w:rsid w:val="00361537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5036"/>
    <w:rsid w:val="00366001"/>
    <w:rsid w:val="00370113"/>
    <w:rsid w:val="00370172"/>
    <w:rsid w:val="003701B0"/>
    <w:rsid w:val="003708EB"/>
    <w:rsid w:val="00371578"/>
    <w:rsid w:val="00371B9B"/>
    <w:rsid w:val="00373109"/>
    <w:rsid w:val="00373351"/>
    <w:rsid w:val="00373386"/>
    <w:rsid w:val="00373B04"/>
    <w:rsid w:val="00373C07"/>
    <w:rsid w:val="003756A1"/>
    <w:rsid w:val="00375B03"/>
    <w:rsid w:val="00376B04"/>
    <w:rsid w:val="00377EF9"/>
    <w:rsid w:val="00380A83"/>
    <w:rsid w:val="00381A54"/>
    <w:rsid w:val="00382D5F"/>
    <w:rsid w:val="0038509E"/>
    <w:rsid w:val="003865E0"/>
    <w:rsid w:val="003865EF"/>
    <w:rsid w:val="00387E10"/>
    <w:rsid w:val="00390D19"/>
    <w:rsid w:val="003924E5"/>
    <w:rsid w:val="0039389A"/>
    <w:rsid w:val="00393C5F"/>
    <w:rsid w:val="00394B9B"/>
    <w:rsid w:val="00395418"/>
    <w:rsid w:val="003954C0"/>
    <w:rsid w:val="00395851"/>
    <w:rsid w:val="00396071"/>
    <w:rsid w:val="003966A0"/>
    <w:rsid w:val="00396B13"/>
    <w:rsid w:val="00397D8A"/>
    <w:rsid w:val="003A01A6"/>
    <w:rsid w:val="003A0B2D"/>
    <w:rsid w:val="003A0B78"/>
    <w:rsid w:val="003A13CF"/>
    <w:rsid w:val="003A1652"/>
    <w:rsid w:val="003A1D0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93F"/>
    <w:rsid w:val="003B2759"/>
    <w:rsid w:val="003B29E4"/>
    <w:rsid w:val="003B2AA8"/>
    <w:rsid w:val="003B2DF6"/>
    <w:rsid w:val="003B2ED9"/>
    <w:rsid w:val="003B3B8F"/>
    <w:rsid w:val="003B3F7C"/>
    <w:rsid w:val="003B3F8D"/>
    <w:rsid w:val="003B4E3C"/>
    <w:rsid w:val="003B7A16"/>
    <w:rsid w:val="003B7C2C"/>
    <w:rsid w:val="003C14BC"/>
    <w:rsid w:val="003C1761"/>
    <w:rsid w:val="003C17A9"/>
    <w:rsid w:val="003C293A"/>
    <w:rsid w:val="003C32DF"/>
    <w:rsid w:val="003C337D"/>
    <w:rsid w:val="003C3C4A"/>
    <w:rsid w:val="003C403E"/>
    <w:rsid w:val="003C5B4C"/>
    <w:rsid w:val="003C6926"/>
    <w:rsid w:val="003C6E0D"/>
    <w:rsid w:val="003D0369"/>
    <w:rsid w:val="003D0B56"/>
    <w:rsid w:val="003D0CA6"/>
    <w:rsid w:val="003D1300"/>
    <w:rsid w:val="003D2B73"/>
    <w:rsid w:val="003D3C6E"/>
    <w:rsid w:val="003D671C"/>
    <w:rsid w:val="003D7BC8"/>
    <w:rsid w:val="003D7D85"/>
    <w:rsid w:val="003D7E0F"/>
    <w:rsid w:val="003E0BF7"/>
    <w:rsid w:val="003E107D"/>
    <w:rsid w:val="003E11A9"/>
    <w:rsid w:val="003E1F96"/>
    <w:rsid w:val="003E21D2"/>
    <w:rsid w:val="003E2D7B"/>
    <w:rsid w:val="003E301E"/>
    <w:rsid w:val="003E45C0"/>
    <w:rsid w:val="003E565D"/>
    <w:rsid w:val="003E599A"/>
    <w:rsid w:val="003E6596"/>
    <w:rsid w:val="003E67A9"/>
    <w:rsid w:val="003E6CA8"/>
    <w:rsid w:val="003E7280"/>
    <w:rsid w:val="003E74C4"/>
    <w:rsid w:val="003E77EA"/>
    <w:rsid w:val="003E7B13"/>
    <w:rsid w:val="003F06FF"/>
    <w:rsid w:val="003F0869"/>
    <w:rsid w:val="003F38A7"/>
    <w:rsid w:val="003F3AF7"/>
    <w:rsid w:val="003F3B26"/>
    <w:rsid w:val="003F6117"/>
    <w:rsid w:val="003F688A"/>
    <w:rsid w:val="003F6E1C"/>
    <w:rsid w:val="003F7621"/>
    <w:rsid w:val="003F790F"/>
    <w:rsid w:val="003F7EBB"/>
    <w:rsid w:val="00400247"/>
    <w:rsid w:val="00400492"/>
    <w:rsid w:val="004017DD"/>
    <w:rsid w:val="00401F2E"/>
    <w:rsid w:val="0040271D"/>
    <w:rsid w:val="00403ED3"/>
    <w:rsid w:val="0040414A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256F"/>
    <w:rsid w:val="00414834"/>
    <w:rsid w:val="00414FBB"/>
    <w:rsid w:val="00415250"/>
    <w:rsid w:val="004155D7"/>
    <w:rsid w:val="00416A49"/>
    <w:rsid w:val="00416B08"/>
    <w:rsid w:val="004174DE"/>
    <w:rsid w:val="0041785C"/>
    <w:rsid w:val="004208D1"/>
    <w:rsid w:val="004214C9"/>
    <w:rsid w:val="0042237B"/>
    <w:rsid w:val="00422A45"/>
    <w:rsid w:val="00423037"/>
    <w:rsid w:val="00423611"/>
    <w:rsid w:val="00424395"/>
    <w:rsid w:val="00426983"/>
    <w:rsid w:val="00426DB9"/>
    <w:rsid w:val="00430015"/>
    <w:rsid w:val="00434840"/>
    <w:rsid w:val="00440791"/>
    <w:rsid w:val="00440919"/>
    <w:rsid w:val="004418E5"/>
    <w:rsid w:val="00441E6A"/>
    <w:rsid w:val="00442253"/>
    <w:rsid w:val="00442D40"/>
    <w:rsid w:val="00443FCE"/>
    <w:rsid w:val="00444C4A"/>
    <w:rsid w:val="004455D3"/>
    <w:rsid w:val="00445890"/>
    <w:rsid w:val="00447C42"/>
    <w:rsid w:val="0045198F"/>
    <w:rsid w:val="00451FF1"/>
    <w:rsid w:val="00453BAB"/>
    <w:rsid w:val="00453C1E"/>
    <w:rsid w:val="00453CF7"/>
    <w:rsid w:val="00454697"/>
    <w:rsid w:val="00454A9E"/>
    <w:rsid w:val="00456126"/>
    <w:rsid w:val="00456EA6"/>
    <w:rsid w:val="00457F0A"/>
    <w:rsid w:val="0046006A"/>
    <w:rsid w:val="004608F7"/>
    <w:rsid w:val="00460CCB"/>
    <w:rsid w:val="00461583"/>
    <w:rsid w:val="004625EF"/>
    <w:rsid w:val="004626A1"/>
    <w:rsid w:val="00462E22"/>
    <w:rsid w:val="0046376E"/>
    <w:rsid w:val="00463B7A"/>
    <w:rsid w:val="004642C8"/>
    <w:rsid w:val="004653FC"/>
    <w:rsid w:val="00466175"/>
    <w:rsid w:val="0046667C"/>
    <w:rsid w:val="004673A4"/>
    <w:rsid w:val="00470B49"/>
    <w:rsid w:val="00473314"/>
    <w:rsid w:val="00473D15"/>
    <w:rsid w:val="00474408"/>
    <w:rsid w:val="004747A0"/>
    <w:rsid w:val="00475E94"/>
    <w:rsid w:val="0047739F"/>
    <w:rsid w:val="004808DD"/>
    <w:rsid w:val="004808E7"/>
    <w:rsid w:val="00482BE5"/>
    <w:rsid w:val="004833AD"/>
    <w:rsid w:val="00483796"/>
    <w:rsid w:val="00484D14"/>
    <w:rsid w:val="0048558E"/>
    <w:rsid w:val="00486053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3824"/>
    <w:rsid w:val="004946AF"/>
    <w:rsid w:val="00495E07"/>
    <w:rsid w:val="004965B1"/>
    <w:rsid w:val="0049677A"/>
    <w:rsid w:val="00496EE7"/>
    <w:rsid w:val="00497CF7"/>
    <w:rsid w:val="00497E98"/>
    <w:rsid w:val="004A4ECA"/>
    <w:rsid w:val="004A5066"/>
    <w:rsid w:val="004A5E24"/>
    <w:rsid w:val="004A5F99"/>
    <w:rsid w:val="004A607C"/>
    <w:rsid w:val="004A6B34"/>
    <w:rsid w:val="004B0FF0"/>
    <w:rsid w:val="004B11CC"/>
    <w:rsid w:val="004B43AD"/>
    <w:rsid w:val="004B4565"/>
    <w:rsid w:val="004B4D60"/>
    <w:rsid w:val="004B50B8"/>
    <w:rsid w:val="004B6BD5"/>
    <w:rsid w:val="004C088B"/>
    <w:rsid w:val="004C158A"/>
    <w:rsid w:val="004C6059"/>
    <w:rsid w:val="004C6A42"/>
    <w:rsid w:val="004C6D30"/>
    <w:rsid w:val="004C6DF5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50E5"/>
    <w:rsid w:val="004D57FF"/>
    <w:rsid w:val="004D7C90"/>
    <w:rsid w:val="004E0AD9"/>
    <w:rsid w:val="004E0E9B"/>
    <w:rsid w:val="004E19FF"/>
    <w:rsid w:val="004E2214"/>
    <w:rsid w:val="004E22DB"/>
    <w:rsid w:val="004E25C0"/>
    <w:rsid w:val="004E41E2"/>
    <w:rsid w:val="004E531A"/>
    <w:rsid w:val="004E590B"/>
    <w:rsid w:val="004E645C"/>
    <w:rsid w:val="004E6771"/>
    <w:rsid w:val="004E7135"/>
    <w:rsid w:val="004F01AD"/>
    <w:rsid w:val="004F1C75"/>
    <w:rsid w:val="004F210F"/>
    <w:rsid w:val="004F38DC"/>
    <w:rsid w:val="004F42C5"/>
    <w:rsid w:val="004F5347"/>
    <w:rsid w:val="004F5526"/>
    <w:rsid w:val="004F5F34"/>
    <w:rsid w:val="004F6197"/>
    <w:rsid w:val="004F6A75"/>
    <w:rsid w:val="004F720D"/>
    <w:rsid w:val="004F78B5"/>
    <w:rsid w:val="0050264A"/>
    <w:rsid w:val="00502FCA"/>
    <w:rsid w:val="005057FF"/>
    <w:rsid w:val="00505927"/>
    <w:rsid w:val="00506EB1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855"/>
    <w:rsid w:val="00520667"/>
    <w:rsid w:val="00520DAE"/>
    <w:rsid w:val="005217EF"/>
    <w:rsid w:val="0052188F"/>
    <w:rsid w:val="00521EC4"/>
    <w:rsid w:val="005226B8"/>
    <w:rsid w:val="00522B1A"/>
    <w:rsid w:val="00524C85"/>
    <w:rsid w:val="00524FFB"/>
    <w:rsid w:val="00525267"/>
    <w:rsid w:val="005304F6"/>
    <w:rsid w:val="00530957"/>
    <w:rsid w:val="00530C8C"/>
    <w:rsid w:val="00530EFE"/>
    <w:rsid w:val="00531313"/>
    <w:rsid w:val="005330D2"/>
    <w:rsid w:val="005332D3"/>
    <w:rsid w:val="00533CD7"/>
    <w:rsid w:val="00533CDB"/>
    <w:rsid w:val="0053486A"/>
    <w:rsid w:val="00534EC3"/>
    <w:rsid w:val="0053547E"/>
    <w:rsid w:val="005361DA"/>
    <w:rsid w:val="005375A4"/>
    <w:rsid w:val="0053760E"/>
    <w:rsid w:val="00542B5D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65BF"/>
    <w:rsid w:val="00557AA2"/>
    <w:rsid w:val="005600EE"/>
    <w:rsid w:val="005608B9"/>
    <w:rsid w:val="00560E3D"/>
    <w:rsid w:val="0056112C"/>
    <w:rsid w:val="0056114D"/>
    <w:rsid w:val="005619FF"/>
    <w:rsid w:val="00561DBA"/>
    <w:rsid w:val="0056202F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F70"/>
    <w:rsid w:val="00567DC4"/>
    <w:rsid w:val="00570D6B"/>
    <w:rsid w:val="0057118E"/>
    <w:rsid w:val="00571F5F"/>
    <w:rsid w:val="0057238C"/>
    <w:rsid w:val="0057423D"/>
    <w:rsid w:val="005745C5"/>
    <w:rsid w:val="00575DBE"/>
    <w:rsid w:val="00576576"/>
    <w:rsid w:val="00577249"/>
    <w:rsid w:val="00577320"/>
    <w:rsid w:val="005801D7"/>
    <w:rsid w:val="0058030B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234E"/>
    <w:rsid w:val="005926B9"/>
    <w:rsid w:val="00592F29"/>
    <w:rsid w:val="00593A17"/>
    <w:rsid w:val="005946E7"/>
    <w:rsid w:val="00594921"/>
    <w:rsid w:val="005952B0"/>
    <w:rsid w:val="005953ED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5769"/>
    <w:rsid w:val="005B5B11"/>
    <w:rsid w:val="005B6DB2"/>
    <w:rsid w:val="005B7B61"/>
    <w:rsid w:val="005C0523"/>
    <w:rsid w:val="005C0FC4"/>
    <w:rsid w:val="005C1B9D"/>
    <w:rsid w:val="005C1F8F"/>
    <w:rsid w:val="005C2BB9"/>
    <w:rsid w:val="005C2C45"/>
    <w:rsid w:val="005C39BA"/>
    <w:rsid w:val="005C438B"/>
    <w:rsid w:val="005C4412"/>
    <w:rsid w:val="005C4BE8"/>
    <w:rsid w:val="005C5A13"/>
    <w:rsid w:val="005C6C9E"/>
    <w:rsid w:val="005C7F26"/>
    <w:rsid w:val="005D052E"/>
    <w:rsid w:val="005D076F"/>
    <w:rsid w:val="005D134F"/>
    <w:rsid w:val="005D2503"/>
    <w:rsid w:val="005D250A"/>
    <w:rsid w:val="005D290E"/>
    <w:rsid w:val="005D316E"/>
    <w:rsid w:val="005D367D"/>
    <w:rsid w:val="005D384B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10935"/>
    <w:rsid w:val="00611BAB"/>
    <w:rsid w:val="00611EC5"/>
    <w:rsid w:val="00612C1A"/>
    <w:rsid w:val="00613AC3"/>
    <w:rsid w:val="0061434C"/>
    <w:rsid w:val="00614634"/>
    <w:rsid w:val="00614D12"/>
    <w:rsid w:val="00614EB5"/>
    <w:rsid w:val="00615FE5"/>
    <w:rsid w:val="00616C85"/>
    <w:rsid w:val="00616D1F"/>
    <w:rsid w:val="006178C8"/>
    <w:rsid w:val="00617EB2"/>
    <w:rsid w:val="0062128A"/>
    <w:rsid w:val="00621CCB"/>
    <w:rsid w:val="00622F25"/>
    <w:rsid w:val="00623026"/>
    <w:rsid w:val="00623BED"/>
    <w:rsid w:val="006248D8"/>
    <w:rsid w:val="00624BB4"/>
    <w:rsid w:val="00624D86"/>
    <w:rsid w:val="00626520"/>
    <w:rsid w:val="0062753A"/>
    <w:rsid w:val="00627897"/>
    <w:rsid w:val="006323E5"/>
    <w:rsid w:val="00633FBA"/>
    <w:rsid w:val="00634D2D"/>
    <w:rsid w:val="006356C3"/>
    <w:rsid w:val="00635FED"/>
    <w:rsid w:val="0063603D"/>
    <w:rsid w:val="00636329"/>
    <w:rsid w:val="006408A8"/>
    <w:rsid w:val="0064282C"/>
    <w:rsid w:val="00642E29"/>
    <w:rsid w:val="00643006"/>
    <w:rsid w:val="0064373D"/>
    <w:rsid w:val="0064459A"/>
    <w:rsid w:val="0064499F"/>
    <w:rsid w:val="00645807"/>
    <w:rsid w:val="00646484"/>
    <w:rsid w:val="006464F0"/>
    <w:rsid w:val="0064676A"/>
    <w:rsid w:val="00646D1F"/>
    <w:rsid w:val="00647112"/>
    <w:rsid w:val="006479FF"/>
    <w:rsid w:val="0065007B"/>
    <w:rsid w:val="0065025B"/>
    <w:rsid w:val="00650CBD"/>
    <w:rsid w:val="00650D0E"/>
    <w:rsid w:val="0065255D"/>
    <w:rsid w:val="00652822"/>
    <w:rsid w:val="00652F79"/>
    <w:rsid w:val="0065363D"/>
    <w:rsid w:val="00654E68"/>
    <w:rsid w:val="00655008"/>
    <w:rsid w:val="0065549E"/>
    <w:rsid w:val="00660071"/>
    <w:rsid w:val="00660315"/>
    <w:rsid w:val="006603EF"/>
    <w:rsid w:val="006612E2"/>
    <w:rsid w:val="00661AE3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701FF"/>
    <w:rsid w:val="006708E0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15B"/>
    <w:rsid w:val="00680D30"/>
    <w:rsid w:val="00680F3B"/>
    <w:rsid w:val="006812A6"/>
    <w:rsid w:val="0068149F"/>
    <w:rsid w:val="00681726"/>
    <w:rsid w:val="006825E2"/>
    <w:rsid w:val="00683B86"/>
    <w:rsid w:val="00683EA5"/>
    <w:rsid w:val="0068499F"/>
    <w:rsid w:val="00684A6F"/>
    <w:rsid w:val="006857FE"/>
    <w:rsid w:val="00687253"/>
    <w:rsid w:val="006873ED"/>
    <w:rsid w:val="00687451"/>
    <w:rsid w:val="0069026F"/>
    <w:rsid w:val="006905A0"/>
    <w:rsid w:val="00690918"/>
    <w:rsid w:val="00690C15"/>
    <w:rsid w:val="0069139A"/>
    <w:rsid w:val="0069146D"/>
    <w:rsid w:val="0069196C"/>
    <w:rsid w:val="00691A27"/>
    <w:rsid w:val="006934F3"/>
    <w:rsid w:val="00693570"/>
    <w:rsid w:val="00693B97"/>
    <w:rsid w:val="0069578E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7F56"/>
    <w:rsid w:val="006B091C"/>
    <w:rsid w:val="006B0E6C"/>
    <w:rsid w:val="006B1FCF"/>
    <w:rsid w:val="006B2A88"/>
    <w:rsid w:val="006B30E8"/>
    <w:rsid w:val="006B35B1"/>
    <w:rsid w:val="006B4C0B"/>
    <w:rsid w:val="006B6F00"/>
    <w:rsid w:val="006B6FA1"/>
    <w:rsid w:val="006B6FAE"/>
    <w:rsid w:val="006B76D8"/>
    <w:rsid w:val="006C0967"/>
    <w:rsid w:val="006C4006"/>
    <w:rsid w:val="006C4218"/>
    <w:rsid w:val="006C4762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54EF"/>
    <w:rsid w:val="006D61D3"/>
    <w:rsid w:val="006E02AF"/>
    <w:rsid w:val="006E035F"/>
    <w:rsid w:val="006E0C86"/>
    <w:rsid w:val="006E16B8"/>
    <w:rsid w:val="006E20C7"/>
    <w:rsid w:val="006E225D"/>
    <w:rsid w:val="006E2FC9"/>
    <w:rsid w:val="006E385B"/>
    <w:rsid w:val="006E3959"/>
    <w:rsid w:val="006E47C0"/>
    <w:rsid w:val="006E56A2"/>
    <w:rsid w:val="006E5777"/>
    <w:rsid w:val="006E6339"/>
    <w:rsid w:val="006E6B58"/>
    <w:rsid w:val="006E756F"/>
    <w:rsid w:val="006E7B06"/>
    <w:rsid w:val="006F120C"/>
    <w:rsid w:val="006F1494"/>
    <w:rsid w:val="006F1E4E"/>
    <w:rsid w:val="006F1F20"/>
    <w:rsid w:val="006F226E"/>
    <w:rsid w:val="006F4599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700F91"/>
    <w:rsid w:val="0070189E"/>
    <w:rsid w:val="007028B7"/>
    <w:rsid w:val="00703057"/>
    <w:rsid w:val="00703D21"/>
    <w:rsid w:val="007042E6"/>
    <w:rsid w:val="00706395"/>
    <w:rsid w:val="007078D2"/>
    <w:rsid w:val="00710205"/>
    <w:rsid w:val="0071037D"/>
    <w:rsid w:val="007109C7"/>
    <w:rsid w:val="007121CD"/>
    <w:rsid w:val="00712D1E"/>
    <w:rsid w:val="00714578"/>
    <w:rsid w:val="007148B6"/>
    <w:rsid w:val="00714A94"/>
    <w:rsid w:val="00714C65"/>
    <w:rsid w:val="00715E39"/>
    <w:rsid w:val="0071703E"/>
    <w:rsid w:val="00717140"/>
    <w:rsid w:val="00717D34"/>
    <w:rsid w:val="007216E2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4BE"/>
    <w:rsid w:val="00740930"/>
    <w:rsid w:val="00740AEB"/>
    <w:rsid w:val="0074129D"/>
    <w:rsid w:val="0074175F"/>
    <w:rsid w:val="00741B84"/>
    <w:rsid w:val="007429AB"/>
    <w:rsid w:val="00742A63"/>
    <w:rsid w:val="00743704"/>
    <w:rsid w:val="00743A55"/>
    <w:rsid w:val="00744B68"/>
    <w:rsid w:val="00745086"/>
    <w:rsid w:val="00746B5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B98"/>
    <w:rsid w:val="00761C04"/>
    <w:rsid w:val="00763BE5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2016"/>
    <w:rsid w:val="00772F96"/>
    <w:rsid w:val="0077302B"/>
    <w:rsid w:val="00773431"/>
    <w:rsid w:val="00774240"/>
    <w:rsid w:val="00774282"/>
    <w:rsid w:val="007746A6"/>
    <w:rsid w:val="0077505B"/>
    <w:rsid w:val="00775D4C"/>
    <w:rsid w:val="0077781A"/>
    <w:rsid w:val="00777D30"/>
    <w:rsid w:val="007813A8"/>
    <w:rsid w:val="007838FF"/>
    <w:rsid w:val="00784456"/>
    <w:rsid w:val="007851E9"/>
    <w:rsid w:val="00786B20"/>
    <w:rsid w:val="007876A6"/>
    <w:rsid w:val="00787D7E"/>
    <w:rsid w:val="007905FB"/>
    <w:rsid w:val="0079169C"/>
    <w:rsid w:val="00791713"/>
    <w:rsid w:val="007928AD"/>
    <w:rsid w:val="00792F6E"/>
    <w:rsid w:val="00793E79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325B"/>
    <w:rsid w:val="007B3DA0"/>
    <w:rsid w:val="007B5EBA"/>
    <w:rsid w:val="007B6448"/>
    <w:rsid w:val="007B7312"/>
    <w:rsid w:val="007B7979"/>
    <w:rsid w:val="007C060F"/>
    <w:rsid w:val="007C0FDF"/>
    <w:rsid w:val="007C2BD7"/>
    <w:rsid w:val="007C3C89"/>
    <w:rsid w:val="007C43C1"/>
    <w:rsid w:val="007C4432"/>
    <w:rsid w:val="007C5378"/>
    <w:rsid w:val="007C57C4"/>
    <w:rsid w:val="007C60DC"/>
    <w:rsid w:val="007C68C7"/>
    <w:rsid w:val="007C7B68"/>
    <w:rsid w:val="007C7D82"/>
    <w:rsid w:val="007D0523"/>
    <w:rsid w:val="007D0A1F"/>
    <w:rsid w:val="007D1370"/>
    <w:rsid w:val="007D2628"/>
    <w:rsid w:val="007D26EA"/>
    <w:rsid w:val="007D32B5"/>
    <w:rsid w:val="007D3764"/>
    <w:rsid w:val="007D38DC"/>
    <w:rsid w:val="007D3C17"/>
    <w:rsid w:val="007D43CD"/>
    <w:rsid w:val="007D65C8"/>
    <w:rsid w:val="007D674B"/>
    <w:rsid w:val="007D681D"/>
    <w:rsid w:val="007D79D9"/>
    <w:rsid w:val="007D7A66"/>
    <w:rsid w:val="007E04FC"/>
    <w:rsid w:val="007E0E56"/>
    <w:rsid w:val="007E2BE5"/>
    <w:rsid w:val="007E3C14"/>
    <w:rsid w:val="007E5791"/>
    <w:rsid w:val="007E5869"/>
    <w:rsid w:val="007E782A"/>
    <w:rsid w:val="007F0607"/>
    <w:rsid w:val="007F1208"/>
    <w:rsid w:val="007F1986"/>
    <w:rsid w:val="007F27A5"/>
    <w:rsid w:val="007F328F"/>
    <w:rsid w:val="007F3A5F"/>
    <w:rsid w:val="007F3E79"/>
    <w:rsid w:val="007F50A0"/>
    <w:rsid w:val="007F6A70"/>
    <w:rsid w:val="00800756"/>
    <w:rsid w:val="008016A9"/>
    <w:rsid w:val="008017E3"/>
    <w:rsid w:val="00803077"/>
    <w:rsid w:val="00803D77"/>
    <w:rsid w:val="00804061"/>
    <w:rsid w:val="0080499A"/>
    <w:rsid w:val="008054D3"/>
    <w:rsid w:val="008056CD"/>
    <w:rsid w:val="008067F5"/>
    <w:rsid w:val="0080688A"/>
    <w:rsid w:val="0080799B"/>
    <w:rsid w:val="00807C85"/>
    <w:rsid w:val="0081057F"/>
    <w:rsid w:val="00811E8D"/>
    <w:rsid w:val="00813208"/>
    <w:rsid w:val="00813687"/>
    <w:rsid w:val="008136A0"/>
    <w:rsid w:val="008144AE"/>
    <w:rsid w:val="008154DE"/>
    <w:rsid w:val="008172F0"/>
    <w:rsid w:val="008175F5"/>
    <w:rsid w:val="00820CF7"/>
    <w:rsid w:val="00821D74"/>
    <w:rsid w:val="00824145"/>
    <w:rsid w:val="00824F08"/>
    <w:rsid w:val="008250BE"/>
    <w:rsid w:val="00825C4B"/>
    <w:rsid w:val="0082631D"/>
    <w:rsid w:val="008300F1"/>
    <w:rsid w:val="0083059C"/>
    <w:rsid w:val="008305D1"/>
    <w:rsid w:val="0083157F"/>
    <w:rsid w:val="008324CB"/>
    <w:rsid w:val="0083283E"/>
    <w:rsid w:val="00832879"/>
    <w:rsid w:val="008340F6"/>
    <w:rsid w:val="008365FA"/>
    <w:rsid w:val="0083696F"/>
    <w:rsid w:val="008370D6"/>
    <w:rsid w:val="00837290"/>
    <w:rsid w:val="008379C7"/>
    <w:rsid w:val="00837E11"/>
    <w:rsid w:val="00837F35"/>
    <w:rsid w:val="00840530"/>
    <w:rsid w:val="00840694"/>
    <w:rsid w:val="008415CA"/>
    <w:rsid w:val="00841724"/>
    <w:rsid w:val="00841B41"/>
    <w:rsid w:val="00841F79"/>
    <w:rsid w:val="0084255B"/>
    <w:rsid w:val="0084255D"/>
    <w:rsid w:val="00842A04"/>
    <w:rsid w:val="00842F96"/>
    <w:rsid w:val="0084368D"/>
    <w:rsid w:val="00843E7C"/>
    <w:rsid w:val="008445C7"/>
    <w:rsid w:val="008448DC"/>
    <w:rsid w:val="00844E8B"/>
    <w:rsid w:val="008454C8"/>
    <w:rsid w:val="0084559A"/>
    <w:rsid w:val="00845CC9"/>
    <w:rsid w:val="00846027"/>
    <w:rsid w:val="00847BE1"/>
    <w:rsid w:val="00850BC8"/>
    <w:rsid w:val="0085159F"/>
    <w:rsid w:val="00853028"/>
    <w:rsid w:val="008538EB"/>
    <w:rsid w:val="00854983"/>
    <w:rsid w:val="00855A50"/>
    <w:rsid w:val="00855CFE"/>
    <w:rsid w:val="00855ECF"/>
    <w:rsid w:val="00856C4A"/>
    <w:rsid w:val="00857942"/>
    <w:rsid w:val="00860D89"/>
    <w:rsid w:val="00861D33"/>
    <w:rsid w:val="0086473A"/>
    <w:rsid w:val="00864BE0"/>
    <w:rsid w:val="008654BB"/>
    <w:rsid w:val="00865761"/>
    <w:rsid w:val="00866067"/>
    <w:rsid w:val="00866AA2"/>
    <w:rsid w:val="00867715"/>
    <w:rsid w:val="00867716"/>
    <w:rsid w:val="00867A07"/>
    <w:rsid w:val="00867C49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4D68"/>
    <w:rsid w:val="00875841"/>
    <w:rsid w:val="00875AD9"/>
    <w:rsid w:val="00876557"/>
    <w:rsid w:val="00877328"/>
    <w:rsid w:val="00882769"/>
    <w:rsid w:val="00882BDE"/>
    <w:rsid w:val="00885623"/>
    <w:rsid w:val="008870DE"/>
    <w:rsid w:val="008873FE"/>
    <w:rsid w:val="00887CF9"/>
    <w:rsid w:val="0089244A"/>
    <w:rsid w:val="00892961"/>
    <w:rsid w:val="00892A1C"/>
    <w:rsid w:val="00895C07"/>
    <w:rsid w:val="0089619B"/>
    <w:rsid w:val="00896D97"/>
    <w:rsid w:val="008A0DB9"/>
    <w:rsid w:val="008A17D3"/>
    <w:rsid w:val="008A18C6"/>
    <w:rsid w:val="008A1EA9"/>
    <w:rsid w:val="008A2ED3"/>
    <w:rsid w:val="008A2FEE"/>
    <w:rsid w:val="008A36F6"/>
    <w:rsid w:val="008A4C55"/>
    <w:rsid w:val="008A4DFC"/>
    <w:rsid w:val="008A511B"/>
    <w:rsid w:val="008A5AB1"/>
    <w:rsid w:val="008A76A2"/>
    <w:rsid w:val="008B0254"/>
    <w:rsid w:val="008B2937"/>
    <w:rsid w:val="008B2D3C"/>
    <w:rsid w:val="008B2EEB"/>
    <w:rsid w:val="008B387B"/>
    <w:rsid w:val="008B471B"/>
    <w:rsid w:val="008B4DD7"/>
    <w:rsid w:val="008B51E8"/>
    <w:rsid w:val="008B5443"/>
    <w:rsid w:val="008B64CE"/>
    <w:rsid w:val="008B6AEE"/>
    <w:rsid w:val="008B70D5"/>
    <w:rsid w:val="008B7AAD"/>
    <w:rsid w:val="008B7B97"/>
    <w:rsid w:val="008C35C3"/>
    <w:rsid w:val="008C5E2B"/>
    <w:rsid w:val="008C6254"/>
    <w:rsid w:val="008C7734"/>
    <w:rsid w:val="008D0339"/>
    <w:rsid w:val="008D1932"/>
    <w:rsid w:val="008D1C83"/>
    <w:rsid w:val="008D1CDC"/>
    <w:rsid w:val="008D26AB"/>
    <w:rsid w:val="008D37F4"/>
    <w:rsid w:val="008D3B23"/>
    <w:rsid w:val="008D4702"/>
    <w:rsid w:val="008D548D"/>
    <w:rsid w:val="008D6F3D"/>
    <w:rsid w:val="008D718D"/>
    <w:rsid w:val="008D7A36"/>
    <w:rsid w:val="008E08B5"/>
    <w:rsid w:val="008E0C89"/>
    <w:rsid w:val="008E1DFE"/>
    <w:rsid w:val="008E2393"/>
    <w:rsid w:val="008E243B"/>
    <w:rsid w:val="008E2F34"/>
    <w:rsid w:val="008E2F47"/>
    <w:rsid w:val="008E376E"/>
    <w:rsid w:val="008E530D"/>
    <w:rsid w:val="008E5391"/>
    <w:rsid w:val="008E5F77"/>
    <w:rsid w:val="008E6447"/>
    <w:rsid w:val="008E6F24"/>
    <w:rsid w:val="008F18F5"/>
    <w:rsid w:val="008F1E67"/>
    <w:rsid w:val="008F2157"/>
    <w:rsid w:val="008F243C"/>
    <w:rsid w:val="008F3683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670"/>
    <w:rsid w:val="0090702F"/>
    <w:rsid w:val="0090799E"/>
    <w:rsid w:val="009108D3"/>
    <w:rsid w:val="00911CC3"/>
    <w:rsid w:val="00912001"/>
    <w:rsid w:val="00914934"/>
    <w:rsid w:val="009149CE"/>
    <w:rsid w:val="00915096"/>
    <w:rsid w:val="009153B9"/>
    <w:rsid w:val="0091590C"/>
    <w:rsid w:val="00915FAC"/>
    <w:rsid w:val="0091634C"/>
    <w:rsid w:val="00916664"/>
    <w:rsid w:val="009174F1"/>
    <w:rsid w:val="00917F65"/>
    <w:rsid w:val="009200D0"/>
    <w:rsid w:val="0092107C"/>
    <w:rsid w:val="00921CA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DEF"/>
    <w:rsid w:val="00927E16"/>
    <w:rsid w:val="00927F56"/>
    <w:rsid w:val="0093126E"/>
    <w:rsid w:val="009316FC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77D3"/>
    <w:rsid w:val="00937FF1"/>
    <w:rsid w:val="009403E6"/>
    <w:rsid w:val="009417AB"/>
    <w:rsid w:val="00941A8E"/>
    <w:rsid w:val="00941B1D"/>
    <w:rsid w:val="00942F54"/>
    <w:rsid w:val="00944F43"/>
    <w:rsid w:val="00945855"/>
    <w:rsid w:val="00946D92"/>
    <w:rsid w:val="00946F0E"/>
    <w:rsid w:val="009470FA"/>
    <w:rsid w:val="009471F8"/>
    <w:rsid w:val="00950132"/>
    <w:rsid w:val="00950CFB"/>
    <w:rsid w:val="00951674"/>
    <w:rsid w:val="00953D54"/>
    <w:rsid w:val="00953FF4"/>
    <w:rsid w:val="00954226"/>
    <w:rsid w:val="00954D79"/>
    <w:rsid w:val="00955290"/>
    <w:rsid w:val="00956177"/>
    <w:rsid w:val="009578E7"/>
    <w:rsid w:val="00960520"/>
    <w:rsid w:val="00960931"/>
    <w:rsid w:val="00960C58"/>
    <w:rsid w:val="00961FDD"/>
    <w:rsid w:val="00962A35"/>
    <w:rsid w:val="00962BBD"/>
    <w:rsid w:val="00964BC8"/>
    <w:rsid w:val="00965E36"/>
    <w:rsid w:val="00966377"/>
    <w:rsid w:val="009663A7"/>
    <w:rsid w:val="00966F4A"/>
    <w:rsid w:val="00967A4E"/>
    <w:rsid w:val="00967BA3"/>
    <w:rsid w:val="00970450"/>
    <w:rsid w:val="00970B5C"/>
    <w:rsid w:val="009715DA"/>
    <w:rsid w:val="00971BB3"/>
    <w:rsid w:val="009720BF"/>
    <w:rsid w:val="009724AD"/>
    <w:rsid w:val="00972DA0"/>
    <w:rsid w:val="00973D71"/>
    <w:rsid w:val="00974C63"/>
    <w:rsid w:val="009757A4"/>
    <w:rsid w:val="00976307"/>
    <w:rsid w:val="0097663F"/>
    <w:rsid w:val="009772D0"/>
    <w:rsid w:val="00977E8A"/>
    <w:rsid w:val="00980C3F"/>
    <w:rsid w:val="0098232E"/>
    <w:rsid w:val="00983116"/>
    <w:rsid w:val="009835AE"/>
    <w:rsid w:val="0098391E"/>
    <w:rsid w:val="00984E21"/>
    <w:rsid w:val="00986FDB"/>
    <w:rsid w:val="009902B6"/>
    <w:rsid w:val="009906DA"/>
    <w:rsid w:val="00990981"/>
    <w:rsid w:val="009924AB"/>
    <w:rsid w:val="009928B7"/>
    <w:rsid w:val="00993093"/>
    <w:rsid w:val="0099422A"/>
    <w:rsid w:val="009948FD"/>
    <w:rsid w:val="009962C9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5132"/>
    <w:rsid w:val="009A7B27"/>
    <w:rsid w:val="009B18AC"/>
    <w:rsid w:val="009B2881"/>
    <w:rsid w:val="009B2C55"/>
    <w:rsid w:val="009B418D"/>
    <w:rsid w:val="009B4E2B"/>
    <w:rsid w:val="009B56F5"/>
    <w:rsid w:val="009B5817"/>
    <w:rsid w:val="009B5D57"/>
    <w:rsid w:val="009B637C"/>
    <w:rsid w:val="009B640B"/>
    <w:rsid w:val="009B7D08"/>
    <w:rsid w:val="009C132E"/>
    <w:rsid w:val="009C2794"/>
    <w:rsid w:val="009C3B2D"/>
    <w:rsid w:val="009C3C1D"/>
    <w:rsid w:val="009C4605"/>
    <w:rsid w:val="009C4A2D"/>
    <w:rsid w:val="009C4E3B"/>
    <w:rsid w:val="009C527F"/>
    <w:rsid w:val="009C5826"/>
    <w:rsid w:val="009C6C0F"/>
    <w:rsid w:val="009C7BB7"/>
    <w:rsid w:val="009D0429"/>
    <w:rsid w:val="009D06E6"/>
    <w:rsid w:val="009D1A45"/>
    <w:rsid w:val="009D2C4D"/>
    <w:rsid w:val="009D3529"/>
    <w:rsid w:val="009D3638"/>
    <w:rsid w:val="009D3731"/>
    <w:rsid w:val="009D38D9"/>
    <w:rsid w:val="009D45AD"/>
    <w:rsid w:val="009D4D36"/>
    <w:rsid w:val="009D5A47"/>
    <w:rsid w:val="009D5D24"/>
    <w:rsid w:val="009D62EC"/>
    <w:rsid w:val="009D6570"/>
    <w:rsid w:val="009D7B6A"/>
    <w:rsid w:val="009D7C48"/>
    <w:rsid w:val="009E57DE"/>
    <w:rsid w:val="009E708D"/>
    <w:rsid w:val="009F011C"/>
    <w:rsid w:val="009F07C0"/>
    <w:rsid w:val="009F0B67"/>
    <w:rsid w:val="009F1038"/>
    <w:rsid w:val="009F1574"/>
    <w:rsid w:val="009F15CE"/>
    <w:rsid w:val="009F1717"/>
    <w:rsid w:val="009F29C0"/>
    <w:rsid w:val="009F2CAD"/>
    <w:rsid w:val="009F2CAF"/>
    <w:rsid w:val="009F3AB9"/>
    <w:rsid w:val="009F3CBA"/>
    <w:rsid w:val="009F60B9"/>
    <w:rsid w:val="009F6E9A"/>
    <w:rsid w:val="00A0061A"/>
    <w:rsid w:val="00A00AE0"/>
    <w:rsid w:val="00A02B35"/>
    <w:rsid w:val="00A02DFB"/>
    <w:rsid w:val="00A0431C"/>
    <w:rsid w:val="00A045C6"/>
    <w:rsid w:val="00A057B8"/>
    <w:rsid w:val="00A05916"/>
    <w:rsid w:val="00A079C2"/>
    <w:rsid w:val="00A12537"/>
    <w:rsid w:val="00A14656"/>
    <w:rsid w:val="00A14E3B"/>
    <w:rsid w:val="00A151D3"/>
    <w:rsid w:val="00A1596A"/>
    <w:rsid w:val="00A2013F"/>
    <w:rsid w:val="00A218ED"/>
    <w:rsid w:val="00A21ED0"/>
    <w:rsid w:val="00A22221"/>
    <w:rsid w:val="00A2366D"/>
    <w:rsid w:val="00A23F07"/>
    <w:rsid w:val="00A251F2"/>
    <w:rsid w:val="00A26479"/>
    <w:rsid w:val="00A2690D"/>
    <w:rsid w:val="00A26F88"/>
    <w:rsid w:val="00A310B1"/>
    <w:rsid w:val="00A31A06"/>
    <w:rsid w:val="00A31A32"/>
    <w:rsid w:val="00A31D50"/>
    <w:rsid w:val="00A31FCC"/>
    <w:rsid w:val="00A322CC"/>
    <w:rsid w:val="00A329B9"/>
    <w:rsid w:val="00A32CEF"/>
    <w:rsid w:val="00A33FBB"/>
    <w:rsid w:val="00A34573"/>
    <w:rsid w:val="00A34F04"/>
    <w:rsid w:val="00A34F20"/>
    <w:rsid w:val="00A36069"/>
    <w:rsid w:val="00A36E66"/>
    <w:rsid w:val="00A3781F"/>
    <w:rsid w:val="00A37E5D"/>
    <w:rsid w:val="00A434FF"/>
    <w:rsid w:val="00A440DE"/>
    <w:rsid w:val="00A451D5"/>
    <w:rsid w:val="00A4793D"/>
    <w:rsid w:val="00A47BDB"/>
    <w:rsid w:val="00A501E3"/>
    <w:rsid w:val="00A50F61"/>
    <w:rsid w:val="00A51C9E"/>
    <w:rsid w:val="00A5341D"/>
    <w:rsid w:val="00A54156"/>
    <w:rsid w:val="00A55413"/>
    <w:rsid w:val="00A55DDB"/>
    <w:rsid w:val="00A55E24"/>
    <w:rsid w:val="00A56A07"/>
    <w:rsid w:val="00A57EA9"/>
    <w:rsid w:val="00A60BD3"/>
    <w:rsid w:val="00A61800"/>
    <w:rsid w:val="00A61B4E"/>
    <w:rsid w:val="00A623BD"/>
    <w:rsid w:val="00A62FC1"/>
    <w:rsid w:val="00A63253"/>
    <w:rsid w:val="00A63906"/>
    <w:rsid w:val="00A6455F"/>
    <w:rsid w:val="00A6550D"/>
    <w:rsid w:val="00A65AC3"/>
    <w:rsid w:val="00A65BC7"/>
    <w:rsid w:val="00A679EE"/>
    <w:rsid w:val="00A704BD"/>
    <w:rsid w:val="00A7157B"/>
    <w:rsid w:val="00A72D88"/>
    <w:rsid w:val="00A74D21"/>
    <w:rsid w:val="00A74D87"/>
    <w:rsid w:val="00A74F6F"/>
    <w:rsid w:val="00A75403"/>
    <w:rsid w:val="00A76A92"/>
    <w:rsid w:val="00A772BC"/>
    <w:rsid w:val="00A77804"/>
    <w:rsid w:val="00A778AD"/>
    <w:rsid w:val="00A81F31"/>
    <w:rsid w:val="00A83CFD"/>
    <w:rsid w:val="00A848D6"/>
    <w:rsid w:val="00A85BAA"/>
    <w:rsid w:val="00A912CD"/>
    <w:rsid w:val="00A92177"/>
    <w:rsid w:val="00A9377E"/>
    <w:rsid w:val="00A93DAD"/>
    <w:rsid w:val="00A9539F"/>
    <w:rsid w:val="00A95DD7"/>
    <w:rsid w:val="00A96423"/>
    <w:rsid w:val="00A96B00"/>
    <w:rsid w:val="00A96D6F"/>
    <w:rsid w:val="00A978CA"/>
    <w:rsid w:val="00A97E14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A7E5A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BF7"/>
    <w:rsid w:val="00AD14D6"/>
    <w:rsid w:val="00AD214C"/>
    <w:rsid w:val="00AD3360"/>
    <w:rsid w:val="00AD3D62"/>
    <w:rsid w:val="00AD433B"/>
    <w:rsid w:val="00AD43DB"/>
    <w:rsid w:val="00AD4780"/>
    <w:rsid w:val="00AD56FC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552"/>
    <w:rsid w:val="00AE7C2C"/>
    <w:rsid w:val="00AF0443"/>
    <w:rsid w:val="00AF05BB"/>
    <w:rsid w:val="00AF08AC"/>
    <w:rsid w:val="00AF0CEA"/>
    <w:rsid w:val="00AF172E"/>
    <w:rsid w:val="00AF2E0A"/>
    <w:rsid w:val="00AF5565"/>
    <w:rsid w:val="00AF5A01"/>
    <w:rsid w:val="00AF6B84"/>
    <w:rsid w:val="00AF7653"/>
    <w:rsid w:val="00AF7BA0"/>
    <w:rsid w:val="00B001AA"/>
    <w:rsid w:val="00B0158F"/>
    <w:rsid w:val="00B0167A"/>
    <w:rsid w:val="00B044CB"/>
    <w:rsid w:val="00B05BD8"/>
    <w:rsid w:val="00B06322"/>
    <w:rsid w:val="00B064FF"/>
    <w:rsid w:val="00B065D3"/>
    <w:rsid w:val="00B06DA2"/>
    <w:rsid w:val="00B10AB6"/>
    <w:rsid w:val="00B1192E"/>
    <w:rsid w:val="00B13CCF"/>
    <w:rsid w:val="00B14FF0"/>
    <w:rsid w:val="00B155F8"/>
    <w:rsid w:val="00B15B4E"/>
    <w:rsid w:val="00B1638A"/>
    <w:rsid w:val="00B16BCF"/>
    <w:rsid w:val="00B1728C"/>
    <w:rsid w:val="00B17D2A"/>
    <w:rsid w:val="00B20909"/>
    <w:rsid w:val="00B216A3"/>
    <w:rsid w:val="00B21E0C"/>
    <w:rsid w:val="00B22D3A"/>
    <w:rsid w:val="00B22E71"/>
    <w:rsid w:val="00B25833"/>
    <w:rsid w:val="00B258AA"/>
    <w:rsid w:val="00B27B2A"/>
    <w:rsid w:val="00B3012D"/>
    <w:rsid w:val="00B30CF7"/>
    <w:rsid w:val="00B325DE"/>
    <w:rsid w:val="00B32BD6"/>
    <w:rsid w:val="00B32C2A"/>
    <w:rsid w:val="00B3321A"/>
    <w:rsid w:val="00B33F85"/>
    <w:rsid w:val="00B359BB"/>
    <w:rsid w:val="00B35A5F"/>
    <w:rsid w:val="00B36C0C"/>
    <w:rsid w:val="00B37D42"/>
    <w:rsid w:val="00B400E6"/>
    <w:rsid w:val="00B4030D"/>
    <w:rsid w:val="00B40FB9"/>
    <w:rsid w:val="00B4195A"/>
    <w:rsid w:val="00B41BF8"/>
    <w:rsid w:val="00B425DA"/>
    <w:rsid w:val="00B430D6"/>
    <w:rsid w:val="00B430F3"/>
    <w:rsid w:val="00B43A9E"/>
    <w:rsid w:val="00B45D19"/>
    <w:rsid w:val="00B4600D"/>
    <w:rsid w:val="00B4792B"/>
    <w:rsid w:val="00B50355"/>
    <w:rsid w:val="00B51B57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22BD"/>
    <w:rsid w:val="00B62949"/>
    <w:rsid w:val="00B639BF"/>
    <w:rsid w:val="00B64433"/>
    <w:rsid w:val="00B6485B"/>
    <w:rsid w:val="00B65955"/>
    <w:rsid w:val="00B666D0"/>
    <w:rsid w:val="00B66940"/>
    <w:rsid w:val="00B70461"/>
    <w:rsid w:val="00B716FD"/>
    <w:rsid w:val="00B719D6"/>
    <w:rsid w:val="00B72B84"/>
    <w:rsid w:val="00B73D9E"/>
    <w:rsid w:val="00B7498E"/>
    <w:rsid w:val="00B74B14"/>
    <w:rsid w:val="00B755EC"/>
    <w:rsid w:val="00B76F92"/>
    <w:rsid w:val="00B80832"/>
    <w:rsid w:val="00B818FD"/>
    <w:rsid w:val="00B81995"/>
    <w:rsid w:val="00B81A47"/>
    <w:rsid w:val="00B85584"/>
    <w:rsid w:val="00B86744"/>
    <w:rsid w:val="00B87729"/>
    <w:rsid w:val="00B879BC"/>
    <w:rsid w:val="00B90249"/>
    <w:rsid w:val="00B90A09"/>
    <w:rsid w:val="00B90A95"/>
    <w:rsid w:val="00B922CC"/>
    <w:rsid w:val="00B92354"/>
    <w:rsid w:val="00B92BF9"/>
    <w:rsid w:val="00B948D0"/>
    <w:rsid w:val="00B959DD"/>
    <w:rsid w:val="00B95EE8"/>
    <w:rsid w:val="00B97725"/>
    <w:rsid w:val="00B977B7"/>
    <w:rsid w:val="00BA02AE"/>
    <w:rsid w:val="00BA02C9"/>
    <w:rsid w:val="00BA0CCA"/>
    <w:rsid w:val="00BA1E1C"/>
    <w:rsid w:val="00BA25FD"/>
    <w:rsid w:val="00BA28F6"/>
    <w:rsid w:val="00BA2F63"/>
    <w:rsid w:val="00BA40E0"/>
    <w:rsid w:val="00BA453C"/>
    <w:rsid w:val="00BA4BBA"/>
    <w:rsid w:val="00BA4E70"/>
    <w:rsid w:val="00BA4ED6"/>
    <w:rsid w:val="00BA52B5"/>
    <w:rsid w:val="00BB04D0"/>
    <w:rsid w:val="00BB096E"/>
    <w:rsid w:val="00BB1047"/>
    <w:rsid w:val="00BB1229"/>
    <w:rsid w:val="00BB1BAC"/>
    <w:rsid w:val="00BB2675"/>
    <w:rsid w:val="00BB320F"/>
    <w:rsid w:val="00BB4BF5"/>
    <w:rsid w:val="00BB4FF0"/>
    <w:rsid w:val="00BB5182"/>
    <w:rsid w:val="00BB629B"/>
    <w:rsid w:val="00BB64AB"/>
    <w:rsid w:val="00BB6FFE"/>
    <w:rsid w:val="00BB7CF4"/>
    <w:rsid w:val="00BC0495"/>
    <w:rsid w:val="00BC0877"/>
    <w:rsid w:val="00BC0B8C"/>
    <w:rsid w:val="00BC147F"/>
    <w:rsid w:val="00BC1A62"/>
    <w:rsid w:val="00BC1BBF"/>
    <w:rsid w:val="00BC2ED7"/>
    <w:rsid w:val="00BC3D72"/>
    <w:rsid w:val="00BC44B3"/>
    <w:rsid w:val="00BC4D71"/>
    <w:rsid w:val="00BC5510"/>
    <w:rsid w:val="00BC7343"/>
    <w:rsid w:val="00BD04EB"/>
    <w:rsid w:val="00BD0545"/>
    <w:rsid w:val="00BD0983"/>
    <w:rsid w:val="00BD1242"/>
    <w:rsid w:val="00BD1774"/>
    <w:rsid w:val="00BD18DD"/>
    <w:rsid w:val="00BD1F52"/>
    <w:rsid w:val="00BD2E87"/>
    <w:rsid w:val="00BD3EA4"/>
    <w:rsid w:val="00BD4A08"/>
    <w:rsid w:val="00BD4C70"/>
    <w:rsid w:val="00BD56BF"/>
    <w:rsid w:val="00BD5AEA"/>
    <w:rsid w:val="00BD5AED"/>
    <w:rsid w:val="00BD61C3"/>
    <w:rsid w:val="00BD61F3"/>
    <w:rsid w:val="00BD7504"/>
    <w:rsid w:val="00BE0256"/>
    <w:rsid w:val="00BE164B"/>
    <w:rsid w:val="00BE1725"/>
    <w:rsid w:val="00BE245B"/>
    <w:rsid w:val="00BE2ABF"/>
    <w:rsid w:val="00BE447B"/>
    <w:rsid w:val="00BE57A9"/>
    <w:rsid w:val="00BE687C"/>
    <w:rsid w:val="00BE6FFC"/>
    <w:rsid w:val="00BF043E"/>
    <w:rsid w:val="00BF06EC"/>
    <w:rsid w:val="00BF11E9"/>
    <w:rsid w:val="00BF2062"/>
    <w:rsid w:val="00BF2AE0"/>
    <w:rsid w:val="00BF2F8C"/>
    <w:rsid w:val="00BF44CE"/>
    <w:rsid w:val="00BF6B07"/>
    <w:rsid w:val="00BF6B64"/>
    <w:rsid w:val="00BF6B9E"/>
    <w:rsid w:val="00C02266"/>
    <w:rsid w:val="00C02987"/>
    <w:rsid w:val="00C03EBD"/>
    <w:rsid w:val="00C057DE"/>
    <w:rsid w:val="00C05AFE"/>
    <w:rsid w:val="00C05BFE"/>
    <w:rsid w:val="00C06D3C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64A7"/>
    <w:rsid w:val="00C276CA"/>
    <w:rsid w:val="00C307E1"/>
    <w:rsid w:val="00C30966"/>
    <w:rsid w:val="00C31140"/>
    <w:rsid w:val="00C32C20"/>
    <w:rsid w:val="00C33C9C"/>
    <w:rsid w:val="00C33CBB"/>
    <w:rsid w:val="00C351B1"/>
    <w:rsid w:val="00C35338"/>
    <w:rsid w:val="00C35F57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654E"/>
    <w:rsid w:val="00C46B4E"/>
    <w:rsid w:val="00C47C73"/>
    <w:rsid w:val="00C50BF5"/>
    <w:rsid w:val="00C50C54"/>
    <w:rsid w:val="00C5128A"/>
    <w:rsid w:val="00C5242A"/>
    <w:rsid w:val="00C56E71"/>
    <w:rsid w:val="00C57CA8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73"/>
    <w:rsid w:val="00C71F85"/>
    <w:rsid w:val="00C73B3C"/>
    <w:rsid w:val="00C743B1"/>
    <w:rsid w:val="00C75CA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99"/>
    <w:rsid w:val="00CB1047"/>
    <w:rsid w:val="00CB1647"/>
    <w:rsid w:val="00CB2296"/>
    <w:rsid w:val="00CB4BAB"/>
    <w:rsid w:val="00CB54C8"/>
    <w:rsid w:val="00CB6818"/>
    <w:rsid w:val="00CB7767"/>
    <w:rsid w:val="00CB7E0D"/>
    <w:rsid w:val="00CB7E53"/>
    <w:rsid w:val="00CC0175"/>
    <w:rsid w:val="00CC0198"/>
    <w:rsid w:val="00CC0643"/>
    <w:rsid w:val="00CC0DF5"/>
    <w:rsid w:val="00CC2319"/>
    <w:rsid w:val="00CC32D8"/>
    <w:rsid w:val="00CC34A1"/>
    <w:rsid w:val="00CC36C7"/>
    <w:rsid w:val="00CC418B"/>
    <w:rsid w:val="00CC476E"/>
    <w:rsid w:val="00CC4FA9"/>
    <w:rsid w:val="00CC5116"/>
    <w:rsid w:val="00CC56A3"/>
    <w:rsid w:val="00CC5F53"/>
    <w:rsid w:val="00CC6944"/>
    <w:rsid w:val="00CC6965"/>
    <w:rsid w:val="00CD0B1E"/>
    <w:rsid w:val="00CD0B30"/>
    <w:rsid w:val="00CD0C1E"/>
    <w:rsid w:val="00CD2703"/>
    <w:rsid w:val="00CD3E2A"/>
    <w:rsid w:val="00CD557A"/>
    <w:rsid w:val="00CD55A2"/>
    <w:rsid w:val="00CD5C4C"/>
    <w:rsid w:val="00CE0037"/>
    <w:rsid w:val="00CE009D"/>
    <w:rsid w:val="00CE1B00"/>
    <w:rsid w:val="00CE22EC"/>
    <w:rsid w:val="00CE2492"/>
    <w:rsid w:val="00CE340D"/>
    <w:rsid w:val="00CE513E"/>
    <w:rsid w:val="00CE52E0"/>
    <w:rsid w:val="00CE5433"/>
    <w:rsid w:val="00CE599A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D62"/>
    <w:rsid w:val="00CF70F8"/>
    <w:rsid w:val="00CF7582"/>
    <w:rsid w:val="00CF79EC"/>
    <w:rsid w:val="00D0184C"/>
    <w:rsid w:val="00D01B06"/>
    <w:rsid w:val="00D01D48"/>
    <w:rsid w:val="00D02A22"/>
    <w:rsid w:val="00D03109"/>
    <w:rsid w:val="00D033FC"/>
    <w:rsid w:val="00D0405A"/>
    <w:rsid w:val="00D047D3"/>
    <w:rsid w:val="00D0524C"/>
    <w:rsid w:val="00D05F81"/>
    <w:rsid w:val="00D06A56"/>
    <w:rsid w:val="00D06CBB"/>
    <w:rsid w:val="00D07B43"/>
    <w:rsid w:val="00D07BCE"/>
    <w:rsid w:val="00D109C2"/>
    <w:rsid w:val="00D10F07"/>
    <w:rsid w:val="00D118A2"/>
    <w:rsid w:val="00D12742"/>
    <w:rsid w:val="00D1430D"/>
    <w:rsid w:val="00D14494"/>
    <w:rsid w:val="00D1480E"/>
    <w:rsid w:val="00D14E39"/>
    <w:rsid w:val="00D156AB"/>
    <w:rsid w:val="00D15B22"/>
    <w:rsid w:val="00D169B0"/>
    <w:rsid w:val="00D16A59"/>
    <w:rsid w:val="00D16DED"/>
    <w:rsid w:val="00D174B5"/>
    <w:rsid w:val="00D1757E"/>
    <w:rsid w:val="00D2058F"/>
    <w:rsid w:val="00D23AEE"/>
    <w:rsid w:val="00D23DAD"/>
    <w:rsid w:val="00D25A4F"/>
    <w:rsid w:val="00D25EAB"/>
    <w:rsid w:val="00D261A4"/>
    <w:rsid w:val="00D26D19"/>
    <w:rsid w:val="00D27B6D"/>
    <w:rsid w:val="00D31845"/>
    <w:rsid w:val="00D32C70"/>
    <w:rsid w:val="00D344D4"/>
    <w:rsid w:val="00D34C29"/>
    <w:rsid w:val="00D34DE2"/>
    <w:rsid w:val="00D40FB9"/>
    <w:rsid w:val="00D41A67"/>
    <w:rsid w:val="00D425B0"/>
    <w:rsid w:val="00D43050"/>
    <w:rsid w:val="00D430F4"/>
    <w:rsid w:val="00D43897"/>
    <w:rsid w:val="00D4690E"/>
    <w:rsid w:val="00D47920"/>
    <w:rsid w:val="00D47B96"/>
    <w:rsid w:val="00D51195"/>
    <w:rsid w:val="00D51A48"/>
    <w:rsid w:val="00D528B3"/>
    <w:rsid w:val="00D52B3D"/>
    <w:rsid w:val="00D5300E"/>
    <w:rsid w:val="00D532B2"/>
    <w:rsid w:val="00D5341B"/>
    <w:rsid w:val="00D537AF"/>
    <w:rsid w:val="00D548B7"/>
    <w:rsid w:val="00D553FE"/>
    <w:rsid w:val="00D559F7"/>
    <w:rsid w:val="00D55BA1"/>
    <w:rsid w:val="00D56E6A"/>
    <w:rsid w:val="00D5753B"/>
    <w:rsid w:val="00D57D13"/>
    <w:rsid w:val="00D6216D"/>
    <w:rsid w:val="00D6258D"/>
    <w:rsid w:val="00D6380D"/>
    <w:rsid w:val="00D63B24"/>
    <w:rsid w:val="00D646E2"/>
    <w:rsid w:val="00D648D8"/>
    <w:rsid w:val="00D656C3"/>
    <w:rsid w:val="00D65DD2"/>
    <w:rsid w:val="00D65F7A"/>
    <w:rsid w:val="00D6699E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8072E"/>
    <w:rsid w:val="00D814E5"/>
    <w:rsid w:val="00D833DC"/>
    <w:rsid w:val="00D8550E"/>
    <w:rsid w:val="00D857EA"/>
    <w:rsid w:val="00D86A69"/>
    <w:rsid w:val="00D86A9B"/>
    <w:rsid w:val="00D86AE9"/>
    <w:rsid w:val="00D86EFE"/>
    <w:rsid w:val="00D90031"/>
    <w:rsid w:val="00D90ADE"/>
    <w:rsid w:val="00D90BF5"/>
    <w:rsid w:val="00D90C37"/>
    <w:rsid w:val="00D90F6E"/>
    <w:rsid w:val="00D92A0A"/>
    <w:rsid w:val="00D93B41"/>
    <w:rsid w:val="00D94018"/>
    <w:rsid w:val="00D94B68"/>
    <w:rsid w:val="00D95B5C"/>
    <w:rsid w:val="00D96B9E"/>
    <w:rsid w:val="00D9744F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0620"/>
    <w:rsid w:val="00DB1C6A"/>
    <w:rsid w:val="00DB1D0C"/>
    <w:rsid w:val="00DB1F44"/>
    <w:rsid w:val="00DB23D4"/>
    <w:rsid w:val="00DB2DF0"/>
    <w:rsid w:val="00DB37C8"/>
    <w:rsid w:val="00DB4F4C"/>
    <w:rsid w:val="00DB5547"/>
    <w:rsid w:val="00DB635F"/>
    <w:rsid w:val="00DB709B"/>
    <w:rsid w:val="00DB768C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23B1"/>
    <w:rsid w:val="00DD23EE"/>
    <w:rsid w:val="00DD2E9F"/>
    <w:rsid w:val="00DD3926"/>
    <w:rsid w:val="00DD53BC"/>
    <w:rsid w:val="00DD5896"/>
    <w:rsid w:val="00DD64E2"/>
    <w:rsid w:val="00DD6904"/>
    <w:rsid w:val="00DD6F28"/>
    <w:rsid w:val="00DE032D"/>
    <w:rsid w:val="00DE17EE"/>
    <w:rsid w:val="00DE188F"/>
    <w:rsid w:val="00DE2FCF"/>
    <w:rsid w:val="00DE3DD4"/>
    <w:rsid w:val="00DE428D"/>
    <w:rsid w:val="00DE4BEF"/>
    <w:rsid w:val="00DE583E"/>
    <w:rsid w:val="00DE612C"/>
    <w:rsid w:val="00DF0D00"/>
    <w:rsid w:val="00DF0D07"/>
    <w:rsid w:val="00DF35E5"/>
    <w:rsid w:val="00DF3A78"/>
    <w:rsid w:val="00DF3CB9"/>
    <w:rsid w:val="00DF3D60"/>
    <w:rsid w:val="00DF5207"/>
    <w:rsid w:val="00DF59DF"/>
    <w:rsid w:val="00DF5C07"/>
    <w:rsid w:val="00E01437"/>
    <w:rsid w:val="00E017E2"/>
    <w:rsid w:val="00E01C6B"/>
    <w:rsid w:val="00E03FCE"/>
    <w:rsid w:val="00E056EF"/>
    <w:rsid w:val="00E05E88"/>
    <w:rsid w:val="00E07502"/>
    <w:rsid w:val="00E07568"/>
    <w:rsid w:val="00E07632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6B47"/>
    <w:rsid w:val="00E27BDB"/>
    <w:rsid w:val="00E3056E"/>
    <w:rsid w:val="00E30677"/>
    <w:rsid w:val="00E30729"/>
    <w:rsid w:val="00E30B3D"/>
    <w:rsid w:val="00E30F6C"/>
    <w:rsid w:val="00E314DF"/>
    <w:rsid w:val="00E320E8"/>
    <w:rsid w:val="00E339FE"/>
    <w:rsid w:val="00E33FA8"/>
    <w:rsid w:val="00E34003"/>
    <w:rsid w:val="00E340AD"/>
    <w:rsid w:val="00E354F2"/>
    <w:rsid w:val="00E35EEB"/>
    <w:rsid w:val="00E36817"/>
    <w:rsid w:val="00E36C4E"/>
    <w:rsid w:val="00E3759C"/>
    <w:rsid w:val="00E4087F"/>
    <w:rsid w:val="00E41155"/>
    <w:rsid w:val="00E41398"/>
    <w:rsid w:val="00E43D4E"/>
    <w:rsid w:val="00E44492"/>
    <w:rsid w:val="00E45691"/>
    <w:rsid w:val="00E46960"/>
    <w:rsid w:val="00E46C0B"/>
    <w:rsid w:val="00E47BF7"/>
    <w:rsid w:val="00E50106"/>
    <w:rsid w:val="00E519A0"/>
    <w:rsid w:val="00E525D4"/>
    <w:rsid w:val="00E53F27"/>
    <w:rsid w:val="00E544A5"/>
    <w:rsid w:val="00E54D57"/>
    <w:rsid w:val="00E552E7"/>
    <w:rsid w:val="00E55408"/>
    <w:rsid w:val="00E605FF"/>
    <w:rsid w:val="00E60F96"/>
    <w:rsid w:val="00E62426"/>
    <w:rsid w:val="00E624CE"/>
    <w:rsid w:val="00E6284E"/>
    <w:rsid w:val="00E63165"/>
    <w:rsid w:val="00E64B18"/>
    <w:rsid w:val="00E653C7"/>
    <w:rsid w:val="00E65E19"/>
    <w:rsid w:val="00E662A1"/>
    <w:rsid w:val="00E67D25"/>
    <w:rsid w:val="00E67D46"/>
    <w:rsid w:val="00E701A4"/>
    <w:rsid w:val="00E7043A"/>
    <w:rsid w:val="00E706C0"/>
    <w:rsid w:val="00E70F41"/>
    <w:rsid w:val="00E70FA8"/>
    <w:rsid w:val="00E726BB"/>
    <w:rsid w:val="00E726C5"/>
    <w:rsid w:val="00E73550"/>
    <w:rsid w:val="00E74530"/>
    <w:rsid w:val="00E74E40"/>
    <w:rsid w:val="00E74FFE"/>
    <w:rsid w:val="00E750DA"/>
    <w:rsid w:val="00E7600E"/>
    <w:rsid w:val="00E76252"/>
    <w:rsid w:val="00E764B3"/>
    <w:rsid w:val="00E77214"/>
    <w:rsid w:val="00E81134"/>
    <w:rsid w:val="00E811E3"/>
    <w:rsid w:val="00E814A9"/>
    <w:rsid w:val="00E827B4"/>
    <w:rsid w:val="00E82D47"/>
    <w:rsid w:val="00E841EE"/>
    <w:rsid w:val="00E84FCF"/>
    <w:rsid w:val="00E85379"/>
    <w:rsid w:val="00E87BCC"/>
    <w:rsid w:val="00E90AA8"/>
    <w:rsid w:val="00E90AF9"/>
    <w:rsid w:val="00E90FBF"/>
    <w:rsid w:val="00E92598"/>
    <w:rsid w:val="00E92696"/>
    <w:rsid w:val="00E94E2B"/>
    <w:rsid w:val="00E96747"/>
    <w:rsid w:val="00E96F10"/>
    <w:rsid w:val="00E974A8"/>
    <w:rsid w:val="00EA236B"/>
    <w:rsid w:val="00EA2EA6"/>
    <w:rsid w:val="00EA3804"/>
    <w:rsid w:val="00EA5C78"/>
    <w:rsid w:val="00EA5E17"/>
    <w:rsid w:val="00EA6461"/>
    <w:rsid w:val="00EA6740"/>
    <w:rsid w:val="00EA7440"/>
    <w:rsid w:val="00EA7BD2"/>
    <w:rsid w:val="00EB0662"/>
    <w:rsid w:val="00EB07B1"/>
    <w:rsid w:val="00EB25A6"/>
    <w:rsid w:val="00EB25B3"/>
    <w:rsid w:val="00EB2F72"/>
    <w:rsid w:val="00EB2F7B"/>
    <w:rsid w:val="00EB34BC"/>
    <w:rsid w:val="00EB356C"/>
    <w:rsid w:val="00EB4581"/>
    <w:rsid w:val="00EB5482"/>
    <w:rsid w:val="00EB5EE5"/>
    <w:rsid w:val="00EB66D6"/>
    <w:rsid w:val="00EB703B"/>
    <w:rsid w:val="00EC0015"/>
    <w:rsid w:val="00EC0443"/>
    <w:rsid w:val="00EC09C8"/>
    <w:rsid w:val="00EC2175"/>
    <w:rsid w:val="00EC30D1"/>
    <w:rsid w:val="00EC37CE"/>
    <w:rsid w:val="00EC4489"/>
    <w:rsid w:val="00EC472A"/>
    <w:rsid w:val="00EC478D"/>
    <w:rsid w:val="00EC5CE3"/>
    <w:rsid w:val="00EC66B5"/>
    <w:rsid w:val="00ED018E"/>
    <w:rsid w:val="00ED2249"/>
    <w:rsid w:val="00ED244E"/>
    <w:rsid w:val="00ED3BAA"/>
    <w:rsid w:val="00ED4A49"/>
    <w:rsid w:val="00ED5063"/>
    <w:rsid w:val="00ED5C8D"/>
    <w:rsid w:val="00ED709A"/>
    <w:rsid w:val="00ED7CFE"/>
    <w:rsid w:val="00EE0480"/>
    <w:rsid w:val="00EE0FAE"/>
    <w:rsid w:val="00EE19A7"/>
    <w:rsid w:val="00EE1E99"/>
    <w:rsid w:val="00EE2364"/>
    <w:rsid w:val="00EE23B2"/>
    <w:rsid w:val="00EE3B63"/>
    <w:rsid w:val="00EE415B"/>
    <w:rsid w:val="00EE499E"/>
    <w:rsid w:val="00EE4A51"/>
    <w:rsid w:val="00EE50FF"/>
    <w:rsid w:val="00EE57D3"/>
    <w:rsid w:val="00EE5D3D"/>
    <w:rsid w:val="00EF0E48"/>
    <w:rsid w:val="00EF13DE"/>
    <w:rsid w:val="00EF16A0"/>
    <w:rsid w:val="00EF1ABE"/>
    <w:rsid w:val="00EF2982"/>
    <w:rsid w:val="00EF3589"/>
    <w:rsid w:val="00EF35FF"/>
    <w:rsid w:val="00EF39CF"/>
    <w:rsid w:val="00EF563C"/>
    <w:rsid w:val="00EF5E2B"/>
    <w:rsid w:val="00EF640E"/>
    <w:rsid w:val="00EF6D7B"/>
    <w:rsid w:val="00EF75E8"/>
    <w:rsid w:val="00EF7723"/>
    <w:rsid w:val="00EF7A29"/>
    <w:rsid w:val="00F00514"/>
    <w:rsid w:val="00F02A41"/>
    <w:rsid w:val="00F0316E"/>
    <w:rsid w:val="00F03528"/>
    <w:rsid w:val="00F03814"/>
    <w:rsid w:val="00F0556B"/>
    <w:rsid w:val="00F0595E"/>
    <w:rsid w:val="00F059EB"/>
    <w:rsid w:val="00F06B8A"/>
    <w:rsid w:val="00F111BA"/>
    <w:rsid w:val="00F11647"/>
    <w:rsid w:val="00F11A45"/>
    <w:rsid w:val="00F11A71"/>
    <w:rsid w:val="00F12DB7"/>
    <w:rsid w:val="00F151F8"/>
    <w:rsid w:val="00F2013C"/>
    <w:rsid w:val="00F21055"/>
    <w:rsid w:val="00F24A21"/>
    <w:rsid w:val="00F252E9"/>
    <w:rsid w:val="00F25CC8"/>
    <w:rsid w:val="00F272BB"/>
    <w:rsid w:val="00F2789F"/>
    <w:rsid w:val="00F30D71"/>
    <w:rsid w:val="00F336DB"/>
    <w:rsid w:val="00F34566"/>
    <w:rsid w:val="00F3629F"/>
    <w:rsid w:val="00F36549"/>
    <w:rsid w:val="00F421E6"/>
    <w:rsid w:val="00F429D8"/>
    <w:rsid w:val="00F42A47"/>
    <w:rsid w:val="00F42C69"/>
    <w:rsid w:val="00F42DB4"/>
    <w:rsid w:val="00F45470"/>
    <w:rsid w:val="00F454CB"/>
    <w:rsid w:val="00F45A00"/>
    <w:rsid w:val="00F45C83"/>
    <w:rsid w:val="00F47CB7"/>
    <w:rsid w:val="00F50393"/>
    <w:rsid w:val="00F50E27"/>
    <w:rsid w:val="00F50F98"/>
    <w:rsid w:val="00F52330"/>
    <w:rsid w:val="00F54178"/>
    <w:rsid w:val="00F54A21"/>
    <w:rsid w:val="00F550C7"/>
    <w:rsid w:val="00F553BB"/>
    <w:rsid w:val="00F55FEB"/>
    <w:rsid w:val="00F5641A"/>
    <w:rsid w:val="00F56857"/>
    <w:rsid w:val="00F57633"/>
    <w:rsid w:val="00F5766E"/>
    <w:rsid w:val="00F60490"/>
    <w:rsid w:val="00F607CD"/>
    <w:rsid w:val="00F60BE1"/>
    <w:rsid w:val="00F610BD"/>
    <w:rsid w:val="00F614A5"/>
    <w:rsid w:val="00F61BDA"/>
    <w:rsid w:val="00F6227B"/>
    <w:rsid w:val="00F623C6"/>
    <w:rsid w:val="00F62848"/>
    <w:rsid w:val="00F63746"/>
    <w:rsid w:val="00F63871"/>
    <w:rsid w:val="00F63B56"/>
    <w:rsid w:val="00F64486"/>
    <w:rsid w:val="00F64F05"/>
    <w:rsid w:val="00F664EC"/>
    <w:rsid w:val="00F67259"/>
    <w:rsid w:val="00F672BB"/>
    <w:rsid w:val="00F716C8"/>
    <w:rsid w:val="00F71901"/>
    <w:rsid w:val="00F7210F"/>
    <w:rsid w:val="00F7259F"/>
    <w:rsid w:val="00F73266"/>
    <w:rsid w:val="00F73287"/>
    <w:rsid w:val="00F7380E"/>
    <w:rsid w:val="00F74C98"/>
    <w:rsid w:val="00F75FF5"/>
    <w:rsid w:val="00F7695F"/>
    <w:rsid w:val="00F803B5"/>
    <w:rsid w:val="00F8095E"/>
    <w:rsid w:val="00F80B9E"/>
    <w:rsid w:val="00F80D10"/>
    <w:rsid w:val="00F8124D"/>
    <w:rsid w:val="00F82159"/>
    <w:rsid w:val="00F87717"/>
    <w:rsid w:val="00F90299"/>
    <w:rsid w:val="00F904FC"/>
    <w:rsid w:val="00F92296"/>
    <w:rsid w:val="00F93588"/>
    <w:rsid w:val="00F935F6"/>
    <w:rsid w:val="00F93A42"/>
    <w:rsid w:val="00F93BEE"/>
    <w:rsid w:val="00F94AAA"/>
    <w:rsid w:val="00F94CEE"/>
    <w:rsid w:val="00F9635F"/>
    <w:rsid w:val="00F963A7"/>
    <w:rsid w:val="00F970B3"/>
    <w:rsid w:val="00F97886"/>
    <w:rsid w:val="00FA0067"/>
    <w:rsid w:val="00FA0363"/>
    <w:rsid w:val="00FA0FE8"/>
    <w:rsid w:val="00FA2DDD"/>
    <w:rsid w:val="00FA3104"/>
    <w:rsid w:val="00FA3434"/>
    <w:rsid w:val="00FA4732"/>
    <w:rsid w:val="00FA50C9"/>
    <w:rsid w:val="00FA76EE"/>
    <w:rsid w:val="00FB026D"/>
    <w:rsid w:val="00FB042D"/>
    <w:rsid w:val="00FB07BE"/>
    <w:rsid w:val="00FB0CD2"/>
    <w:rsid w:val="00FB1741"/>
    <w:rsid w:val="00FB22FB"/>
    <w:rsid w:val="00FB38B8"/>
    <w:rsid w:val="00FB47E4"/>
    <w:rsid w:val="00FB48B0"/>
    <w:rsid w:val="00FB4F38"/>
    <w:rsid w:val="00FB599F"/>
    <w:rsid w:val="00FB5CF1"/>
    <w:rsid w:val="00FC0168"/>
    <w:rsid w:val="00FC1077"/>
    <w:rsid w:val="00FC1536"/>
    <w:rsid w:val="00FC39C9"/>
    <w:rsid w:val="00FC50FD"/>
    <w:rsid w:val="00FC511F"/>
    <w:rsid w:val="00FC571C"/>
    <w:rsid w:val="00FC70B8"/>
    <w:rsid w:val="00FC764D"/>
    <w:rsid w:val="00FC7967"/>
    <w:rsid w:val="00FC7A6E"/>
    <w:rsid w:val="00FC7C37"/>
    <w:rsid w:val="00FC7FFA"/>
    <w:rsid w:val="00FD19D5"/>
    <w:rsid w:val="00FD1FB1"/>
    <w:rsid w:val="00FD27AC"/>
    <w:rsid w:val="00FD2AB9"/>
    <w:rsid w:val="00FD2D0C"/>
    <w:rsid w:val="00FD31CE"/>
    <w:rsid w:val="00FD4826"/>
    <w:rsid w:val="00FD528E"/>
    <w:rsid w:val="00FD5530"/>
    <w:rsid w:val="00FD5826"/>
    <w:rsid w:val="00FE05FB"/>
    <w:rsid w:val="00FE17EB"/>
    <w:rsid w:val="00FE199D"/>
    <w:rsid w:val="00FE1A81"/>
    <w:rsid w:val="00FE1B81"/>
    <w:rsid w:val="00FE1E2D"/>
    <w:rsid w:val="00FE2785"/>
    <w:rsid w:val="00FE27E2"/>
    <w:rsid w:val="00FE2B67"/>
    <w:rsid w:val="00FE2C02"/>
    <w:rsid w:val="00FE3EC9"/>
    <w:rsid w:val="00FE5B62"/>
    <w:rsid w:val="00FE63CC"/>
    <w:rsid w:val="00FE6C3C"/>
    <w:rsid w:val="00FE7569"/>
    <w:rsid w:val="00FE780A"/>
    <w:rsid w:val="00FE7C43"/>
    <w:rsid w:val="00FE7C9A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rsid w:val="00B36C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Luis Maldonado Fosado</cp:lastModifiedBy>
  <cp:revision>5</cp:revision>
  <cp:lastPrinted>2022-05-25T18:51:00Z</cp:lastPrinted>
  <dcterms:created xsi:type="dcterms:W3CDTF">2022-06-14T20:06:00Z</dcterms:created>
  <dcterms:modified xsi:type="dcterms:W3CDTF">2022-06-14T21:45:00Z</dcterms:modified>
</cp:coreProperties>
</file>