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7CA3" w14:textId="75279FCF" w:rsidR="00BE2ABF" w:rsidRPr="00B10441" w:rsidRDefault="00BE2ABF" w:rsidP="00BE2ABF">
      <w:pPr>
        <w:spacing w:line="360" w:lineRule="auto"/>
        <w:jc w:val="both"/>
        <w:rPr>
          <w:rFonts w:ascii="Arial" w:hAnsi="Arial" w:cs="Arial"/>
          <w:sz w:val="26"/>
          <w:szCs w:val="26"/>
          <w:lang w:val="es-MX"/>
        </w:rPr>
      </w:pPr>
      <w:bookmarkStart w:id="0" w:name="_Hlk495670888"/>
      <w:r w:rsidRPr="00B10441">
        <w:rPr>
          <w:rFonts w:ascii="Arial" w:hAnsi="Arial" w:cs="Arial"/>
          <w:sz w:val="26"/>
          <w:szCs w:val="26"/>
          <w:lang w:val="es-MX"/>
        </w:rPr>
        <w:t>SEXAGÉSIMA</w:t>
      </w:r>
      <w:r w:rsidR="00830BEF" w:rsidRPr="00B10441">
        <w:rPr>
          <w:rFonts w:ascii="Arial" w:hAnsi="Arial" w:cs="Arial"/>
          <w:sz w:val="26"/>
          <w:szCs w:val="26"/>
          <w:lang w:val="es-MX"/>
        </w:rPr>
        <w:t xml:space="preserve"> PRIMERA</w:t>
      </w:r>
      <w:r w:rsidRPr="00B10441">
        <w:rPr>
          <w:rFonts w:ascii="Arial" w:hAnsi="Arial" w:cs="Arial"/>
          <w:sz w:val="26"/>
          <w:szCs w:val="26"/>
          <w:lang w:val="es-MX"/>
        </w:rPr>
        <w:t xml:space="preserve"> LEGISLATURA DEL HONORABLE CONGRESO DEL ESTADO LIBRE Y SOBERANO DE PUEBLA. ------</w:t>
      </w:r>
      <w:r w:rsidR="00D118A2" w:rsidRPr="00B10441">
        <w:rPr>
          <w:rFonts w:ascii="Arial" w:hAnsi="Arial" w:cs="Arial"/>
          <w:sz w:val="26"/>
          <w:szCs w:val="26"/>
          <w:lang w:val="es-MX"/>
        </w:rPr>
        <w:t>--</w:t>
      </w:r>
    </w:p>
    <w:p w14:paraId="793577D7" w14:textId="1898EC29" w:rsidR="002146D7" w:rsidRPr="00B10441" w:rsidRDefault="00BE2ABF" w:rsidP="00BE2ABF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es-MX"/>
        </w:rPr>
      </w:pPr>
      <w:r w:rsidRPr="00B10441">
        <w:rPr>
          <w:rFonts w:ascii="Arial" w:hAnsi="Arial" w:cs="Arial"/>
          <w:b/>
          <w:sz w:val="26"/>
          <w:szCs w:val="26"/>
          <w:lang w:val="es-MX"/>
        </w:rPr>
        <w:t xml:space="preserve">ACTA DE LA SESIÓN DE LA COMISIÓN </w:t>
      </w:r>
      <w:r w:rsidR="00C94AFA" w:rsidRPr="00B10441">
        <w:rPr>
          <w:rFonts w:ascii="Arial" w:hAnsi="Arial" w:cs="Arial"/>
          <w:b/>
          <w:sz w:val="26"/>
          <w:szCs w:val="26"/>
          <w:lang w:val="es-MX"/>
        </w:rPr>
        <w:t>DE CONTROL, VIGILANCIA Y EVALUACIÓN DE LA AUDITORÍA SUPERIOR DEL ESTADO</w:t>
      </w:r>
      <w:r w:rsidRPr="00B10441">
        <w:rPr>
          <w:rFonts w:ascii="Arial" w:hAnsi="Arial" w:cs="Arial"/>
          <w:b/>
          <w:sz w:val="26"/>
          <w:szCs w:val="26"/>
          <w:lang w:val="es-MX"/>
        </w:rPr>
        <w:t xml:space="preserve">, EFECTUADA EL </w:t>
      </w:r>
      <w:r w:rsidR="00C94AFA" w:rsidRPr="00B10441">
        <w:rPr>
          <w:rFonts w:ascii="Arial" w:hAnsi="Arial" w:cs="Arial"/>
          <w:b/>
          <w:sz w:val="26"/>
          <w:szCs w:val="26"/>
          <w:lang w:val="es-MX"/>
        </w:rPr>
        <w:t>M</w:t>
      </w:r>
      <w:r w:rsidR="004F1AD9">
        <w:rPr>
          <w:rFonts w:ascii="Arial" w:hAnsi="Arial" w:cs="Arial"/>
          <w:b/>
          <w:sz w:val="26"/>
          <w:szCs w:val="26"/>
          <w:lang w:val="es-MX"/>
        </w:rPr>
        <w:t>IÉRCOL</w:t>
      </w:r>
      <w:r w:rsidR="00C94AFA" w:rsidRPr="00B10441">
        <w:rPr>
          <w:rFonts w:ascii="Arial" w:hAnsi="Arial" w:cs="Arial"/>
          <w:b/>
          <w:sz w:val="26"/>
          <w:szCs w:val="26"/>
          <w:lang w:val="es-MX"/>
        </w:rPr>
        <w:t>ES</w:t>
      </w:r>
      <w:r w:rsidRPr="00B10441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4F1AD9">
        <w:rPr>
          <w:rFonts w:ascii="Arial" w:hAnsi="Arial" w:cs="Arial"/>
          <w:b/>
          <w:sz w:val="26"/>
          <w:szCs w:val="26"/>
          <w:lang w:val="es-MX"/>
        </w:rPr>
        <w:t>SIETE</w:t>
      </w:r>
      <w:r w:rsidR="00C94AFA" w:rsidRPr="00B10441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B7490E" w:rsidRPr="00B10441">
        <w:rPr>
          <w:rFonts w:ascii="Arial" w:hAnsi="Arial" w:cs="Arial"/>
          <w:b/>
          <w:sz w:val="26"/>
          <w:szCs w:val="26"/>
          <w:lang w:val="es-MX"/>
        </w:rPr>
        <w:t xml:space="preserve">DE </w:t>
      </w:r>
      <w:r w:rsidR="004F1AD9">
        <w:rPr>
          <w:rFonts w:ascii="Arial" w:hAnsi="Arial" w:cs="Arial"/>
          <w:b/>
          <w:sz w:val="26"/>
          <w:szCs w:val="26"/>
          <w:lang w:val="es-MX"/>
        </w:rPr>
        <w:t>DIC</w:t>
      </w:r>
      <w:r w:rsidR="0041325D">
        <w:rPr>
          <w:rFonts w:ascii="Arial" w:hAnsi="Arial" w:cs="Arial"/>
          <w:b/>
          <w:sz w:val="26"/>
          <w:szCs w:val="26"/>
          <w:lang w:val="es-MX"/>
        </w:rPr>
        <w:t>IEM</w:t>
      </w:r>
      <w:r w:rsidR="00871D26">
        <w:rPr>
          <w:rFonts w:ascii="Arial" w:hAnsi="Arial" w:cs="Arial"/>
          <w:b/>
          <w:sz w:val="26"/>
          <w:szCs w:val="26"/>
          <w:lang w:val="es-MX"/>
        </w:rPr>
        <w:t>BRE</w:t>
      </w:r>
      <w:r w:rsidR="00D90ADE" w:rsidRPr="00B10441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Pr="00B10441">
        <w:rPr>
          <w:rFonts w:ascii="Arial" w:hAnsi="Arial" w:cs="Arial"/>
          <w:b/>
          <w:sz w:val="26"/>
          <w:szCs w:val="26"/>
          <w:lang w:val="es-MX"/>
        </w:rPr>
        <w:t>DE DOS MIL VEINT</w:t>
      </w:r>
      <w:r w:rsidR="00D90ADE" w:rsidRPr="00B10441">
        <w:rPr>
          <w:rFonts w:ascii="Arial" w:hAnsi="Arial" w:cs="Arial"/>
          <w:b/>
          <w:sz w:val="26"/>
          <w:szCs w:val="26"/>
          <w:lang w:val="es-MX"/>
        </w:rPr>
        <w:t>I</w:t>
      </w:r>
      <w:r w:rsidR="00C94AFA" w:rsidRPr="00B10441">
        <w:rPr>
          <w:rFonts w:ascii="Arial" w:hAnsi="Arial" w:cs="Arial"/>
          <w:b/>
          <w:sz w:val="26"/>
          <w:szCs w:val="26"/>
          <w:lang w:val="es-MX"/>
        </w:rPr>
        <w:t>DÓS</w:t>
      </w:r>
      <w:r w:rsidRPr="00B10441">
        <w:rPr>
          <w:rFonts w:ascii="Arial" w:hAnsi="Arial" w:cs="Arial"/>
          <w:b/>
          <w:sz w:val="26"/>
          <w:szCs w:val="26"/>
          <w:lang w:val="es-MX"/>
        </w:rPr>
        <w:t>.</w:t>
      </w:r>
      <w:r w:rsidR="00212E2A" w:rsidRPr="00B10441">
        <w:rPr>
          <w:rFonts w:ascii="Arial" w:hAnsi="Arial" w:cs="Arial"/>
          <w:b/>
          <w:sz w:val="26"/>
          <w:szCs w:val="26"/>
          <w:lang w:val="es-MX"/>
        </w:rPr>
        <w:t xml:space="preserve"> --------------</w:t>
      </w:r>
      <w:r w:rsidR="00C94AFA" w:rsidRPr="00B10441">
        <w:rPr>
          <w:rFonts w:ascii="Arial" w:hAnsi="Arial" w:cs="Arial"/>
          <w:b/>
          <w:sz w:val="26"/>
          <w:szCs w:val="26"/>
          <w:lang w:val="es-MX"/>
        </w:rPr>
        <w:t>------------------</w:t>
      </w:r>
      <w:r w:rsidR="004F1AD9">
        <w:rPr>
          <w:rFonts w:ascii="Arial" w:hAnsi="Arial" w:cs="Arial"/>
          <w:b/>
          <w:sz w:val="26"/>
          <w:szCs w:val="26"/>
          <w:lang w:val="es-MX"/>
        </w:rPr>
        <w:t>-----</w:t>
      </w:r>
      <w:r w:rsidR="00C94AFA" w:rsidRPr="00B10441">
        <w:rPr>
          <w:rFonts w:ascii="Arial" w:hAnsi="Arial" w:cs="Arial"/>
          <w:b/>
          <w:sz w:val="26"/>
          <w:szCs w:val="26"/>
          <w:lang w:val="es-MX"/>
        </w:rPr>
        <w:t>----------------------------------</w:t>
      </w:r>
      <w:r w:rsidR="00212E2A" w:rsidRPr="00B10441">
        <w:rPr>
          <w:rFonts w:ascii="Arial" w:hAnsi="Arial" w:cs="Arial"/>
          <w:b/>
          <w:sz w:val="26"/>
          <w:szCs w:val="26"/>
          <w:lang w:val="es-MX"/>
        </w:rPr>
        <w:t>-</w:t>
      </w:r>
      <w:r w:rsidR="00826796" w:rsidRPr="00B10441">
        <w:rPr>
          <w:rFonts w:ascii="Arial" w:hAnsi="Arial" w:cs="Arial"/>
          <w:b/>
          <w:sz w:val="26"/>
          <w:szCs w:val="26"/>
          <w:lang w:val="es-MX"/>
        </w:rPr>
        <w:t>----</w:t>
      </w:r>
      <w:r w:rsidRPr="00B10441">
        <w:rPr>
          <w:rFonts w:ascii="Arial" w:hAnsi="Arial" w:cs="Arial"/>
          <w:sz w:val="26"/>
          <w:szCs w:val="26"/>
          <w:lang w:val="es-MX"/>
        </w:rPr>
        <w:t>En la Cuatro Veces Heroica Puebla de Zaragoza, a</w:t>
      </w:r>
      <w:r w:rsidR="00A73C07" w:rsidRPr="00B10441">
        <w:rPr>
          <w:rFonts w:ascii="Arial" w:hAnsi="Arial" w:cs="Arial"/>
          <w:sz w:val="26"/>
          <w:szCs w:val="26"/>
          <w:lang w:val="es-MX"/>
        </w:rPr>
        <w:t xml:space="preserve"> </w:t>
      </w:r>
      <w:r w:rsidR="00D56E6A" w:rsidRPr="00B10441">
        <w:rPr>
          <w:rFonts w:ascii="Arial" w:hAnsi="Arial" w:cs="Arial"/>
          <w:sz w:val="26"/>
          <w:szCs w:val="26"/>
          <w:lang w:val="es-MX"/>
        </w:rPr>
        <w:t>l</w:t>
      </w:r>
      <w:r w:rsidR="00A73C07" w:rsidRPr="00B10441">
        <w:rPr>
          <w:rFonts w:ascii="Arial" w:hAnsi="Arial" w:cs="Arial"/>
          <w:sz w:val="26"/>
          <w:szCs w:val="26"/>
          <w:lang w:val="es-MX"/>
        </w:rPr>
        <w:t>os</w:t>
      </w:r>
      <w:r w:rsidRPr="00B10441">
        <w:rPr>
          <w:rFonts w:ascii="Arial" w:hAnsi="Arial" w:cs="Arial"/>
          <w:sz w:val="26"/>
          <w:szCs w:val="26"/>
          <w:lang w:val="es-MX"/>
        </w:rPr>
        <w:t xml:space="preserve"> </w:t>
      </w:r>
      <w:r w:rsidR="004F1AD9">
        <w:rPr>
          <w:rFonts w:ascii="Arial" w:hAnsi="Arial" w:cs="Arial"/>
          <w:sz w:val="26"/>
          <w:szCs w:val="26"/>
          <w:lang w:val="es-MX"/>
        </w:rPr>
        <w:t>siete</w:t>
      </w:r>
      <w:r w:rsidR="00C94AFA" w:rsidRPr="00B10441">
        <w:rPr>
          <w:rFonts w:ascii="Arial" w:hAnsi="Arial" w:cs="Arial"/>
          <w:sz w:val="26"/>
          <w:szCs w:val="26"/>
          <w:lang w:val="es-MX"/>
        </w:rPr>
        <w:t xml:space="preserve"> </w:t>
      </w:r>
      <w:r w:rsidR="00D56E6A" w:rsidRPr="00B10441">
        <w:rPr>
          <w:rFonts w:ascii="Arial" w:hAnsi="Arial" w:cs="Arial"/>
          <w:sz w:val="26"/>
          <w:szCs w:val="26"/>
          <w:lang w:val="es-MX"/>
        </w:rPr>
        <w:t>día</w:t>
      </w:r>
      <w:r w:rsidR="00A73C07" w:rsidRPr="00B10441">
        <w:rPr>
          <w:rFonts w:ascii="Arial" w:hAnsi="Arial" w:cs="Arial"/>
          <w:sz w:val="26"/>
          <w:szCs w:val="26"/>
          <w:lang w:val="es-MX"/>
        </w:rPr>
        <w:t>s</w:t>
      </w:r>
      <w:r w:rsidRPr="00B10441">
        <w:rPr>
          <w:rFonts w:ascii="Arial" w:hAnsi="Arial" w:cs="Arial"/>
          <w:sz w:val="26"/>
          <w:szCs w:val="26"/>
          <w:lang w:val="es-MX"/>
        </w:rPr>
        <w:t xml:space="preserve"> del mes de </w:t>
      </w:r>
      <w:r w:rsidR="004F1AD9">
        <w:rPr>
          <w:rFonts w:ascii="Arial" w:hAnsi="Arial" w:cs="Arial"/>
          <w:sz w:val="26"/>
          <w:szCs w:val="26"/>
          <w:lang w:val="es-MX"/>
        </w:rPr>
        <w:t>diciembre</w:t>
      </w:r>
      <w:r w:rsidR="007B7979" w:rsidRPr="00B10441">
        <w:rPr>
          <w:rFonts w:ascii="Arial" w:hAnsi="Arial" w:cs="Arial"/>
          <w:sz w:val="26"/>
          <w:szCs w:val="26"/>
          <w:lang w:val="es-MX"/>
        </w:rPr>
        <w:t xml:space="preserve"> </w:t>
      </w:r>
      <w:r w:rsidRPr="00B10441">
        <w:rPr>
          <w:rFonts w:ascii="Arial" w:hAnsi="Arial" w:cs="Arial"/>
          <w:sz w:val="26"/>
          <w:szCs w:val="26"/>
          <w:lang w:val="es-MX"/>
        </w:rPr>
        <w:t>del año dos mil veint</w:t>
      </w:r>
      <w:r w:rsidR="00D90ADE" w:rsidRPr="00B10441">
        <w:rPr>
          <w:rFonts w:ascii="Arial" w:hAnsi="Arial" w:cs="Arial"/>
          <w:sz w:val="26"/>
          <w:szCs w:val="26"/>
          <w:lang w:val="es-MX"/>
        </w:rPr>
        <w:t>i</w:t>
      </w:r>
      <w:r w:rsidR="00C94AFA" w:rsidRPr="00B10441">
        <w:rPr>
          <w:rFonts w:ascii="Arial" w:hAnsi="Arial" w:cs="Arial"/>
          <w:sz w:val="26"/>
          <w:szCs w:val="26"/>
          <w:lang w:val="es-MX"/>
        </w:rPr>
        <w:t>dós</w:t>
      </w:r>
      <w:r w:rsidRPr="00B10441">
        <w:rPr>
          <w:rFonts w:ascii="Arial" w:hAnsi="Arial" w:cs="Arial"/>
          <w:sz w:val="26"/>
          <w:szCs w:val="26"/>
          <w:lang w:val="es-MX"/>
        </w:rPr>
        <w:t>,</w:t>
      </w:r>
      <w:r w:rsidR="00535456" w:rsidRPr="00B10441">
        <w:rPr>
          <w:rFonts w:ascii="Arial" w:hAnsi="Arial" w:cs="Arial"/>
          <w:sz w:val="26"/>
          <w:szCs w:val="26"/>
          <w:lang w:val="es-MX"/>
        </w:rPr>
        <w:t xml:space="preserve"> con fundamento en l</w:t>
      </w:r>
      <w:r w:rsidR="001A0334" w:rsidRPr="00B10441">
        <w:rPr>
          <w:rFonts w:ascii="Arial" w:hAnsi="Arial" w:cs="Arial"/>
          <w:sz w:val="26"/>
          <w:szCs w:val="26"/>
          <w:lang w:val="es-MX"/>
        </w:rPr>
        <w:t>os</w:t>
      </w:r>
      <w:r w:rsidR="00535456" w:rsidRPr="00B10441">
        <w:rPr>
          <w:rFonts w:ascii="Arial" w:hAnsi="Arial" w:cs="Arial"/>
          <w:sz w:val="26"/>
          <w:szCs w:val="26"/>
          <w:lang w:val="es-MX"/>
        </w:rPr>
        <w:t xml:space="preserve"> artículo</w:t>
      </w:r>
      <w:r w:rsidR="001A0334" w:rsidRPr="00B10441">
        <w:rPr>
          <w:rFonts w:ascii="Arial" w:hAnsi="Arial" w:cs="Arial"/>
          <w:sz w:val="26"/>
          <w:szCs w:val="26"/>
          <w:lang w:val="es-MX"/>
        </w:rPr>
        <w:t>s</w:t>
      </w:r>
      <w:r w:rsidR="00535456" w:rsidRPr="00B10441">
        <w:rPr>
          <w:rFonts w:ascii="Arial" w:hAnsi="Arial" w:cs="Arial"/>
          <w:sz w:val="26"/>
          <w:szCs w:val="26"/>
          <w:lang w:val="es-MX"/>
        </w:rPr>
        <w:t xml:space="preserve"> 116 fracción V de la Ley Orgánica del Poder Legislativo, 181 Ter fracción X del Reglamento Interior del Honorable Congreso, ambos del Estado Libre y Soberano de Puebla,</w:t>
      </w:r>
      <w:r w:rsidRPr="00B10441">
        <w:rPr>
          <w:rFonts w:ascii="Arial" w:hAnsi="Arial" w:cs="Arial"/>
          <w:sz w:val="26"/>
          <w:szCs w:val="26"/>
          <w:lang w:val="es-MX"/>
        </w:rPr>
        <w:t xml:space="preserve"> </w:t>
      </w:r>
      <w:r w:rsidR="00F50393" w:rsidRPr="00B10441">
        <w:rPr>
          <w:rFonts w:ascii="Arial" w:hAnsi="Arial" w:cs="Arial"/>
          <w:sz w:val="26"/>
          <w:szCs w:val="26"/>
        </w:rPr>
        <w:t>reunid</w:t>
      </w:r>
      <w:r w:rsidR="00C26918" w:rsidRPr="00B10441">
        <w:rPr>
          <w:rFonts w:ascii="Arial" w:hAnsi="Arial" w:cs="Arial"/>
          <w:sz w:val="26"/>
          <w:szCs w:val="26"/>
        </w:rPr>
        <w:t>a</w:t>
      </w:r>
      <w:r w:rsidR="00F50393" w:rsidRPr="00B10441">
        <w:rPr>
          <w:rFonts w:ascii="Arial" w:hAnsi="Arial" w:cs="Arial"/>
          <w:sz w:val="26"/>
          <w:szCs w:val="26"/>
        </w:rPr>
        <w:t>s las diputadas y diputado</w:t>
      </w:r>
      <w:r w:rsidR="00507D88" w:rsidRPr="00B10441">
        <w:rPr>
          <w:rFonts w:ascii="Arial" w:hAnsi="Arial" w:cs="Arial"/>
          <w:sz w:val="26"/>
          <w:szCs w:val="26"/>
        </w:rPr>
        <w:t>s</w:t>
      </w:r>
      <w:r w:rsidR="00F50393" w:rsidRPr="00B10441">
        <w:rPr>
          <w:rFonts w:ascii="Arial" w:hAnsi="Arial" w:cs="Arial"/>
          <w:sz w:val="26"/>
          <w:szCs w:val="26"/>
        </w:rPr>
        <w:t xml:space="preserve"> integrantes de la Comisión </w:t>
      </w:r>
      <w:r w:rsidR="00621F4D" w:rsidRPr="00B10441">
        <w:rPr>
          <w:rFonts w:ascii="Arial" w:hAnsi="Arial" w:cs="Arial"/>
          <w:sz w:val="26"/>
          <w:szCs w:val="26"/>
        </w:rPr>
        <w:t>de Control, Vigilancia y Evaluación</w:t>
      </w:r>
      <w:r w:rsidR="00507D88" w:rsidRPr="00B10441">
        <w:rPr>
          <w:rFonts w:ascii="Arial" w:hAnsi="Arial" w:cs="Arial"/>
          <w:sz w:val="26"/>
          <w:szCs w:val="26"/>
        </w:rPr>
        <w:t xml:space="preserve"> de la Auditoría Superior del Estado</w:t>
      </w:r>
      <w:r w:rsidR="00F50393" w:rsidRPr="00B10441">
        <w:rPr>
          <w:rFonts w:ascii="Arial" w:hAnsi="Arial" w:cs="Arial"/>
          <w:sz w:val="26"/>
          <w:szCs w:val="26"/>
        </w:rPr>
        <w:t xml:space="preserve">, en la </w:t>
      </w:r>
      <w:r w:rsidR="008A5B1D" w:rsidRPr="00B10441">
        <w:rPr>
          <w:rFonts w:ascii="Arial" w:hAnsi="Arial" w:cs="Arial"/>
          <w:sz w:val="26"/>
          <w:szCs w:val="26"/>
        </w:rPr>
        <w:t>s</w:t>
      </w:r>
      <w:r w:rsidR="00F50393" w:rsidRPr="00B10441">
        <w:rPr>
          <w:rFonts w:ascii="Arial" w:hAnsi="Arial" w:cs="Arial"/>
          <w:sz w:val="26"/>
          <w:szCs w:val="26"/>
        </w:rPr>
        <w:t>ala</w:t>
      </w:r>
      <w:r w:rsidR="00C26918" w:rsidRPr="00B10441">
        <w:rPr>
          <w:rFonts w:ascii="Arial" w:hAnsi="Arial" w:cs="Arial"/>
          <w:sz w:val="26"/>
          <w:szCs w:val="26"/>
        </w:rPr>
        <w:t xml:space="preserve"> de comisiones</w:t>
      </w:r>
      <w:r w:rsidR="00621F4D" w:rsidRPr="00B10441">
        <w:rPr>
          <w:rFonts w:ascii="Arial" w:hAnsi="Arial" w:cs="Arial"/>
          <w:sz w:val="26"/>
          <w:szCs w:val="26"/>
        </w:rPr>
        <w:t xml:space="preserve"> número</w:t>
      </w:r>
      <w:r w:rsidR="00F50393" w:rsidRPr="00B10441">
        <w:rPr>
          <w:rFonts w:ascii="Arial" w:hAnsi="Arial" w:cs="Arial"/>
          <w:sz w:val="26"/>
          <w:szCs w:val="26"/>
        </w:rPr>
        <w:t xml:space="preserve"> </w:t>
      </w:r>
      <w:r w:rsidR="00C94AFA" w:rsidRPr="00B10441">
        <w:rPr>
          <w:rFonts w:ascii="Arial" w:hAnsi="Arial" w:cs="Arial"/>
          <w:sz w:val="26"/>
          <w:szCs w:val="26"/>
        </w:rPr>
        <w:t>tres</w:t>
      </w:r>
      <w:r w:rsidR="001A0334" w:rsidRPr="00B10441">
        <w:rPr>
          <w:rFonts w:ascii="Arial" w:hAnsi="Arial" w:cs="Arial"/>
          <w:sz w:val="26"/>
          <w:szCs w:val="26"/>
        </w:rPr>
        <w:t xml:space="preserve"> </w:t>
      </w:r>
      <w:r w:rsidR="00F50393" w:rsidRPr="00B10441">
        <w:rPr>
          <w:rFonts w:ascii="Arial" w:hAnsi="Arial" w:cs="Arial"/>
          <w:sz w:val="26"/>
          <w:szCs w:val="26"/>
        </w:rPr>
        <w:t>“</w:t>
      </w:r>
      <w:r w:rsidR="00C94AFA" w:rsidRPr="00B10441">
        <w:rPr>
          <w:rFonts w:ascii="Arial" w:hAnsi="Arial" w:cs="Arial"/>
          <w:sz w:val="26"/>
          <w:szCs w:val="26"/>
        </w:rPr>
        <w:t>Legisladores de Puebla</w:t>
      </w:r>
      <w:r w:rsidR="00F50393" w:rsidRPr="00B10441">
        <w:rPr>
          <w:rFonts w:ascii="Arial" w:hAnsi="Arial" w:cs="Arial"/>
          <w:sz w:val="26"/>
          <w:szCs w:val="26"/>
        </w:rPr>
        <w:t>” de</w:t>
      </w:r>
      <w:r w:rsidR="007017C1" w:rsidRPr="00B10441">
        <w:rPr>
          <w:rFonts w:ascii="Arial" w:hAnsi="Arial" w:cs="Arial"/>
          <w:sz w:val="26"/>
          <w:szCs w:val="26"/>
        </w:rPr>
        <w:t xml:space="preserve"> este</w:t>
      </w:r>
      <w:r w:rsidR="00F50393" w:rsidRPr="00B10441">
        <w:rPr>
          <w:rFonts w:ascii="Arial" w:hAnsi="Arial" w:cs="Arial"/>
          <w:sz w:val="26"/>
          <w:szCs w:val="26"/>
        </w:rPr>
        <w:t xml:space="preserve"> Palacio Legislativo, siendo las </w:t>
      </w:r>
      <w:r w:rsidR="00871D26">
        <w:rPr>
          <w:rFonts w:ascii="Arial" w:hAnsi="Arial" w:cs="Arial"/>
          <w:sz w:val="26"/>
          <w:szCs w:val="26"/>
        </w:rPr>
        <w:t>once</w:t>
      </w:r>
      <w:r w:rsidR="00F50393" w:rsidRPr="00B10441">
        <w:rPr>
          <w:rFonts w:ascii="Arial" w:hAnsi="Arial" w:cs="Arial"/>
          <w:sz w:val="26"/>
          <w:szCs w:val="26"/>
        </w:rPr>
        <w:t xml:space="preserve"> horas con </w:t>
      </w:r>
      <w:r w:rsidR="004F1AD9">
        <w:rPr>
          <w:rFonts w:ascii="Arial" w:hAnsi="Arial" w:cs="Arial"/>
          <w:sz w:val="26"/>
          <w:szCs w:val="26"/>
        </w:rPr>
        <w:t>veintidós</w:t>
      </w:r>
      <w:r w:rsidR="00F50393" w:rsidRPr="00B10441">
        <w:rPr>
          <w:rFonts w:ascii="Arial" w:hAnsi="Arial" w:cs="Arial"/>
          <w:sz w:val="26"/>
          <w:szCs w:val="26"/>
        </w:rPr>
        <w:t xml:space="preserve"> minutos</w:t>
      </w:r>
      <w:r w:rsidR="001A0334" w:rsidRPr="00B10441">
        <w:rPr>
          <w:rFonts w:ascii="Arial" w:hAnsi="Arial" w:cs="Arial"/>
          <w:sz w:val="26"/>
          <w:szCs w:val="26"/>
          <w:lang w:val="es-MX"/>
        </w:rPr>
        <w:t>.</w:t>
      </w:r>
      <w:r w:rsidRPr="00B10441">
        <w:rPr>
          <w:rFonts w:ascii="Arial" w:hAnsi="Arial" w:cs="Arial"/>
          <w:sz w:val="26"/>
          <w:szCs w:val="26"/>
          <w:lang w:val="es-MX"/>
        </w:rPr>
        <w:t xml:space="preserve"> </w:t>
      </w:r>
      <w:r w:rsidR="001A0334" w:rsidRPr="00B10441">
        <w:rPr>
          <w:rFonts w:ascii="Arial" w:hAnsi="Arial" w:cs="Arial"/>
          <w:sz w:val="26"/>
          <w:szCs w:val="26"/>
          <w:lang w:val="es-MX"/>
        </w:rPr>
        <w:t>L</w:t>
      </w:r>
      <w:r w:rsidRPr="00B10441">
        <w:rPr>
          <w:rFonts w:ascii="Arial" w:hAnsi="Arial" w:cs="Arial"/>
          <w:sz w:val="26"/>
          <w:szCs w:val="26"/>
          <w:lang w:val="es-MX"/>
        </w:rPr>
        <w:t xml:space="preserve">a </w:t>
      </w:r>
      <w:r w:rsidR="00CE0037" w:rsidRPr="00B10441">
        <w:rPr>
          <w:rFonts w:ascii="Arial" w:hAnsi="Arial" w:cs="Arial"/>
          <w:sz w:val="26"/>
          <w:szCs w:val="26"/>
          <w:lang w:val="es-MX"/>
        </w:rPr>
        <w:t>d</w:t>
      </w:r>
      <w:r w:rsidRPr="00B10441">
        <w:rPr>
          <w:rFonts w:ascii="Arial" w:hAnsi="Arial" w:cs="Arial"/>
          <w:sz w:val="26"/>
          <w:szCs w:val="26"/>
          <w:lang w:val="es-MX"/>
        </w:rPr>
        <w:t xml:space="preserve">iputada </w:t>
      </w:r>
      <w:r w:rsidR="00CE0037" w:rsidRPr="00B10441">
        <w:rPr>
          <w:rFonts w:ascii="Arial" w:hAnsi="Arial" w:cs="Arial"/>
          <w:sz w:val="26"/>
          <w:szCs w:val="26"/>
          <w:lang w:val="es-MX"/>
        </w:rPr>
        <w:t>p</w:t>
      </w:r>
      <w:r w:rsidRPr="00B10441">
        <w:rPr>
          <w:rFonts w:ascii="Arial" w:hAnsi="Arial" w:cs="Arial"/>
          <w:sz w:val="26"/>
          <w:szCs w:val="26"/>
          <w:lang w:val="es-MX"/>
        </w:rPr>
        <w:t>residenta</w:t>
      </w:r>
      <w:r w:rsidR="009C4E3B" w:rsidRPr="00B10441">
        <w:rPr>
          <w:rFonts w:ascii="Arial" w:hAnsi="Arial" w:cs="Arial"/>
          <w:sz w:val="26"/>
          <w:szCs w:val="26"/>
          <w:lang w:val="es-MX"/>
        </w:rPr>
        <w:t xml:space="preserve"> </w:t>
      </w:r>
      <w:r w:rsidRPr="00B10441">
        <w:rPr>
          <w:rFonts w:ascii="Arial" w:hAnsi="Arial" w:cs="Arial"/>
          <w:sz w:val="26"/>
          <w:szCs w:val="26"/>
          <w:lang w:val="es-MX"/>
        </w:rPr>
        <w:t>solicitó a</w:t>
      </w:r>
      <w:r w:rsidR="00334A65" w:rsidRPr="00B10441">
        <w:rPr>
          <w:rFonts w:ascii="Arial" w:hAnsi="Arial" w:cs="Arial"/>
          <w:sz w:val="26"/>
          <w:szCs w:val="26"/>
          <w:lang w:val="es-MX"/>
        </w:rPr>
        <w:t>l</w:t>
      </w:r>
      <w:r w:rsidRPr="00B10441">
        <w:rPr>
          <w:rFonts w:ascii="Arial" w:hAnsi="Arial" w:cs="Arial"/>
          <w:sz w:val="26"/>
          <w:szCs w:val="26"/>
          <w:lang w:val="es-MX"/>
        </w:rPr>
        <w:t xml:space="preserve"> </w:t>
      </w:r>
      <w:r w:rsidR="00BD4A08" w:rsidRPr="00B10441">
        <w:rPr>
          <w:rFonts w:ascii="Arial" w:hAnsi="Arial" w:cs="Arial"/>
          <w:sz w:val="26"/>
          <w:szCs w:val="26"/>
          <w:lang w:val="es-MX"/>
        </w:rPr>
        <w:t>diputad</w:t>
      </w:r>
      <w:r w:rsidR="00334A65" w:rsidRPr="00B10441">
        <w:rPr>
          <w:rFonts w:ascii="Arial" w:hAnsi="Arial" w:cs="Arial"/>
          <w:sz w:val="26"/>
          <w:szCs w:val="26"/>
          <w:lang w:val="es-MX"/>
        </w:rPr>
        <w:t>o</w:t>
      </w:r>
      <w:r w:rsidR="00663AA0" w:rsidRPr="00B10441">
        <w:rPr>
          <w:rFonts w:ascii="Arial" w:hAnsi="Arial" w:cs="Arial"/>
          <w:sz w:val="26"/>
          <w:szCs w:val="26"/>
          <w:lang w:val="es-MX"/>
        </w:rPr>
        <w:t xml:space="preserve"> secretari</w:t>
      </w:r>
      <w:r w:rsidR="00334A65" w:rsidRPr="00B10441">
        <w:rPr>
          <w:rFonts w:ascii="Arial" w:hAnsi="Arial" w:cs="Arial"/>
          <w:sz w:val="26"/>
          <w:szCs w:val="26"/>
          <w:lang w:val="es-MX"/>
        </w:rPr>
        <w:t>o</w:t>
      </w:r>
      <w:r w:rsidR="00FE5B62" w:rsidRPr="00B10441">
        <w:rPr>
          <w:rFonts w:ascii="Arial" w:hAnsi="Arial" w:cs="Arial"/>
          <w:sz w:val="26"/>
          <w:szCs w:val="26"/>
          <w:lang w:val="es-MX"/>
        </w:rPr>
        <w:t xml:space="preserve"> </w:t>
      </w:r>
      <w:r w:rsidRPr="00B10441">
        <w:rPr>
          <w:rFonts w:ascii="Arial" w:hAnsi="Arial" w:cs="Arial"/>
          <w:sz w:val="26"/>
          <w:szCs w:val="26"/>
          <w:lang w:val="es-MX"/>
        </w:rPr>
        <w:t xml:space="preserve">procediera al pase de lista </w:t>
      </w:r>
      <w:r w:rsidR="002146D7" w:rsidRPr="00B10441">
        <w:rPr>
          <w:rFonts w:ascii="Arial" w:hAnsi="Arial" w:cs="Arial"/>
          <w:sz w:val="26"/>
          <w:szCs w:val="26"/>
          <w:lang w:val="es-MX"/>
        </w:rPr>
        <w:t xml:space="preserve">para </w:t>
      </w:r>
      <w:r w:rsidRPr="00B10441">
        <w:rPr>
          <w:rFonts w:ascii="Arial" w:hAnsi="Arial" w:cs="Arial"/>
          <w:sz w:val="26"/>
          <w:szCs w:val="26"/>
          <w:lang w:val="es-MX"/>
        </w:rPr>
        <w:t>verifica</w:t>
      </w:r>
      <w:r w:rsidR="002146D7" w:rsidRPr="00B10441">
        <w:rPr>
          <w:rFonts w:ascii="Arial" w:hAnsi="Arial" w:cs="Arial"/>
          <w:sz w:val="26"/>
          <w:szCs w:val="26"/>
          <w:lang w:val="es-MX"/>
        </w:rPr>
        <w:t>r</w:t>
      </w:r>
      <w:r w:rsidR="0069578E" w:rsidRPr="00B10441">
        <w:rPr>
          <w:rFonts w:ascii="Arial" w:hAnsi="Arial" w:cs="Arial"/>
          <w:sz w:val="26"/>
          <w:szCs w:val="26"/>
          <w:lang w:val="es-MX"/>
        </w:rPr>
        <w:t xml:space="preserve"> el </w:t>
      </w:r>
      <w:r w:rsidR="007017C1" w:rsidRPr="00B10441">
        <w:rPr>
          <w:rFonts w:ascii="Arial" w:hAnsi="Arial" w:cs="Arial"/>
          <w:sz w:val="26"/>
          <w:szCs w:val="26"/>
          <w:lang w:val="es-MX"/>
        </w:rPr>
        <w:t>q</w:t>
      </w:r>
      <w:r w:rsidRPr="00B10441">
        <w:rPr>
          <w:rFonts w:ascii="Arial" w:hAnsi="Arial" w:cs="Arial"/>
          <w:sz w:val="26"/>
          <w:szCs w:val="26"/>
          <w:lang w:val="es-MX"/>
        </w:rPr>
        <w:t>uórum legal</w:t>
      </w:r>
      <w:r w:rsidR="002146D7" w:rsidRPr="00B10441">
        <w:rPr>
          <w:rFonts w:ascii="Arial" w:hAnsi="Arial" w:cs="Arial"/>
          <w:sz w:val="26"/>
          <w:szCs w:val="26"/>
          <w:lang w:val="es-MX"/>
        </w:rPr>
        <w:t>,</w:t>
      </w:r>
      <w:r w:rsidRPr="00B10441">
        <w:rPr>
          <w:rFonts w:ascii="Arial" w:hAnsi="Arial" w:cs="Arial"/>
          <w:sz w:val="26"/>
          <w:szCs w:val="26"/>
          <w:lang w:val="es-MX"/>
        </w:rPr>
        <w:t xml:space="preserve"> y de esa manera</w:t>
      </w:r>
      <w:r w:rsidR="002146D7" w:rsidRPr="00B10441">
        <w:rPr>
          <w:rFonts w:ascii="Arial" w:hAnsi="Arial" w:cs="Arial"/>
          <w:sz w:val="26"/>
          <w:szCs w:val="26"/>
          <w:lang w:val="es-MX"/>
        </w:rPr>
        <w:t>,</w:t>
      </w:r>
      <w:r w:rsidRPr="00B10441">
        <w:rPr>
          <w:rFonts w:ascii="Arial" w:hAnsi="Arial" w:cs="Arial"/>
          <w:sz w:val="26"/>
          <w:szCs w:val="26"/>
          <w:lang w:val="es-MX"/>
        </w:rPr>
        <w:t xml:space="preserve"> atender lo establecido en el </w:t>
      </w:r>
      <w:r w:rsidR="001A0334" w:rsidRPr="00B10441">
        <w:rPr>
          <w:rFonts w:ascii="Arial" w:hAnsi="Arial" w:cs="Arial"/>
          <w:b/>
          <w:sz w:val="26"/>
          <w:szCs w:val="26"/>
          <w:lang w:val="es-MX"/>
        </w:rPr>
        <w:t>p</w:t>
      </w:r>
      <w:r w:rsidRPr="00B10441">
        <w:rPr>
          <w:rFonts w:ascii="Arial" w:hAnsi="Arial" w:cs="Arial"/>
          <w:b/>
          <w:sz w:val="26"/>
          <w:szCs w:val="26"/>
          <w:lang w:val="es-MX"/>
        </w:rPr>
        <w:t xml:space="preserve">unto </w:t>
      </w:r>
      <w:r w:rsidR="001A0334" w:rsidRPr="00B10441">
        <w:rPr>
          <w:rFonts w:ascii="Arial" w:hAnsi="Arial" w:cs="Arial"/>
          <w:b/>
          <w:sz w:val="26"/>
          <w:szCs w:val="26"/>
          <w:lang w:val="es-MX"/>
        </w:rPr>
        <w:t>u</w:t>
      </w:r>
      <w:r w:rsidRPr="00B10441">
        <w:rPr>
          <w:rFonts w:ascii="Arial" w:hAnsi="Arial" w:cs="Arial"/>
          <w:b/>
          <w:sz w:val="26"/>
          <w:szCs w:val="26"/>
          <w:lang w:val="es-MX"/>
        </w:rPr>
        <w:t>no</w:t>
      </w:r>
      <w:r w:rsidRPr="00B10441">
        <w:rPr>
          <w:rFonts w:ascii="Arial" w:hAnsi="Arial" w:cs="Arial"/>
          <w:sz w:val="26"/>
          <w:szCs w:val="26"/>
          <w:lang w:val="es-MX"/>
        </w:rPr>
        <w:t xml:space="preserve"> del </w:t>
      </w:r>
      <w:r w:rsidR="00BD4A08" w:rsidRPr="00B10441">
        <w:rPr>
          <w:rFonts w:ascii="Arial" w:hAnsi="Arial" w:cs="Arial"/>
          <w:sz w:val="26"/>
          <w:szCs w:val="26"/>
          <w:lang w:val="es-MX"/>
        </w:rPr>
        <w:t>o</w:t>
      </w:r>
      <w:r w:rsidRPr="00B10441">
        <w:rPr>
          <w:rFonts w:ascii="Arial" w:hAnsi="Arial" w:cs="Arial"/>
          <w:sz w:val="26"/>
          <w:szCs w:val="26"/>
          <w:lang w:val="es-MX"/>
        </w:rPr>
        <w:t xml:space="preserve">rden del </w:t>
      </w:r>
      <w:r w:rsidR="00BD4A08" w:rsidRPr="00B10441">
        <w:rPr>
          <w:rFonts w:ascii="Arial" w:hAnsi="Arial" w:cs="Arial"/>
          <w:sz w:val="26"/>
          <w:szCs w:val="26"/>
          <w:lang w:val="es-MX"/>
        </w:rPr>
        <w:t>d</w:t>
      </w:r>
      <w:r w:rsidRPr="00B10441">
        <w:rPr>
          <w:rFonts w:ascii="Arial" w:hAnsi="Arial" w:cs="Arial"/>
          <w:sz w:val="26"/>
          <w:szCs w:val="26"/>
          <w:lang w:val="es-MX"/>
        </w:rPr>
        <w:t>ía</w:t>
      </w:r>
      <w:r w:rsidR="002146D7" w:rsidRPr="00B10441">
        <w:rPr>
          <w:rFonts w:ascii="Arial" w:hAnsi="Arial" w:cs="Arial"/>
          <w:sz w:val="26"/>
          <w:szCs w:val="26"/>
          <w:lang w:val="es-MX"/>
        </w:rPr>
        <w:t>. ---</w:t>
      </w:r>
      <w:r w:rsidR="00621F4D" w:rsidRPr="00B10441">
        <w:rPr>
          <w:rFonts w:ascii="Arial" w:hAnsi="Arial" w:cs="Arial"/>
          <w:sz w:val="26"/>
          <w:szCs w:val="26"/>
          <w:lang w:val="es-MX"/>
        </w:rPr>
        <w:t>-----------------------------------</w:t>
      </w:r>
      <w:r w:rsidR="0041325D">
        <w:rPr>
          <w:rFonts w:ascii="Arial" w:hAnsi="Arial" w:cs="Arial"/>
          <w:sz w:val="26"/>
          <w:szCs w:val="26"/>
          <w:lang w:val="es-MX"/>
        </w:rPr>
        <w:t>-----------</w:t>
      </w:r>
      <w:r w:rsidR="00621F4D" w:rsidRPr="00B10441">
        <w:rPr>
          <w:rFonts w:ascii="Arial" w:hAnsi="Arial" w:cs="Arial"/>
          <w:sz w:val="26"/>
          <w:szCs w:val="26"/>
          <w:lang w:val="es-MX"/>
        </w:rPr>
        <w:t>--------------------------</w:t>
      </w:r>
      <w:r w:rsidR="004921F0" w:rsidRPr="00B10441">
        <w:rPr>
          <w:rFonts w:ascii="Arial" w:hAnsi="Arial" w:cs="Arial"/>
          <w:sz w:val="26"/>
          <w:szCs w:val="26"/>
          <w:lang w:val="es-MX"/>
        </w:rPr>
        <w:t xml:space="preserve"> </w:t>
      </w:r>
    </w:p>
    <w:p w14:paraId="13437269" w14:textId="0AEFBB66" w:rsidR="004673A4" w:rsidRPr="00B10441" w:rsidRDefault="0069578E" w:rsidP="00BE2AB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10441">
        <w:rPr>
          <w:rFonts w:ascii="Arial" w:hAnsi="Arial" w:cs="Arial"/>
          <w:sz w:val="26"/>
          <w:szCs w:val="26"/>
        </w:rPr>
        <w:t xml:space="preserve">Verificado el </w:t>
      </w:r>
      <w:r w:rsidR="007017C1" w:rsidRPr="00B10441">
        <w:rPr>
          <w:rFonts w:ascii="Arial" w:hAnsi="Arial" w:cs="Arial"/>
          <w:sz w:val="26"/>
          <w:szCs w:val="26"/>
        </w:rPr>
        <w:t>q</w:t>
      </w:r>
      <w:r w:rsidR="004673A4" w:rsidRPr="00B10441">
        <w:rPr>
          <w:rFonts w:ascii="Arial" w:hAnsi="Arial" w:cs="Arial"/>
          <w:sz w:val="26"/>
          <w:szCs w:val="26"/>
        </w:rPr>
        <w:t>uórum</w:t>
      </w:r>
      <w:r w:rsidR="002146D7" w:rsidRPr="00B10441">
        <w:rPr>
          <w:rFonts w:ascii="Arial" w:hAnsi="Arial" w:cs="Arial"/>
          <w:sz w:val="26"/>
          <w:szCs w:val="26"/>
        </w:rPr>
        <w:t>,</w:t>
      </w:r>
      <w:r w:rsidR="004673A4" w:rsidRPr="00B10441">
        <w:rPr>
          <w:rFonts w:ascii="Arial" w:hAnsi="Arial" w:cs="Arial"/>
          <w:sz w:val="26"/>
          <w:szCs w:val="26"/>
        </w:rPr>
        <w:t xml:space="preserve"> y para dar cumplimiento al </w:t>
      </w:r>
      <w:r w:rsidR="001A0334" w:rsidRPr="00B10441">
        <w:rPr>
          <w:rFonts w:ascii="Arial" w:hAnsi="Arial" w:cs="Arial"/>
          <w:b/>
          <w:sz w:val="26"/>
          <w:szCs w:val="26"/>
        </w:rPr>
        <w:t>p</w:t>
      </w:r>
      <w:r w:rsidR="004673A4" w:rsidRPr="00B10441">
        <w:rPr>
          <w:rFonts w:ascii="Arial" w:hAnsi="Arial" w:cs="Arial"/>
          <w:b/>
          <w:sz w:val="26"/>
          <w:szCs w:val="26"/>
        </w:rPr>
        <w:t xml:space="preserve">unto </w:t>
      </w:r>
      <w:r w:rsidR="001A0334" w:rsidRPr="00B10441">
        <w:rPr>
          <w:rFonts w:ascii="Arial" w:hAnsi="Arial" w:cs="Arial"/>
          <w:b/>
          <w:sz w:val="26"/>
          <w:szCs w:val="26"/>
        </w:rPr>
        <w:t>d</w:t>
      </w:r>
      <w:r w:rsidR="004673A4" w:rsidRPr="00B10441">
        <w:rPr>
          <w:rFonts w:ascii="Arial" w:hAnsi="Arial" w:cs="Arial"/>
          <w:b/>
          <w:sz w:val="26"/>
          <w:szCs w:val="26"/>
        </w:rPr>
        <w:t>os,</w:t>
      </w:r>
      <w:r w:rsidR="004673A4" w:rsidRPr="00B10441">
        <w:rPr>
          <w:rFonts w:ascii="Arial" w:hAnsi="Arial" w:cs="Arial"/>
          <w:sz w:val="26"/>
          <w:szCs w:val="26"/>
        </w:rPr>
        <w:t xml:space="preserve"> respecto de la lectura </w:t>
      </w:r>
      <w:r w:rsidR="002146D7" w:rsidRPr="00B10441">
        <w:rPr>
          <w:rFonts w:ascii="Arial" w:hAnsi="Arial" w:cs="Arial"/>
          <w:sz w:val="26"/>
          <w:szCs w:val="26"/>
        </w:rPr>
        <w:t>de</w:t>
      </w:r>
      <w:r w:rsidR="004673A4" w:rsidRPr="00B10441">
        <w:rPr>
          <w:rFonts w:ascii="Arial" w:hAnsi="Arial" w:cs="Arial"/>
          <w:sz w:val="26"/>
          <w:szCs w:val="26"/>
        </w:rPr>
        <w:t xml:space="preserve">l </w:t>
      </w:r>
      <w:r w:rsidR="00454A9E" w:rsidRPr="00B10441">
        <w:rPr>
          <w:rFonts w:ascii="Arial" w:hAnsi="Arial" w:cs="Arial"/>
          <w:sz w:val="26"/>
          <w:szCs w:val="26"/>
        </w:rPr>
        <w:t>o</w:t>
      </w:r>
      <w:r w:rsidR="004673A4" w:rsidRPr="00B10441">
        <w:rPr>
          <w:rFonts w:ascii="Arial" w:hAnsi="Arial" w:cs="Arial"/>
          <w:sz w:val="26"/>
          <w:szCs w:val="26"/>
        </w:rPr>
        <w:t xml:space="preserve">rden del </w:t>
      </w:r>
      <w:r w:rsidR="00454A9E" w:rsidRPr="00B10441">
        <w:rPr>
          <w:rFonts w:ascii="Arial" w:hAnsi="Arial" w:cs="Arial"/>
          <w:sz w:val="26"/>
          <w:szCs w:val="26"/>
        </w:rPr>
        <w:t>d</w:t>
      </w:r>
      <w:r w:rsidR="004673A4" w:rsidRPr="00B10441">
        <w:rPr>
          <w:rFonts w:ascii="Arial" w:hAnsi="Arial" w:cs="Arial"/>
          <w:sz w:val="26"/>
          <w:szCs w:val="26"/>
        </w:rPr>
        <w:t>ía</w:t>
      </w:r>
      <w:r w:rsidR="002146D7" w:rsidRPr="00B10441">
        <w:rPr>
          <w:rFonts w:ascii="Arial" w:hAnsi="Arial" w:cs="Arial"/>
          <w:sz w:val="26"/>
          <w:szCs w:val="26"/>
        </w:rPr>
        <w:t xml:space="preserve"> y</w:t>
      </w:r>
      <w:r w:rsidR="0074129D" w:rsidRPr="00B10441">
        <w:rPr>
          <w:rFonts w:ascii="Arial" w:hAnsi="Arial" w:cs="Arial"/>
          <w:sz w:val="26"/>
          <w:szCs w:val="26"/>
        </w:rPr>
        <w:t>,</w:t>
      </w:r>
      <w:r w:rsidR="002146D7" w:rsidRPr="00B10441">
        <w:rPr>
          <w:rFonts w:ascii="Arial" w:hAnsi="Arial" w:cs="Arial"/>
          <w:sz w:val="26"/>
          <w:szCs w:val="26"/>
        </w:rPr>
        <w:t xml:space="preserve"> en su caso, aprobación.</w:t>
      </w:r>
      <w:r w:rsidR="004673A4" w:rsidRPr="00B10441">
        <w:rPr>
          <w:rFonts w:ascii="Arial" w:hAnsi="Arial" w:cs="Arial"/>
          <w:sz w:val="26"/>
          <w:szCs w:val="26"/>
        </w:rPr>
        <w:t xml:space="preserve"> </w:t>
      </w:r>
      <w:r w:rsidR="002146D7" w:rsidRPr="00B10441">
        <w:rPr>
          <w:rFonts w:ascii="Arial" w:hAnsi="Arial" w:cs="Arial"/>
          <w:sz w:val="26"/>
          <w:szCs w:val="26"/>
        </w:rPr>
        <w:t>L</w:t>
      </w:r>
      <w:r w:rsidR="004673A4" w:rsidRPr="00B10441">
        <w:rPr>
          <w:rFonts w:ascii="Arial" w:hAnsi="Arial" w:cs="Arial"/>
          <w:sz w:val="26"/>
          <w:szCs w:val="26"/>
        </w:rPr>
        <w:t xml:space="preserve">a </w:t>
      </w:r>
      <w:r w:rsidR="00CE0037" w:rsidRPr="00B10441">
        <w:rPr>
          <w:rFonts w:ascii="Arial" w:hAnsi="Arial" w:cs="Arial"/>
          <w:sz w:val="26"/>
          <w:szCs w:val="26"/>
        </w:rPr>
        <w:t>d</w:t>
      </w:r>
      <w:r w:rsidR="004673A4" w:rsidRPr="00B10441">
        <w:rPr>
          <w:rFonts w:ascii="Arial" w:hAnsi="Arial" w:cs="Arial"/>
          <w:sz w:val="26"/>
          <w:szCs w:val="26"/>
        </w:rPr>
        <w:t xml:space="preserve">iputada </w:t>
      </w:r>
      <w:r w:rsidR="00CE0037" w:rsidRPr="00B10441">
        <w:rPr>
          <w:rFonts w:ascii="Arial" w:hAnsi="Arial" w:cs="Arial"/>
          <w:sz w:val="26"/>
          <w:szCs w:val="26"/>
        </w:rPr>
        <w:t>p</w:t>
      </w:r>
      <w:r w:rsidR="004673A4" w:rsidRPr="00B10441">
        <w:rPr>
          <w:rFonts w:ascii="Arial" w:hAnsi="Arial" w:cs="Arial"/>
          <w:sz w:val="26"/>
          <w:szCs w:val="26"/>
        </w:rPr>
        <w:t>residenta solicitó a</w:t>
      </w:r>
      <w:r w:rsidR="008324CB" w:rsidRPr="00B10441">
        <w:rPr>
          <w:rFonts w:ascii="Arial" w:hAnsi="Arial" w:cs="Arial"/>
          <w:sz w:val="26"/>
          <w:szCs w:val="26"/>
        </w:rPr>
        <w:t>l</w:t>
      </w:r>
      <w:r w:rsidR="004673A4" w:rsidRPr="00B10441">
        <w:rPr>
          <w:rFonts w:ascii="Arial" w:hAnsi="Arial" w:cs="Arial"/>
          <w:sz w:val="26"/>
          <w:szCs w:val="26"/>
        </w:rPr>
        <w:t xml:space="preserve"> </w:t>
      </w:r>
      <w:r w:rsidR="00556C13" w:rsidRPr="00B10441">
        <w:rPr>
          <w:rFonts w:ascii="Arial" w:hAnsi="Arial" w:cs="Arial"/>
          <w:sz w:val="26"/>
          <w:szCs w:val="26"/>
        </w:rPr>
        <w:t xml:space="preserve">diputado </w:t>
      </w:r>
      <w:r w:rsidR="00CE0037" w:rsidRPr="00B10441">
        <w:rPr>
          <w:rFonts w:ascii="Arial" w:hAnsi="Arial" w:cs="Arial"/>
          <w:sz w:val="26"/>
          <w:szCs w:val="26"/>
        </w:rPr>
        <w:t>s</w:t>
      </w:r>
      <w:r w:rsidR="004673A4" w:rsidRPr="00B10441">
        <w:rPr>
          <w:rFonts w:ascii="Arial" w:hAnsi="Arial" w:cs="Arial"/>
          <w:sz w:val="26"/>
          <w:szCs w:val="26"/>
        </w:rPr>
        <w:t>ecretar</w:t>
      </w:r>
      <w:r w:rsidR="00556C13" w:rsidRPr="00B10441">
        <w:rPr>
          <w:rFonts w:ascii="Arial" w:hAnsi="Arial" w:cs="Arial"/>
          <w:sz w:val="26"/>
          <w:szCs w:val="26"/>
        </w:rPr>
        <w:t>io</w:t>
      </w:r>
      <w:r w:rsidR="004673A4" w:rsidRPr="00B10441">
        <w:rPr>
          <w:rFonts w:ascii="Arial" w:hAnsi="Arial" w:cs="Arial"/>
          <w:sz w:val="26"/>
          <w:szCs w:val="26"/>
        </w:rPr>
        <w:t xml:space="preserve"> diera cuenta del contenido </w:t>
      </w:r>
      <w:r w:rsidR="002146D7" w:rsidRPr="00B10441">
        <w:rPr>
          <w:rFonts w:ascii="Arial" w:hAnsi="Arial" w:cs="Arial"/>
          <w:sz w:val="26"/>
          <w:szCs w:val="26"/>
        </w:rPr>
        <w:t>de este</w:t>
      </w:r>
      <w:r w:rsidR="004673A4" w:rsidRPr="00B10441">
        <w:rPr>
          <w:rFonts w:ascii="Arial" w:hAnsi="Arial" w:cs="Arial"/>
          <w:sz w:val="26"/>
          <w:szCs w:val="26"/>
        </w:rPr>
        <w:t xml:space="preserve">. </w:t>
      </w:r>
      <w:r w:rsidR="00763BE5" w:rsidRPr="00B10441">
        <w:rPr>
          <w:rFonts w:ascii="Arial" w:hAnsi="Arial" w:cs="Arial"/>
          <w:sz w:val="26"/>
          <w:szCs w:val="26"/>
        </w:rPr>
        <w:t xml:space="preserve">Al término de la lectura, </w:t>
      </w:r>
      <w:r w:rsidR="002146D7" w:rsidRPr="00B10441">
        <w:rPr>
          <w:rFonts w:ascii="Arial" w:hAnsi="Arial" w:cs="Arial"/>
          <w:sz w:val="26"/>
          <w:szCs w:val="26"/>
        </w:rPr>
        <w:t xml:space="preserve">y </w:t>
      </w:r>
      <w:r w:rsidR="00187345" w:rsidRPr="00B10441">
        <w:rPr>
          <w:rFonts w:ascii="Arial" w:hAnsi="Arial" w:cs="Arial"/>
          <w:sz w:val="26"/>
          <w:szCs w:val="26"/>
        </w:rPr>
        <w:t xml:space="preserve">puesta a </w:t>
      </w:r>
      <w:r w:rsidR="00763BE5" w:rsidRPr="00B10441">
        <w:rPr>
          <w:rFonts w:ascii="Arial" w:hAnsi="Arial" w:cs="Arial"/>
          <w:sz w:val="26"/>
          <w:szCs w:val="26"/>
        </w:rPr>
        <w:t xml:space="preserve">consideración </w:t>
      </w:r>
      <w:r w:rsidR="009B5D57" w:rsidRPr="00B10441">
        <w:rPr>
          <w:rFonts w:ascii="Arial" w:hAnsi="Arial" w:cs="Arial"/>
          <w:sz w:val="26"/>
          <w:szCs w:val="26"/>
        </w:rPr>
        <w:t>de</w:t>
      </w:r>
      <w:r w:rsidR="001956BB" w:rsidRPr="00B10441">
        <w:rPr>
          <w:rFonts w:ascii="Arial" w:hAnsi="Arial" w:cs="Arial"/>
          <w:sz w:val="26"/>
          <w:szCs w:val="26"/>
        </w:rPr>
        <w:t xml:space="preserve"> </w:t>
      </w:r>
      <w:r w:rsidR="00562C2D" w:rsidRPr="00B10441">
        <w:rPr>
          <w:rFonts w:ascii="Arial" w:hAnsi="Arial" w:cs="Arial"/>
          <w:sz w:val="26"/>
          <w:szCs w:val="26"/>
        </w:rPr>
        <w:t>l</w:t>
      </w:r>
      <w:r w:rsidR="001956BB" w:rsidRPr="00B10441">
        <w:rPr>
          <w:rFonts w:ascii="Arial" w:hAnsi="Arial" w:cs="Arial"/>
          <w:sz w:val="26"/>
          <w:szCs w:val="26"/>
        </w:rPr>
        <w:t>os</w:t>
      </w:r>
      <w:r w:rsidR="00562C2D" w:rsidRPr="00B10441">
        <w:rPr>
          <w:rFonts w:ascii="Arial" w:hAnsi="Arial" w:cs="Arial"/>
          <w:sz w:val="26"/>
          <w:szCs w:val="26"/>
        </w:rPr>
        <w:t xml:space="preserve"> y</w:t>
      </w:r>
      <w:r w:rsidR="0026174E" w:rsidRPr="00B10441">
        <w:rPr>
          <w:rFonts w:ascii="Arial" w:hAnsi="Arial" w:cs="Arial"/>
          <w:sz w:val="26"/>
          <w:szCs w:val="26"/>
        </w:rPr>
        <w:t xml:space="preserve"> </w:t>
      </w:r>
      <w:r w:rsidR="00763BE5" w:rsidRPr="00B10441">
        <w:rPr>
          <w:rFonts w:ascii="Arial" w:hAnsi="Arial" w:cs="Arial"/>
          <w:sz w:val="26"/>
          <w:szCs w:val="26"/>
        </w:rPr>
        <w:t xml:space="preserve">las </w:t>
      </w:r>
      <w:r w:rsidR="00454A9E" w:rsidRPr="00B10441">
        <w:rPr>
          <w:rFonts w:ascii="Arial" w:hAnsi="Arial" w:cs="Arial"/>
          <w:sz w:val="26"/>
          <w:szCs w:val="26"/>
        </w:rPr>
        <w:t>l</w:t>
      </w:r>
      <w:r w:rsidR="00187345" w:rsidRPr="00B10441">
        <w:rPr>
          <w:rFonts w:ascii="Arial" w:hAnsi="Arial" w:cs="Arial"/>
          <w:sz w:val="26"/>
          <w:szCs w:val="26"/>
        </w:rPr>
        <w:t>egisladoras</w:t>
      </w:r>
      <w:r w:rsidR="00763BE5" w:rsidRPr="00B10441">
        <w:rPr>
          <w:rFonts w:ascii="Arial" w:hAnsi="Arial" w:cs="Arial"/>
          <w:sz w:val="26"/>
          <w:szCs w:val="26"/>
        </w:rPr>
        <w:t>, result</w:t>
      </w:r>
      <w:r w:rsidR="00563902" w:rsidRPr="00B10441">
        <w:rPr>
          <w:rFonts w:ascii="Arial" w:hAnsi="Arial" w:cs="Arial"/>
          <w:sz w:val="26"/>
          <w:szCs w:val="26"/>
        </w:rPr>
        <w:t>ó</w:t>
      </w:r>
      <w:r w:rsidR="00763BE5" w:rsidRPr="00B10441">
        <w:rPr>
          <w:rFonts w:ascii="Arial" w:hAnsi="Arial" w:cs="Arial"/>
          <w:sz w:val="26"/>
          <w:szCs w:val="26"/>
        </w:rPr>
        <w:t xml:space="preserve"> aprobado por unanimidad</w:t>
      </w:r>
      <w:r w:rsidR="004673A4" w:rsidRPr="00B10441">
        <w:rPr>
          <w:rFonts w:ascii="Arial" w:hAnsi="Arial" w:cs="Arial"/>
          <w:sz w:val="26"/>
          <w:szCs w:val="26"/>
        </w:rPr>
        <w:t xml:space="preserve">. </w:t>
      </w:r>
      <w:r w:rsidR="00563902" w:rsidRPr="00B10441">
        <w:rPr>
          <w:rFonts w:ascii="Arial" w:hAnsi="Arial" w:cs="Arial"/>
          <w:sz w:val="26"/>
          <w:szCs w:val="26"/>
        </w:rPr>
        <w:t>--</w:t>
      </w:r>
      <w:r w:rsidR="002146D7" w:rsidRPr="00B10441">
        <w:rPr>
          <w:rFonts w:ascii="Arial" w:hAnsi="Arial" w:cs="Arial"/>
          <w:sz w:val="26"/>
          <w:szCs w:val="26"/>
        </w:rPr>
        <w:t>------------------</w:t>
      </w:r>
      <w:r w:rsidR="008D718D" w:rsidRPr="00B10441">
        <w:rPr>
          <w:rFonts w:ascii="Arial" w:hAnsi="Arial" w:cs="Arial"/>
          <w:sz w:val="26"/>
          <w:szCs w:val="26"/>
        </w:rPr>
        <w:t>----</w:t>
      </w:r>
      <w:r w:rsidR="00D118A2" w:rsidRPr="00B10441">
        <w:rPr>
          <w:rFonts w:ascii="Arial" w:hAnsi="Arial" w:cs="Arial"/>
          <w:sz w:val="26"/>
          <w:szCs w:val="26"/>
        </w:rPr>
        <w:t>-------</w:t>
      </w:r>
    </w:p>
    <w:p w14:paraId="23B4ECE3" w14:textId="6FA8DB07" w:rsidR="0041325D" w:rsidRDefault="00A73C07" w:rsidP="0036157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10441">
        <w:rPr>
          <w:rFonts w:ascii="Arial" w:hAnsi="Arial" w:cs="Arial"/>
          <w:sz w:val="26"/>
          <w:szCs w:val="26"/>
        </w:rPr>
        <w:t xml:space="preserve">Continuando con el contenido del orden del día, en el </w:t>
      </w:r>
      <w:r w:rsidR="001A0334" w:rsidRPr="00B10441">
        <w:rPr>
          <w:rFonts w:ascii="Arial" w:hAnsi="Arial" w:cs="Arial"/>
          <w:b/>
          <w:sz w:val="26"/>
          <w:szCs w:val="26"/>
        </w:rPr>
        <w:t>t</w:t>
      </w:r>
      <w:r w:rsidRPr="00B10441">
        <w:rPr>
          <w:rFonts w:ascii="Arial" w:hAnsi="Arial" w:cs="Arial"/>
          <w:b/>
          <w:sz w:val="26"/>
          <w:szCs w:val="26"/>
        </w:rPr>
        <w:t xml:space="preserve">ercer </w:t>
      </w:r>
      <w:r w:rsidR="001A0334" w:rsidRPr="00B10441">
        <w:rPr>
          <w:rFonts w:ascii="Arial" w:hAnsi="Arial" w:cs="Arial"/>
          <w:b/>
          <w:sz w:val="26"/>
          <w:szCs w:val="26"/>
        </w:rPr>
        <w:t>p</w:t>
      </w:r>
      <w:r w:rsidRPr="00B10441">
        <w:rPr>
          <w:rFonts w:ascii="Arial" w:hAnsi="Arial" w:cs="Arial"/>
          <w:b/>
          <w:sz w:val="26"/>
          <w:szCs w:val="26"/>
        </w:rPr>
        <w:t>unto</w:t>
      </w:r>
      <w:r w:rsidRPr="00B10441">
        <w:rPr>
          <w:rFonts w:ascii="Arial" w:hAnsi="Arial" w:cs="Arial"/>
          <w:sz w:val="26"/>
          <w:szCs w:val="26"/>
        </w:rPr>
        <w:t xml:space="preserve">, se dispensó la lectura del acta de la sesión anterior del </w:t>
      </w:r>
      <w:r w:rsidR="0041325D">
        <w:rPr>
          <w:rFonts w:ascii="Arial" w:hAnsi="Arial" w:cs="Arial"/>
          <w:sz w:val="26"/>
          <w:szCs w:val="26"/>
        </w:rPr>
        <w:t>veinti</w:t>
      </w:r>
      <w:r w:rsidR="004F1AD9">
        <w:rPr>
          <w:rFonts w:ascii="Arial" w:hAnsi="Arial" w:cs="Arial"/>
          <w:sz w:val="26"/>
          <w:szCs w:val="26"/>
        </w:rPr>
        <w:t>nueve</w:t>
      </w:r>
      <w:r w:rsidRPr="00B10441">
        <w:rPr>
          <w:rFonts w:ascii="Arial" w:hAnsi="Arial" w:cs="Arial"/>
          <w:sz w:val="26"/>
          <w:szCs w:val="26"/>
        </w:rPr>
        <w:t xml:space="preserve"> de </w:t>
      </w:r>
      <w:r w:rsidR="004F1AD9">
        <w:rPr>
          <w:rFonts w:ascii="Arial" w:hAnsi="Arial" w:cs="Arial"/>
          <w:sz w:val="26"/>
          <w:szCs w:val="26"/>
        </w:rPr>
        <w:t>noviembre</w:t>
      </w:r>
      <w:r w:rsidRPr="00B10441">
        <w:rPr>
          <w:rFonts w:ascii="Arial" w:hAnsi="Arial" w:cs="Arial"/>
          <w:sz w:val="26"/>
          <w:szCs w:val="26"/>
        </w:rPr>
        <w:t xml:space="preserve"> del año en curso, y puesta a consideración de los y las legisladoras, se aprobó el contenido por unanimidad. -----</w:t>
      </w:r>
      <w:r w:rsidR="00871D26">
        <w:rPr>
          <w:rFonts w:ascii="Arial" w:hAnsi="Arial" w:cs="Arial"/>
          <w:sz w:val="26"/>
          <w:szCs w:val="26"/>
        </w:rPr>
        <w:t>------------------</w:t>
      </w:r>
    </w:p>
    <w:p w14:paraId="762EEC6A" w14:textId="6D0FC186" w:rsidR="0041325D" w:rsidRPr="00317D9B" w:rsidRDefault="004F1AD9" w:rsidP="0036157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</w:t>
      </w:r>
      <w:r w:rsidR="00317D9B">
        <w:rPr>
          <w:rFonts w:ascii="Arial" w:hAnsi="Arial" w:cs="Arial"/>
          <w:sz w:val="26"/>
          <w:szCs w:val="26"/>
        </w:rPr>
        <w:t>l</w:t>
      </w:r>
      <w:r w:rsidR="00FE5B62" w:rsidRPr="00B10441">
        <w:rPr>
          <w:rFonts w:ascii="Arial" w:hAnsi="Arial" w:cs="Arial"/>
          <w:sz w:val="26"/>
          <w:szCs w:val="26"/>
        </w:rPr>
        <w:t xml:space="preserve"> </w:t>
      </w:r>
      <w:r w:rsidR="001A0334" w:rsidRPr="00B10441">
        <w:rPr>
          <w:rFonts w:ascii="Arial" w:hAnsi="Arial" w:cs="Arial"/>
          <w:b/>
          <w:bCs/>
          <w:sz w:val="26"/>
          <w:szCs w:val="26"/>
        </w:rPr>
        <w:t>p</w:t>
      </w:r>
      <w:r w:rsidR="00FE5B62" w:rsidRPr="00B10441">
        <w:rPr>
          <w:rFonts w:ascii="Arial" w:hAnsi="Arial" w:cs="Arial"/>
          <w:b/>
          <w:bCs/>
          <w:sz w:val="26"/>
          <w:szCs w:val="26"/>
        </w:rPr>
        <w:t xml:space="preserve">unto </w:t>
      </w:r>
      <w:r w:rsidR="001A0334" w:rsidRPr="00B10441">
        <w:rPr>
          <w:rFonts w:ascii="Arial" w:hAnsi="Arial" w:cs="Arial"/>
          <w:b/>
          <w:bCs/>
          <w:sz w:val="26"/>
          <w:szCs w:val="26"/>
        </w:rPr>
        <w:t>c</w:t>
      </w:r>
      <w:r w:rsidR="00FE5B62" w:rsidRPr="00B10441">
        <w:rPr>
          <w:rFonts w:ascii="Arial" w:hAnsi="Arial" w:cs="Arial"/>
          <w:b/>
          <w:bCs/>
          <w:sz w:val="26"/>
          <w:szCs w:val="26"/>
        </w:rPr>
        <w:t>uatro</w:t>
      </w:r>
      <w:r w:rsidR="00317D9B">
        <w:rPr>
          <w:rFonts w:ascii="Arial" w:hAnsi="Arial" w:cs="Arial"/>
          <w:b/>
          <w:bCs/>
          <w:sz w:val="26"/>
          <w:szCs w:val="26"/>
        </w:rPr>
        <w:t xml:space="preserve"> </w:t>
      </w:r>
      <w:r w:rsidR="00317D9B">
        <w:rPr>
          <w:rFonts w:ascii="Arial" w:hAnsi="Arial" w:cs="Arial"/>
          <w:sz w:val="26"/>
          <w:szCs w:val="26"/>
        </w:rPr>
        <w:t>del orden del día</w:t>
      </w:r>
      <w:r w:rsidR="00FE5B62" w:rsidRPr="00B10441">
        <w:rPr>
          <w:rFonts w:ascii="Arial" w:hAnsi="Arial" w:cs="Arial"/>
          <w:sz w:val="26"/>
          <w:szCs w:val="26"/>
        </w:rPr>
        <w:t>, referente a</w:t>
      </w:r>
      <w:r w:rsidR="000B31DD" w:rsidRPr="00B10441">
        <w:rPr>
          <w:rFonts w:ascii="Arial" w:hAnsi="Arial" w:cs="Arial"/>
          <w:sz w:val="26"/>
          <w:szCs w:val="26"/>
        </w:rPr>
        <w:t xml:space="preserve"> </w:t>
      </w:r>
      <w:r w:rsidR="00600EA3" w:rsidRPr="00B10441">
        <w:rPr>
          <w:rFonts w:ascii="Arial" w:hAnsi="Arial" w:cs="Arial"/>
          <w:sz w:val="26"/>
          <w:szCs w:val="26"/>
        </w:rPr>
        <w:t>l</w:t>
      </w:r>
      <w:r w:rsidR="000B31DD" w:rsidRPr="00B10441">
        <w:rPr>
          <w:rFonts w:ascii="Arial" w:hAnsi="Arial" w:cs="Arial"/>
          <w:sz w:val="26"/>
          <w:szCs w:val="26"/>
        </w:rPr>
        <w:t>a</w:t>
      </w:r>
      <w:r w:rsidR="00600EA3" w:rsidRPr="00B10441">
        <w:rPr>
          <w:rFonts w:ascii="Arial" w:hAnsi="Arial" w:cs="Arial"/>
          <w:sz w:val="26"/>
          <w:szCs w:val="26"/>
        </w:rPr>
        <w:t xml:space="preserve"> </w:t>
      </w:r>
      <w:r w:rsidR="000B31DD" w:rsidRPr="00B10441">
        <w:rPr>
          <w:rFonts w:ascii="Arial" w:hAnsi="Arial" w:cs="Arial"/>
          <w:sz w:val="26"/>
          <w:szCs w:val="26"/>
        </w:rPr>
        <w:t xml:space="preserve">lectura </w:t>
      </w:r>
      <w:r w:rsidRPr="004F1AD9">
        <w:rPr>
          <w:rFonts w:ascii="Arial" w:hAnsi="Arial" w:cs="Arial"/>
          <w:sz w:val="26"/>
          <w:szCs w:val="26"/>
          <w:lang w:val="es-MX"/>
        </w:rPr>
        <w:t>y, en su caso, aprobación del Dictamen con Minuta de Decreto del análisis del informe general del resultado de la fiscalización superior de las cuentas públicas del ejercicio 2020</w:t>
      </w:r>
      <w:r w:rsidR="0041325D">
        <w:rPr>
          <w:rFonts w:ascii="Arial" w:hAnsi="Arial" w:cs="Arial"/>
          <w:sz w:val="26"/>
          <w:szCs w:val="26"/>
          <w:lang w:val="es-MX"/>
        </w:rPr>
        <w:t>:</w:t>
      </w:r>
      <w:r>
        <w:rPr>
          <w:rFonts w:ascii="Arial" w:hAnsi="Arial" w:cs="Arial"/>
          <w:sz w:val="26"/>
          <w:szCs w:val="26"/>
          <w:lang w:val="es-MX"/>
        </w:rPr>
        <w:t xml:space="preserve"> </w:t>
      </w:r>
      <w:r w:rsidR="00412CCB">
        <w:rPr>
          <w:rFonts w:ascii="Arial" w:hAnsi="Arial" w:cs="Arial"/>
          <w:sz w:val="26"/>
          <w:szCs w:val="26"/>
          <w:lang w:val="es-MX"/>
        </w:rPr>
        <w:t xml:space="preserve">Enseguida la diputada presidenta expuso el contenido del dictamen y sus consideraciones. Acto seguido se </w:t>
      </w:r>
      <w:r w:rsidR="00412CCB">
        <w:rPr>
          <w:rFonts w:ascii="Arial" w:hAnsi="Arial" w:cs="Arial"/>
          <w:sz w:val="26"/>
          <w:szCs w:val="26"/>
          <w:lang w:val="es-MX"/>
        </w:rPr>
        <w:lastRenderedPageBreak/>
        <w:t>procedió con la discusión del dictamen y al no haberlo, se procedió a recoger la votación, aprobándose por unanimidad el dictamen de referencia. -------------------------------------------------------------------------------</w:t>
      </w:r>
    </w:p>
    <w:p w14:paraId="25671979" w14:textId="72198D08" w:rsidR="003E1394" w:rsidRDefault="00FD0D9E" w:rsidP="00D6463F">
      <w:pPr>
        <w:spacing w:line="360" w:lineRule="auto"/>
        <w:jc w:val="both"/>
        <w:rPr>
          <w:rFonts w:ascii="Arial" w:hAnsi="Arial" w:cs="Arial"/>
          <w:bCs/>
          <w:sz w:val="26"/>
          <w:szCs w:val="26"/>
          <w:lang w:val="es-MX"/>
        </w:rPr>
      </w:pPr>
      <w:r w:rsidRPr="00B10441">
        <w:rPr>
          <w:rFonts w:ascii="Arial" w:hAnsi="Arial" w:cs="Arial"/>
          <w:bCs/>
          <w:sz w:val="26"/>
          <w:szCs w:val="26"/>
        </w:rPr>
        <w:t xml:space="preserve">Respecto al </w:t>
      </w:r>
      <w:r w:rsidRPr="00B10441">
        <w:rPr>
          <w:rFonts w:ascii="Arial" w:hAnsi="Arial" w:cs="Arial"/>
          <w:b/>
          <w:sz w:val="26"/>
          <w:szCs w:val="26"/>
        </w:rPr>
        <w:t>punto cinco</w:t>
      </w:r>
      <w:r w:rsidRPr="00B10441">
        <w:rPr>
          <w:rFonts w:ascii="Arial" w:hAnsi="Arial" w:cs="Arial"/>
          <w:bCs/>
          <w:sz w:val="26"/>
          <w:szCs w:val="26"/>
        </w:rPr>
        <w:t>, referente</w:t>
      </w:r>
      <w:r w:rsidR="00B01629" w:rsidRPr="00B10441">
        <w:rPr>
          <w:rFonts w:ascii="Arial" w:hAnsi="Arial" w:cs="Arial"/>
          <w:bCs/>
          <w:sz w:val="26"/>
          <w:szCs w:val="26"/>
        </w:rPr>
        <w:t xml:space="preserve"> a la lectura </w:t>
      </w:r>
      <w:r w:rsidR="00412CCB" w:rsidRPr="00412CCB">
        <w:rPr>
          <w:rFonts w:ascii="Arial" w:hAnsi="Arial" w:cs="Arial"/>
          <w:bCs/>
          <w:sz w:val="26"/>
          <w:szCs w:val="26"/>
          <w:lang w:val="es-MX"/>
        </w:rPr>
        <w:t>y, en su caso, aprobación del Dictamen con Minuta de Decreto del análisis de 326 informes individuales del ejercicio 2020, remitidos por la Auditoría Superior del Estado, por medio de los oficios número ASE/01536-22/AECF; ASE/01567-22/AECF; ASE/01614-22/AECF; ASE/3609-22/AO; ASE/3614-22/AO; ASE/3621-22/AO; ASE/3626-22/AO; ASE/3659-22/AO ASE/3695-22/AO; ASE/3735-22/AO; ASE/3755-22/AO; ASE/3777-22/AO;  ASE/3792-22/AO; ASE/3800-22/AO; ASE/3810-22/AO; ASE/3811-22/AO; ASE/3817-22/AO ASE/3827-22/AO; ASE/4086-22/AO; ASE/4087-22/AO; ASE/4092-22/AO ASE/4188-22/AO; ASE/4202-22/AO; ASE/4287-22/AO; ASE/4288-22/AO; ASE/4313-22/AO ASE/4345-22/AO; ASE/4357-22/AO; ASE/4382-22/AO; Y,  ASE/4390-22/AO, para los efectos de señalados en los artículos 67, 68 y 69 de la Ley de Rendición de Cuentas y Fiscalización Superior del Estado de Puebla y de conformidad con lo dispuesto en el diverso 114 fracción IV del mismo ordenamiento legal, de las Entidades Fiscalizadas siguientes</w:t>
      </w:r>
      <w:r w:rsidR="003E1394" w:rsidRPr="003E1394">
        <w:rPr>
          <w:rFonts w:ascii="Arial" w:hAnsi="Arial" w:cs="Arial"/>
          <w:bCs/>
          <w:sz w:val="26"/>
          <w:szCs w:val="26"/>
          <w:lang w:val="es-MX"/>
        </w:rPr>
        <w:t>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473"/>
      </w:tblGrid>
      <w:tr w:rsidR="00412CCB" w:rsidRPr="00412CCB" w14:paraId="4010B473" w14:textId="77777777" w:rsidTr="00412CCB">
        <w:trPr>
          <w:trHeight w:val="660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91EDF12" w14:textId="77777777" w:rsidR="00412CCB" w:rsidRPr="00412CCB" w:rsidRDefault="00412CCB" w:rsidP="00412CCB">
            <w:pPr>
              <w:spacing w:after="160" w:line="259" w:lineRule="auto"/>
              <w:jc w:val="center"/>
              <w:rPr>
                <w:rFonts w:ascii="Geometria" w:hAnsi="Geometria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2CCB">
              <w:rPr>
                <w:rFonts w:ascii="Geometria" w:hAnsi="Geometria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No</w:t>
            </w:r>
          </w:p>
        </w:tc>
        <w:tc>
          <w:tcPr>
            <w:tcW w:w="45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060790C" w14:textId="77777777" w:rsidR="00412CCB" w:rsidRPr="00412CCB" w:rsidRDefault="00412CCB" w:rsidP="00412CCB">
            <w:pPr>
              <w:spacing w:after="160" w:line="259" w:lineRule="auto"/>
              <w:jc w:val="center"/>
              <w:rPr>
                <w:rFonts w:ascii="Geometria" w:hAnsi="Geometria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2CCB">
              <w:rPr>
                <w:rFonts w:ascii="Geometria" w:hAnsi="Geometria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Ente Fiscalizado</w:t>
            </w:r>
          </w:p>
        </w:tc>
      </w:tr>
      <w:tr w:rsidR="00412CCB" w:rsidRPr="00412CCB" w14:paraId="363EAFEE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799D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7412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Acajete</w:t>
            </w:r>
          </w:p>
        </w:tc>
      </w:tr>
      <w:tr w:rsidR="00412CCB" w:rsidRPr="00412CCB" w14:paraId="375B9447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0BB0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2AB1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Acateno</w:t>
            </w:r>
          </w:p>
        </w:tc>
      </w:tr>
      <w:tr w:rsidR="00412CCB" w:rsidRPr="00412CCB" w14:paraId="732990CA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48AD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E95D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Acatlán</w:t>
            </w:r>
          </w:p>
        </w:tc>
      </w:tr>
      <w:tr w:rsidR="00412CCB" w:rsidRPr="00412CCB" w14:paraId="70818AF2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86E7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0696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Acatzingo</w:t>
            </w:r>
          </w:p>
        </w:tc>
      </w:tr>
      <w:tr w:rsidR="00412CCB" w:rsidRPr="00412CCB" w14:paraId="766DEA3A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59D4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F3DB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Acteopan</w:t>
            </w:r>
          </w:p>
        </w:tc>
      </w:tr>
      <w:tr w:rsidR="00412CCB" w:rsidRPr="00412CCB" w14:paraId="36496170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B2D2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16F3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Agencia de Energía del Estado de Puebla.</w:t>
            </w:r>
          </w:p>
        </w:tc>
      </w:tr>
      <w:tr w:rsidR="00412CCB" w:rsidRPr="00412CCB" w14:paraId="6A97EAF1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D483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82BB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Ahuacatlán</w:t>
            </w:r>
          </w:p>
        </w:tc>
      </w:tr>
      <w:tr w:rsidR="00412CCB" w:rsidRPr="00412CCB" w14:paraId="382A9DBD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036E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71AC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Ahuatlán</w:t>
            </w:r>
          </w:p>
        </w:tc>
      </w:tr>
      <w:tr w:rsidR="00412CCB" w:rsidRPr="00412CCB" w14:paraId="57D34C0B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35B9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E0C9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Ahuazotepec</w:t>
            </w:r>
            <w:proofErr w:type="spellEnd"/>
          </w:p>
        </w:tc>
      </w:tr>
      <w:tr w:rsidR="00412CCB" w:rsidRPr="00412CCB" w14:paraId="0414453A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37B5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024E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Ahuehuetitla</w:t>
            </w:r>
          </w:p>
        </w:tc>
      </w:tr>
      <w:tr w:rsidR="00412CCB" w:rsidRPr="00412CCB" w14:paraId="3B191B52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8236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lastRenderedPageBreak/>
              <w:t>11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17AD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Ajalpan</w:t>
            </w:r>
          </w:p>
        </w:tc>
      </w:tr>
      <w:tr w:rsidR="00412CCB" w:rsidRPr="00412CCB" w14:paraId="0BB5C2CE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D99A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C75B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Albino Zertuche</w:t>
            </w:r>
          </w:p>
        </w:tc>
      </w:tr>
      <w:tr w:rsidR="00412CCB" w:rsidRPr="00412CCB" w14:paraId="3F32854E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1D05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2DE6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Aljojuca</w:t>
            </w:r>
          </w:p>
        </w:tc>
      </w:tr>
      <w:tr w:rsidR="00412CCB" w:rsidRPr="00412CCB" w14:paraId="73F96333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D662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274C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Altepexi</w:t>
            </w:r>
          </w:p>
        </w:tc>
      </w:tr>
      <w:tr w:rsidR="00412CCB" w:rsidRPr="00412CCB" w14:paraId="07912FA8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9E81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81D3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Amixtlán</w:t>
            </w:r>
          </w:p>
        </w:tc>
      </w:tr>
      <w:tr w:rsidR="00412CCB" w:rsidRPr="00412CCB" w14:paraId="641E20AA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F5C1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D005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Amozoc</w:t>
            </w:r>
          </w:p>
        </w:tc>
      </w:tr>
      <w:tr w:rsidR="00412CCB" w:rsidRPr="00412CCB" w14:paraId="0501B3A1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F338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A6E6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Aquixtla</w:t>
            </w:r>
          </w:p>
        </w:tc>
      </w:tr>
      <w:tr w:rsidR="00412CCB" w:rsidRPr="00412CCB" w14:paraId="4A77D752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D472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F2A8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Atempan</w:t>
            </w:r>
          </w:p>
        </w:tc>
      </w:tr>
      <w:tr w:rsidR="00412CCB" w:rsidRPr="00412CCB" w14:paraId="15D952D1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38C8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4240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Atexcal</w:t>
            </w:r>
          </w:p>
        </w:tc>
      </w:tr>
      <w:tr w:rsidR="00412CCB" w:rsidRPr="00412CCB" w14:paraId="4A75C95A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CCEE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985B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Atlequizayán</w:t>
            </w:r>
          </w:p>
        </w:tc>
      </w:tr>
      <w:tr w:rsidR="00412CCB" w:rsidRPr="00412CCB" w14:paraId="25C0FB73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69EC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4F9C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Atlixco</w:t>
            </w:r>
          </w:p>
        </w:tc>
      </w:tr>
      <w:tr w:rsidR="00412CCB" w:rsidRPr="00412CCB" w14:paraId="18EB7CF3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3434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AF64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Atoyatempan</w:t>
            </w:r>
          </w:p>
        </w:tc>
      </w:tr>
      <w:tr w:rsidR="00412CCB" w:rsidRPr="00412CCB" w14:paraId="561396F8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4627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11C5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Atzala</w:t>
            </w:r>
          </w:p>
        </w:tc>
      </w:tr>
      <w:tr w:rsidR="00412CCB" w:rsidRPr="00412CCB" w14:paraId="35006639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9138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E51D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Atzitzihuacán</w:t>
            </w:r>
          </w:p>
        </w:tc>
      </w:tr>
      <w:tr w:rsidR="00412CCB" w:rsidRPr="00412CCB" w14:paraId="12461442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66A1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2B19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Atzitzintla</w:t>
            </w:r>
            <w:proofErr w:type="spellEnd"/>
          </w:p>
        </w:tc>
      </w:tr>
      <w:tr w:rsidR="00412CCB" w:rsidRPr="00412CCB" w14:paraId="12DB92B2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E7F8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CD37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Axutla</w:t>
            </w:r>
          </w:p>
        </w:tc>
      </w:tr>
      <w:tr w:rsidR="00412CCB" w:rsidRPr="00412CCB" w14:paraId="4524F4C5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76BB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A306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Ayotoxco de Guerrero</w:t>
            </w:r>
          </w:p>
        </w:tc>
      </w:tr>
      <w:tr w:rsidR="00412CCB" w:rsidRPr="00412CCB" w14:paraId="030F909E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105E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C814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Benemérita Universidad Autónoma de Puebla</w:t>
            </w:r>
          </w:p>
        </w:tc>
      </w:tr>
      <w:tr w:rsidR="00412CCB" w:rsidRPr="00412CCB" w14:paraId="5A4DCA18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BFB7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7972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Calpan</w:t>
            </w:r>
          </w:p>
        </w:tc>
      </w:tr>
      <w:tr w:rsidR="00412CCB" w:rsidRPr="00412CCB" w14:paraId="5FECF587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D471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F3C6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Caltepec</w:t>
            </w:r>
          </w:p>
        </w:tc>
      </w:tr>
      <w:tr w:rsidR="00412CCB" w:rsidRPr="00412CCB" w14:paraId="2896FBA5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2CF6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A8F0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Camocuautla</w:t>
            </w:r>
          </w:p>
        </w:tc>
      </w:tr>
      <w:tr w:rsidR="00412CCB" w:rsidRPr="00412CCB" w14:paraId="1171184F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B78B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17BB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Cañada Morelos</w:t>
            </w:r>
          </w:p>
        </w:tc>
      </w:tr>
      <w:tr w:rsidR="00412CCB" w:rsidRPr="00412CCB" w14:paraId="6F5FF431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4B18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9AA2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Carreteras de Cuota Puebla</w:t>
            </w:r>
          </w:p>
        </w:tc>
      </w:tr>
      <w:tr w:rsidR="00412CCB" w:rsidRPr="00412CCB" w14:paraId="073A3E68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F69C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8D6C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Caxhuacan</w:t>
            </w:r>
          </w:p>
        </w:tc>
      </w:tr>
      <w:tr w:rsidR="00412CCB" w:rsidRPr="00412CCB" w14:paraId="35FD0409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CAE9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3027" w14:textId="345F8973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 xml:space="preserve">Centro de </w:t>
            </w: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Conciliación</w:t>
            </w: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 xml:space="preserve"> Laboral del Estado de Puebla.</w:t>
            </w:r>
          </w:p>
        </w:tc>
      </w:tr>
      <w:tr w:rsidR="00412CCB" w:rsidRPr="00412CCB" w14:paraId="1F192489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AC21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462E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Chalchicomula de Sesma</w:t>
            </w:r>
          </w:p>
        </w:tc>
      </w:tr>
      <w:tr w:rsidR="00412CCB" w:rsidRPr="00412CCB" w14:paraId="0FCABCA9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5CBC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5E48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Chapulco</w:t>
            </w:r>
          </w:p>
        </w:tc>
      </w:tr>
      <w:tr w:rsidR="00412CCB" w:rsidRPr="00412CCB" w14:paraId="390FA190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6453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C88C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Chiautla</w:t>
            </w:r>
          </w:p>
        </w:tc>
      </w:tr>
      <w:tr w:rsidR="00412CCB" w:rsidRPr="00412CCB" w14:paraId="7D6010BF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F126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FE7F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Chiautzingo</w:t>
            </w:r>
          </w:p>
        </w:tc>
      </w:tr>
      <w:tr w:rsidR="00412CCB" w:rsidRPr="00412CCB" w14:paraId="14EE34A1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5B95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480E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Chichiquila</w:t>
            </w:r>
          </w:p>
        </w:tc>
      </w:tr>
      <w:tr w:rsidR="00412CCB" w:rsidRPr="00412CCB" w14:paraId="5900338F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BB90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41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4A33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Chiconcuautla</w:t>
            </w:r>
          </w:p>
        </w:tc>
      </w:tr>
      <w:tr w:rsidR="00412CCB" w:rsidRPr="00412CCB" w14:paraId="7FAF3441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D527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42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4210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Chietla</w:t>
            </w:r>
          </w:p>
        </w:tc>
      </w:tr>
      <w:tr w:rsidR="00412CCB" w:rsidRPr="00412CCB" w14:paraId="24D80515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96A6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lastRenderedPageBreak/>
              <w:t>43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5405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Chigmecatitlán</w:t>
            </w:r>
          </w:p>
        </w:tc>
      </w:tr>
      <w:tr w:rsidR="00412CCB" w:rsidRPr="00412CCB" w14:paraId="7D424D5F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B220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44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31A4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Chignahuapan</w:t>
            </w:r>
          </w:p>
        </w:tc>
      </w:tr>
      <w:tr w:rsidR="00412CCB" w:rsidRPr="00412CCB" w14:paraId="72BB1AEF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2BD2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45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104C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Chignautla</w:t>
            </w:r>
          </w:p>
        </w:tc>
      </w:tr>
      <w:tr w:rsidR="00412CCB" w:rsidRPr="00412CCB" w14:paraId="01CD7B17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2F2D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46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77A3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Chila</w:t>
            </w:r>
          </w:p>
        </w:tc>
      </w:tr>
      <w:tr w:rsidR="00412CCB" w:rsidRPr="00412CCB" w14:paraId="139CAA06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D0C9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47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880A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Chila de la Sal</w:t>
            </w:r>
          </w:p>
        </w:tc>
      </w:tr>
      <w:tr w:rsidR="00412CCB" w:rsidRPr="00412CCB" w14:paraId="49D07B7F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591B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48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5219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Chilchotla</w:t>
            </w:r>
          </w:p>
        </w:tc>
      </w:tr>
      <w:tr w:rsidR="00412CCB" w:rsidRPr="00412CCB" w14:paraId="66D24CB7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9EFC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49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204F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Chinantla</w:t>
            </w:r>
          </w:p>
        </w:tc>
      </w:tr>
      <w:tr w:rsidR="00412CCB" w:rsidRPr="00412CCB" w14:paraId="58BEA3F4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F667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92CE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Ciudad Modelo</w:t>
            </w:r>
          </w:p>
        </w:tc>
      </w:tr>
      <w:tr w:rsidR="00412CCB" w:rsidRPr="00412CCB" w14:paraId="625CBDD8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AD8C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51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8888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Coatepec</w:t>
            </w:r>
          </w:p>
        </w:tc>
      </w:tr>
      <w:tr w:rsidR="00412CCB" w:rsidRPr="00412CCB" w14:paraId="3545DBD0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EBA7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52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1386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Coatzingo</w:t>
            </w:r>
          </w:p>
        </w:tc>
      </w:tr>
      <w:tr w:rsidR="00412CCB" w:rsidRPr="00412CCB" w14:paraId="3D03A03B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9620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53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221D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Cohetzala</w:t>
            </w:r>
          </w:p>
        </w:tc>
      </w:tr>
      <w:tr w:rsidR="00412CCB" w:rsidRPr="00412CCB" w14:paraId="6A08FF35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CE46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54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4147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Cohuecan</w:t>
            </w:r>
          </w:p>
        </w:tc>
      </w:tr>
      <w:tr w:rsidR="00412CCB" w:rsidRPr="00412CCB" w14:paraId="5994A6A0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79DB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55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AC16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Colegio de Bachilleres del Estado de Puebla</w:t>
            </w:r>
          </w:p>
        </w:tc>
      </w:tr>
      <w:tr w:rsidR="00412CCB" w:rsidRPr="00412CCB" w14:paraId="6625D9BC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31C6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56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571D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Colegio de Educación Profesional Técnica del Estado de Puebla</w:t>
            </w:r>
          </w:p>
        </w:tc>
      </w:tr>
      <w:tr w:rsidR="00412CCB" w:rsidRPr="00412CCB" w14:paraId="43ACEFEF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F835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57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ED36" w14:textId="233E5286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 xml:space="preserve">Colegio de Estudios </w:t>
            </w: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Científicos</w:t>
            </w: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 xml:space="preserve"> y Tecnológicos del Estado de Puebla.</w:t>
            </w:r>
          </w:p>
        </w:tc>
      </w:tr>
      <w:tr w:rsidR="00412CCB" w:rsidRPr="00412CCB" w14:paraId="63A1F01B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69F5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58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B671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Comisión de Derechos Humanos del Estado de Puebla</w:t>
            </w:r>
          </w:p>
        </w:tc>
      </w:tr>
      <w:tr w:rsidR="00412CCB" w:rsidRPr="00412CCB" w14:paraId="584F66FE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1A98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59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0A71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Comisión Estatal de Agua y Saneamiento de Puebla</w:t>
            </w:r>
          </w:p>
        </w:tc>
      </w:tr>
      <w:tr w:rsidR="00412CCB" w:rsidRPr="00412CCB" w14:paraId="39A82796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0539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4B94" w14:textId="7AAC8FC3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 xml:space="preserve">Comité Administrador Poblano para la </w:t>
            </w: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Construcción</w:t>
            </w: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 xml:space="preserve"> de Espacios Educativos</w:t>
            </w:r>
          </w:p>
        </w:tc>
      </w:tr>
      <w:tr w:rsidR="00412CCB" w:rsidRPr="00412CCB" w14:paraId="0DF700B0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6F86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61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2CD7" w14:textId="2BA4B06F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 xml:space="preserve">Consejo de Ciencia y </w:t>
            </w: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Tecnología</w:t>
            </w: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 xml:space="preserve"> del Estado de Puebla</w:t>
            </w:r>
          </w:p>
        </w:tc>
      </w:tr>
      <w:tr w:rsidR="00412CCB" w:rsidRPr="00412CCB" w14:paraId="6C0919DE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1C7A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62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6B89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Consejo Estatal de Coordinación del Sistema Nacional de Seguridad Pública</w:t>
            </w:r>
          </w:p>
        </w:tc>
      </w:tr>
      <w:tr w:rsidR="00412CCB" w:rsidRPr="00412CCB" w14:paraId="144E45B1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5535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63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99F7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Convenciones y Parques</w:t>
            </w:r>
          </w:p>
        </w:tc>
      </w:tr>
      <w:tr w:rsidR="00412CCB" w:rsidRPr="00412CCB" w14:paraId="13FDDEFF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4A2E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64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8701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Coordinación General de Comunicación y Agenda Digital</w:t>
            </w:r>
          </w:p>
        </w:tc>
      </w:tr>
      <w:tr w:rsidR="00412CCB" w:rsidRPr="00412CCB" w14:paraId="47066B2F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A7DF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65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BF94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Coronango</w:t>
            </w:r>
          </w:p>
        </w:tc>
      </w:tr>
      <w:tr w:rsidR="00412CCB" w:rsidRPr="00412CCB" w14:paraId="737870AB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D4FF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66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1C32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Corporación Auxiliar de Protección Ciudadana</w:t>
            </w:r>
          </w:p>
        </w:tc>
      </w:tr>
      <w:tr w:rsidR="00412CCB" w:rsidRPr="00412CCB" w14:paraId="4492C362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4D66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67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36DE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Coxcatlán</w:t>
            </w:r>
          </w:p>
        </w:tc>
      </w:tr>
      <w:tr w:rsidR="00412CCB" w:rsidRPr="00412CCB" w14:paraId="36C064B2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4D2F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68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E1F6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Coyomeapan</w:t>
            </w:r>
          </w:p>
        </w:tc>
      </w:tr>
      <w:tr w:rsidR="00412CCB" w:rsidRPr="00412CCB" w14:paraId="5BB30EA9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E1B3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69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4C1E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Coyotepec</w:t>
            </w:r>
          </w:p>
        </w:tc>
      </w:tr>
      <w:tr w:rsidR="00412CCB" w:rsidRPr="00412CCB" w14:paraId="67117B56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5BA8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70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3C4F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Cuapiaxtla de Madero</w:t>
            </w:r>
          </w:p>
        </w:tc>
      </w:tr>
      <w:tr w:rsidR="00412CCB" w:rsidRPr="00412CCB" w14:paraId="6BC9770D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8DE0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71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98F9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Cuautempan</w:t>
            </w:r>
          </w:p>
        </w:tc>
      </w:tr>
      <w:tr w:rsidR="00412CCB" w:rsidRPr="00412CCB" w14:paraId="6C212F1E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0B76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72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6A56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Cuautinchán</w:t>
            </w:r>
          </w:p>
        </w:tc>
      </w:tr>
      <w:tr w:rsidR="00412CCB" w:rsidRPr="00412CCB" w14:paraId="27EF03B2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95D9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73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7ABB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Cuautlancingo</w:t>
            </w:r>
          </w:p>
        </w:tc>
      </w:tr>
      <w:tr w:rsidR="00412CCB" w:rsidRPr="00412CCB" w14:paraId="605273EA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7A24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lastRenderedPageBreak/>
              <w:t>74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7814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Cuayuca</w:t>
            </w:r>
            <w:proofErr w:type="spellEnd"/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 xml:space="preserve"> de Andrade</w:t>
            </w:r>
          </w:p>
        </w:tc>
      </w:tr>
      <w:tr w:rsidR="00412CCB" w:rsidRPr="00412CCB" w14:paraId="10387DAE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B5AB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75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3CE8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Cuetzalan del Progreso</w:t>
            </w:r>
          </w:p>
        </w:tc>
      </w:tr>
      <w:tr w:rsidR="00412CCB" w:rsidRPr="00412CCB" w14:paraId="028A4B22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372E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76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B7AD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Cuyoaco</w:t>
            </w:r>
          </w:p>
        </w:tc>
      </w:tr>
      <w:tr w:rsidR="00412CCB" w:rsidRPr="00412CCB" w14:paraId="5817FE7B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FE64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77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0E29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Domingo Arenas</w:t>
            </w:r>
          </w:p>
        </w:tc>
      </w:tr>
      <w:tr w:rsidR="00412CCB" w:rsidRPr="00412CCB" w14:paraId="7243770C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8861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78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C6F4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El Colegio de Puebla. A.C.</w:t>
            </w:r>
          </w:p>
        </w:tc>
      </w:tr>
      <w:tr w:rsidR="00412CCB" w:rsidRPr="00412CCB" w14:paraId="0FE82A7F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03AB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79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77C8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Eloxochitlán</w:t>
            </w:r>
          </w:p>
        </w:tc>
      </w:tr>
      <w:tr w:rsidR="00412CCB" w:rsidRPr="00412CCB" w14:paraId="5CD7C955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00E8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80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BC04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Empresa de Servicios de Agua Potable y Alcantarillado de Huauchinango, Puebla</w:t>
            </w:r>
          </w:p>
        </w:tc>
      </w:tr>
      <w:tr w:rsidR="00412CCB" w:rsidRPr="00412CCB" w14:paraId="1C998B3D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A096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81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8B1B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Epatlán</w:t>
            </w:r>
          </w:p>
        </w:tc>
      </w:tr>
      <w:tr w:rsidR="00412CCB" w:rsidRPr="00412CCB" w14:paraId="77B20F0C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6386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82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E6A5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Esperanza</w:t>
            </w:r>
          </w:p>
        </w:tc>
      </w:tr>
      <w:tr w:rsidR="00412CCB" w:rsidRPr="00412CCB" w14:paraId="565DD1D0" w14:textId="77777777" w:rsidTr="00412CCB">
        <w:trPr>
          <w:trHeight w:val="6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27AA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83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523D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Fideicomiso del Programa de Becas Nacionales para la Educación Superior Manutención</w:t>
            </w:r>
          </w:p>
        </w:tc>
      </w:tr>
      <w:tr w:rsidR="00412CCB" w:rsidRPr="00412CCB" w14:paraId="524F2E29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08BA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84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C48E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Fideicomiso Público denominado "Banco Estatal de Tierra"</w:t>
            </w:r>
          </w:p>
        </w:tc>
      </w:tr>
      <w:tr w:rsidR="00412CCB" w:rsidRPr="00412CCB" w14:paraId="3119E47B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CC09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85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59C0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Fideicomiso Público denominado "Comisión Estatal de Vivienda de Puebla"</w:t>
            </w:r>
          </w:p>
        </w:tc>
      </w:tr>
      <w:tr w:rsidR="00412CCB" w:rsidRPr="00412CCB" w14:paraId="7A229EF4" w14:textId="77777777" w:rsidTr="00412CCB">
        <w:trPr>
          <w:trHeight w:val="6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1255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86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23F0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Fideicomiso Público para la Administración de Inmuebles y Ejecución de Obras Públicas en la Reserva Territorial Atlixcáyotl-Quetzalcóatl</w:t>
            </w:r>
          </w:p>
        </w:tc>
      </w:tr>
      <w:tr w:rsidR="00412CCB" w:rsidRPr="00412CCB" w14:paraId="161C39C9" w14:textId="77777777" w:rsidTr="00412CCB">
        <w:trPr>
          <w:trHeight w:val="9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DEA5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87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17EA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Fideicomiso Público Revocable denominado "Fondo de Apoyo al Programa Estatal de Tecnologías Educativas de la Información para el Magisterio Poblano"</w:t>
            </w:r>
          </w:p>
        </w:tc>
      </w:tr>
      <w:tr w:rsidR="00412CCB" w:rsidRPr="00412CCB" w14:paraId="0628B032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9C53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88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00DC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Fiscalía General del Estado de Puebla</w:t>
            </w:r>
          </w:p>
        </w:tc>
      </w:tr>
      <w:tr w:rsidR="00412CCB" w:rsidRPr="00412CCB" w14:paraId="1B065192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3173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89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E6F7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Fondo para el Fortalecimiento de la Microempresa</w:t>
            </w:r>
          </w:p>
        </w:tc>
      </w:tr>
      <w:tr w:rsidR="00412CCB" w:rsidRPr="00412CCB" w14:paraId="6A3CAF17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1E96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90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4472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Francisco Z. Mena</w:t>
            </w:r>
          </w:p>
        </w:tc>
      </w:tr>
      <w:tr w:rsidR="00412CCB" w:rsidRPr="00412CCB" w14:paraId="5ADA1DCC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F1ED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91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F282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General Felipe Ángeles</w:t>
            </w:r>
          </w:p>
        </w:tc>
      </w:tr>
      <w:tr w:rsidR="00412CCB" w:rsidRPr="00412CCB" w14:paraId="2C5DA4FB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FA44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92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F6C4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Guadalupe</w:t>
            </w:r>
          </w:p>
        </w:tc>
      </w:tr>
      <w:tr w:rsidR="00412CCB" w:rsidRPr="00412CCB" w14:paraId="27CB766C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FAB1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93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130B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Guadalupe Victoria</w:t>
            </w:r>
          </w:p>
        </w:tc>
      </w:tr>
      <w:tr w:rsidR="00412CCB" w:rsidRPr="00412CCB" w14:paraId="7DE097F4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D684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94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5228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H. Congreso del Estado Libre y Soberano de Puebla</w:t>
            </w:r>
          </w:p>
        </w:tc>
      </w:tr>
      <w:tr w:rsidR="00412CCB" w:rsidRPr="00412CCB" w14:paraId="484AF324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5A29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95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ADBD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Hermenegildo Galeana</w:t>
            </w:r>
          </w:p>
        </w:tc>
      </w:tr>
      <w:tr w:rsidR="00412CCB" w:rsidRPr="00412CCB" w14:paraId="3C67956C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90DA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96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072A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Honey</w:t>
            </w:r>
          </w:p>
        </w:tc>
      </w:tr>
      <w:tr w:rsidR="00412CCB" w:rsidRPr="00412CCB" w14:paraId="4042ABFB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2ECB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97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046D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Huaquechula</w:t>
            </w:r>
          </w:p>
        </w:tc>
      </w:tr>
      <w:tr w:rsidR="00412CCB" w:rsidRPr="00412CCB" w14:paraId="1475A3E8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829D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98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B759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Huatlatlauca</w:t>
            </w:r>
          </w:p>
        </w:tc>
      </w:tr>
      <w:tr w:rsidR="00412CCB" w:rsidRPr="00412CCB" w14:paraId="0F8D8FCC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B534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99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4F08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Huauchinango</w:t>
            </w:r>
          </w:p>
        </w:tc>
      </w:tr>
      <w:tr w:rsidR="00412CCB" w:rsidRPr="00412CCB" w14:paraId="3AA1811D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3532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9204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Huehuetla</w:t>
            </w:r>
          </w:p>
        </w:tc>
      </w:tr>
      <w:tr w:rsidR="00412CCB" w:rsidRPr="00412CCB" w14:paraId="163C4069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1152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101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6430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Huehuetlán el Chico</w:t>
            </w:r>
          </w:p>
        </w:tc>
      </w:tr>
      <w:tr w:rsidR="00412CCB" w:rsidRPr="00412CCB" w14:paraId="7FF0F4BE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ADC0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102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72AB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Huehuetlán el Grande</w:t>
            </w:r>
          </w:p>
        </w:tc>
      </w:tr>
      <w:tr w:rsidR="00412CCB" w:rsidRPr="00412CCB" w14:paraId="5687CC91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0912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lastRenderedPageBreak/>
              <w:t>103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CEAF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Huejotzingo</w:t>
            </w:r>
          </w:p>
        </w:tc>
      </w:tr>
      <w:tr w:rsidR="00412CCB" w:rsidRPr="00412CCB" w14:paraId="1D3B74E8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AAF9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104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EA32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Hueyapan</w:t>
            </w:r>
          </w:p>
        </w:tc>
      </w:tr>
      <w:tr w:rsidR="00412CCB" w:rsidRPr="00412CCB" w14:paraId="7E0B1231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9BC3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105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3325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Hueytamalco</w:t>
            </w:r>
          </w:p>
        </w:tc>
      </w:tr>
      <w:tr w:rsidR="00412CCB" w:rsidRPr="00412CCB" w14:paraId="6773E95E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D678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106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6608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Hueytlalpan</w:t>
            </w:r>
          </w:p>
        </w:tc>
      </w:tr>
      <w:tr w:rsidR="00412CCB" w:rsidRPr="00412CCB" w14:paraId="125183B6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9848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107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F9E5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Huitzilan de Serdán</w:t>
            </w:r>
          </w:p>
        </w:tc>
      </w:tr>
      <w:tr w:rsidR="00412CCB" w:rsidRPr="00412CCB" w14:paraId="5EB52F1C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9576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108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C07C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Huitziltepec</w:t>
            </w:r>
          </w:p>
        </w:tc>
      </w:tr>
      <w:tr w:rsidR="00412CCB" w:rsidRPr="00412CCB" w14:paraId="0F566EA5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2BBF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109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31C7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Industrial de Abastos Puebla</w:t>
            </w:r>
          </w:p>
        </w:tc>
      </w:tr>
      <w:tr w:rsidR="00412CCB" w:rsidRPr="00412CCB" w14:paraId="52CA4CE1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7122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110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D9E0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Instituto de Administración Pública del Estado de Puebla A.C.</w:t>
            </w:r>
          </w:p>
        </w:tc>
      </w:tr>
      <w:tr w:rsidR="00412CCB" w:rsidRPr="00412CCB" w14:paraId="51B8CD44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30E0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111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D2BF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Instituto de Capacitación para el Trabajo del Estado de Puebla</w:t>
            </w:r>
          </w:p>
        </w:tc>
      </w:tr>
      <w:tr w:rsidR="00412CCB" w:rsidRPr="00412CCB" w14:paraId="1054C0CC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887D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112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F4A1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Instituto de Educación Digital del Estado de Puebla</w:t>
            </w:r>
          </w:p>
        </w:tc>
      </w:tr>
      <w:tr w:rsidR="00412CCB" w:rsidRPr="00412CCB" w14:paraId="0E287A68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12C6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113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0668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Instituto de la Discapacidad del Estado de Puebla</w:t>
            </w:r>
          </w:p>
        </w:tc>
      </w:tr>
      <w:tr w:rsidR="00412CCB" w:rsidRPr="00412CCB" w14:paraId="280E4868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AB38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114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491A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Instituto de la Juventud del Municipio de Puebla</w:t>
            </w:r>
          </w:p>
        </w:tc>
      </w:tr>
      <w:tr w:rsidR="00412CCB" w:rsidRPr="00412CCB" w14:paraId="2D5DD42E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8F14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115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CF2D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Instituto de Profesionalización del Magisterio Poblano</w:t>
            </w:r>
          </w:p>
        </w:tc>
      </w:tr>
      <w:tr w:rsidR="00412CCB" w:rsidRPr="00412CCB" w14:paraId="44154BDF" w14:textId="77777777" w:rsidTr="00412CCB">
        <w:trPr>
          <w:trHeight w:val="6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B298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116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2870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Instituto de Seguridad y Servicios Sociales de los Trabajadores al Servicio de los Poderes del Estado de Puebla.</w:t>
            </w:r>
          </w:p>
        </w:tc>
      </w:tr>
      <w:tr w:rsidR="00412CCB" w:rsidRPr="00412CCB" w14:paraId="50BCF278" w14:textId="77777777" w:rsidTr="00412CCB">
        <w:trPr>
          <w:trHeight w:val="6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752B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117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AD36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Instituto de Transparencia, Acceso a la Información Pública y Protección de Datos Personales del Estado de Puebla</w:t>
            </w:r>
          </w:p>
        </w:tc>
      </w:tr>
      <w:tr w:rsidR="00412CCB" w:rsidRPr="00412CCB" w14:paraId="77FC964D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C4D3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118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CDAE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Instituto Electoral del Estado de Puebla</w:t>
            </w:r>
          </w:p>
        </w:tc>
      </w:tr>
      <w:tr w:rsidR="00412CCB" w:rsidRPr="00412CCB" w14:paraId="50CF6E32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FF2F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119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879D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Instituto Estatal de Educación para Adultos</w:t>
            </w:r>
          </w:p>
        </w:tc>
      </w:tr>
      <w:tr w:rsidR="00412CCB" w:rsidRPr="00412CCB" w14:paraId="465F0D43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5E0A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120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725D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Instituto Municipal de Arte y Cultura de Puebla</w:t>
            </w:r>
          </w:p>
        </w:tc>
      </w:tr>
      <w:tr w:rsidR="00412CCB" w:rsidRPr="00412CCB" w14:paraId="0A9DD5EA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9503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121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6D7A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Instituto Municipal de Planeación</w:t>
            </w:r>
          </w:p>
        </w:tc>
      </w:tr>
      <w:tr w:rsidR="00412CCB" w:rsidRPr="00412CCB" w14:paraId="0DB0C3CB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1765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122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7008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Instituto Municipal del Deporte de Puebla</w:t>
            </w:r>
          </w:p>
        </w:tc>
      </w:tr>
      <w:tr w:rsidR="00412CCB" w:rsidRPr="00412CCB" w14:paraId="69889663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F0E7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123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A390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Instituto Poblano de Asistencia al Migrante</w:t>
            </w:r>
          </w:p>
        </w:tc>
      </w:tr>
      <w:tr w:rsidR="00412CCB" w:rsidRPr="00412CCB" w14:paraId="104A356C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5451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124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8709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 xml:space="preserve">Instituto Poblano de la Juventud </w:t>
            </w:r>
          </w:p>
        </w:tc>
      </w:tr>
      <w:tr w:rsidR="00412CCB" w:rsidRPr="00412CCB" w14:paraId="2AA5FAA1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18D9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125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018A" w14:textId="7CAF6FE2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 xml:space="preserve">Instituto Poblano de los Pueblos </w:t>
            </w: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Indígenas</w:t>
            </w:r>
          </w:p>
        </w:tc>
      </w:tr>
      <w:tr w:rsidR="00412CCB" w:rsidRPr="00412CCB" w14:paraId="64AEC710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B0C1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126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B3C7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Instituto Poblano del Deporte</w:t>
            </w:r>
          </w:p>
        </w:tc>
      </w:tr>
      <w:tr w:rsidR="00412CCB" w:rsidRPr="00412CCB" w14:paraId="62210B17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8EB3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127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335B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Instituto Tecnológico Superior de Acatlán de Osorio</w:t>
            </w:r>
          </w:p>
        </w:tc>
      </w:tr>
      <w:tr w:rsidR="00412CCB" w:rsidRPr="00412CCB" w14:paraId="470E128F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53D0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128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1FF8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Instituto Tecnológico Superior de Atlixco</w:t>
            </w:r>
          </w:p>
        </w:tc>
      </w:tr>
      <w:tr w:rsidR="00412CCB" w:rsidRPr="00412CCB" w14:paraId="0DEFD0D6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CAE7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129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A6F5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Instituto Tecnológico Superior de Ciudad Serdán</w:t>
            </w:r>
          </w:p>
        </w:tc>
      </w:tr>
      <w:tr w:rsidR="00412CCB" w:rsidRPr="00412CCB" w14:paraId="23AFBC56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6554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130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1B36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Instituto Tecnológico Superior de Huauchinango</w:t>
            </w:r>
          </w:p>
        </w:tc>
      </w:tr>
      <w:tr w:rsidR="00412CCB" w:rsidRPr="00412CCB" w14:paraId="3E012ABC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014A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131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49C0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Instituto Tecnológico Superior de la Sierra Negra de Ajalpan</w:t>
            </w:r>
          </w:p>
        </w:tc>
      </w:tr>
      <w:tr w:rsidR="00412CCB" w:rsidRPr="00412CCB" w14:paraId="3BAF9B2D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3BEC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132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AD77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Instituto Tecnológico Superior de la Sierra Norte del Estado de Puebla.</w:t>
            </w:r>
          </w:p>
        </w:tc>
      </w:tr>
      <w:tr w:rsidR="00412CCB" w:rsidRPr="00412CCB" w14:paraId="474FAB70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EB62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133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E6DF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Instituto Tecnológico Superior de Libres</w:t>
            </w:r>
          </w:p>
        </w:tc>
      </w:tr>
      <w:tr w:rsidR="00412CCB" w:rsidRPr="00412CCB" w14:paraId="55CA5780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CAE5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lastRenderedPageBreak/>
              <w:t>134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908D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Instituto Tecnológico Superior de San Martín Texmelucan</w:t>
            </w:r>
          </w:p>
        </w:tc>
      </w:tr>
      <w:tr w:rsidR="00412CCB" w:rsidRPr="00412CCB" w14:paraId="4F713492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A104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135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F649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Instituto Tecnológico Superior de Tepeaca.</w:t>
            </w:r>
          </w:p>
        </w:tc>
      </w:tr>
      <w:tr w:rsidR="00412CCB" w:rsidRPr="00412CCB" w14:paraId="7855F672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AE03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136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9549" w14:textId="4209A2ED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 xml:space="preserve">Instituto Tecnológico Superior de Tepexi de </w:t>
            </w: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Rodríguez</w:t>
            </w:r>
          </w:p>
        </w:tc>
      </w:tr>
      <w:tr w:rsidR="00412CCB" w:rsidRPr="00412CCB" w14:paraId="04B2D227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66F5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137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7C13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Instituto Tecnológico Superior de Teziutlán</w:t>
            </w:r>
          </w:p>
        </w:tc>
      </w:tr>
      <w:tr w:rsidR="00412CCB" w:rsidRPr="00412CCB" w14:paraId="077E89D5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CF33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138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B7BD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Instituto Tecnológico Superior de Tlatlauquitepec</w:t>
            </w:r>
          </w:p>
        </w:tc>
      </w:tr>
      <w:tr w:rsidR="00412CCB" w:rsidRPr="00412CCB" w14:paraId="62F670CE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5E63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139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C3AC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Instituto Tecnológico Superior de Venustiano Carranza</w:t>
            </w:r>
          </w:p>
        </w:tc>
      </w:tr>
      <w:tr w:rsidR="00412CCB" w:rsidRPr="00412CCB" w14:paraId="70B02694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6814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140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878E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Instituto Tecnológico Superior de Zacapoaxtla</w:t>
            </w:r>
          </w:p>
        </w:tc>
      </w:tr>
      <w:tr w:rsidR="00412CCB" w:rsidRPr="00412CCB" w14:paraId="64E9D1E9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ED5C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141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2A3FD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Ixcamilpa de Guerrero</w:t>
            </w:r>
          </w:p>
        </w:tc>
      </w:tr>
      <w:tr w:rsidR="00412CCB" w:rsidRPr="00412CCB" w14:paraId="416E62D8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CFE7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142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BF36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Ixcaquixtla</w:t>
            </w:r>
          </w:p>
        </w:tc>
      </w:tr>
      <w:tr w:rsidR="00412CCB" w:rsidRPr="00412CCB" w14:paraId="60FB70D1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C558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143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A8BF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Ixtacamaxtitlán</w:t>
            </w:r>
          </w:p>
        </w:tc>
      </w:tr>
      <w:tr w:rsidR="00412CCB" w:rsidRPr="00412CCB" w14:paraId="20917554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DC11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144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3F5B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Ixtepec</w:t>
            </w:r>
          </w:p>
        </w:tc>
      </w:tr>
      <w:tr w:rsidR="00412CCB" w:rsidRPr="00412CCB" w14:paraId="0DC36516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E73E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145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F330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Izúcar de Matamoros</w:t>
            </w:r>
          </w:p>
        </w:tc>
      </w:tr>
      <w:tr w:rsidR="00412CCB" w:rsidRPr="00412CCB" w14:paraId="7029C5A9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BF28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146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23EB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Jalpan</w:t>
            </w:r>
          </w:p>
        </w:tc>
      </w:tr>
      <w:tr w:rsidR="00412CCB" w:rsidRPr="00412CCB" w14:paraId="47C7ADC3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D5B1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147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8CFE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Jolalpan</w:t>
            </w:r>
          </w:p>
        </w:tc>
      </w:tr>
      <w:tr w:rsidR="00412CCB" w:rsidRPr="00412CCB" w14:paraId="45DFF044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E23D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148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142E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Jonotla</w:t>
            </w:r>
          </w:p>
        </w:tc>
      </w:tr>
      <w:tr w:rsidR="00412CCB" w:rsidRPr="00412CCB" w14:paraId="4705FEE1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4C73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149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B943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Jopala</w:t>
            </w:r>
          </w:p>
        </w:tc>
      </w:tr>
      <w:tr w:rsidR="00412CCB" w:rsidRPr="00412CCB" w14:paraId="603FB253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D8C7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150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185F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Juan C. Bonilla</w:t>
            </w:r>
          </w:p>
        </w:tc>
      </w:tr>
      <w:tr w:rsidR="00412CCB" w:rsidRPr="00412CCB" w14:paraId="0B536787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14BD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151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506F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Juan Galindo</w:t>
            </w:r>
          </w:p>
        </w:tc>
      </w:tr>
      <w:tr w:rsidR="00412CCB" w:rsidRPr="00412CCB" w14:paraId="06289546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582C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152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5751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Juan N. Méndez</w:t>
            </w:r>
          </w:p>
        </w:tc>
      </w:tr>
      <w:tr w:rsidR="00412CCB" w:rsidRPr="00412CCB" w14:paraId="580CCCD1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3F8C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153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C2A3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La Magdalena Tlatlauquitepec</w:t>
            </w:r>
          </w:p>
        </w:tc>
      </w:tr>
      <w:tr w:rsidR="00412CCB" w:rsidRPr="00412CCB" w14:paraId="519720DB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5373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154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67B3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Lafragua</w:t>
            </w:r>
          </w:p>
        </w:tc>
      </w:tr>
      <w:tr w:rsidR="00412CCB" w:rsidRPr="00412CCB" w14:paraId="1885BB45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61CD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155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D30F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Libres</w:t>
            </w:r>
          </w:p>
        </w:tc>
      </w:tr>
      <w:tr w:rsidR="00412CCB" w:rsidRPr="00412CCB" w14:paraId="6708CF75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1138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156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724D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Los Reyes de Juárez</w:t>
            </w:r>
          </w:p>
        </w:tc>
      </w:tr>
      <w:tr w:rsidR="00412CCB" w:rsidRPr="00412CCB" w14:paraId="6522A51F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B363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157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CEC8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Mazapiltepec</w:t>
            </w:r>
            <w:proofErr w:type="spellEnd"/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 xml:space="preserve"> de Juárez</w:t>
            </w:r>
          </w:p>
        </w:tc>
      </w:tr>
      <w:tr w:rsidR="00412CCB" w:rsidRPr="00412CCB" w14:paraId="23C0A4F5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87A0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158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FE83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Mixtla</w:t>
            </w:r>
          </w:p>
        </w:tc>
      </w:tr>
      <w:tr w:rsidR="00412CCB" w:rsidRPr="00412CCB" w14:paraId="5071E5B2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1BC7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159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73C9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Molcaxac</w:t>
            </w:r>
          </w:p>
        </w:tc>
      </w:tr>
      <w:tr w:rsidR="00412CCB" w:rsidRPr="00412CCB" w14:paraId="3A28114B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CB49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160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7F64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Museos Puebla</w:t>
            </w:r>
          </w:p>
        </w:tc>
      </w:tr>
      <w:tr w:rsidR="00412CCB" w:rsidRPr="00412CCB" w14:paraId="2A52FCA0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4EBA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161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FF4C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Naupan</w:t>
            </w:r>
          </w:p>
        </w:tc>
      </w:tr>
      <w:tr w:rsidR="00412CCB" w:rsidRPr="00412CCB" w14:paraId="124AABFB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3CE6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162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14ED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Nauzontla</w:t>
            </w:r>
          </w:p>
        </w:tc>
      </w:tr>
      <w:tr w:rsidR="00412CCB" w:rsidRPr="00412CCB" w14:paraId="612E4A59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749B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163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2F89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Nealtican</w:t>
            </w:r>
          </w:p>
        </w:tc>
      </w:tr>
      <w:tr w:rsidR="00412CCB" w:rsidRPr="00412CCB" w14:paraId="2FA2B04A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1F49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164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FD07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Nicolás Bravo</w:t>
            </w:r>
          </w:p>
        </w:tc>
      </w:tr>
      <w:tr w:rsidR="00412CCB" w:rsidRPr="00412CCB" w14:paraId="236FD45E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C9F2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165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1231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Nopalucan</w:t>
            </w:r>
          </w:p>
        </w:tc>
      </w:tr>
      <w:tr w:rsidR="00412CCB" w:rsidRPr="00412CCB" w14:paraId="6A7F68B7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E993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lastRenderedPageBreak/>
              <w:t>166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7490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Ocotepec</w:t>
            </w:r>
          </w:p>
        </w:tc>
      </w:tr>
      <w:tr w:rsidR="00412CCB" w:rsidRPr="00412CCB" w14:paraId="414D3567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1B5C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167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6958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Ocoyucan</w:t>
            </w:r>
          </w:p>
        </w:tc>
      </w:tr>
      <w:tr w:rsidR="00412CCB" w:rsidRPr="00412CCB" w14:paraId="54196F7C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817D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168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86C7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Olintla</w:t>
            </w:r>
          </w:p>
        </w:tc>
      </w:tr>
      <w:tr w:rsidR="00412CCB" w:rsidRPr="00412CCB" w14:paraId="5711D834" w14:textId="77777777" w:rsidTr="00412CCB">
        <w:trPr>
          <w:trHeight w:val="56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D72A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169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4E69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Organismo Operador de los Servicios de Agua Potable y Alcantarillado del Municipio de Tehuacán, Puebla</w:t>
            </w:r>
          </w:p>
        </w:tc>
      </w:tr>
      <w:tr w:rsidR="00412CCB" w:rsidRPr="00412CCB" w14:paraId="73E501FD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165C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170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AE99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Organismo Operador del Servicio de Limpia de Tehuacán</w:t>
            </w:r>
          </w:p>
        </w:tc>
      </w:tr>
      <w:tr w:rsidR="00412CCB" w:rsidRPr="00412CCB" w14:paraId="38D88AF3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4205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171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7E13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Organismo Operador del Servicio de Limpia del Municipio de Puebla.</w:t>
            </w:r>
          </w:p>
        </w:tc>
      </w:tr>
      <w:tr w:rsidR="00412CCB" w:rsidRPr="00412CCB" w14:paraId="1EC62896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6344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172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237C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Oriental</w:t>
            </w:r>
          </w:p>
        </w:tc>
      </w:tr>
      <w:tr w:rsidR="00412CCB" w:rsidRPr="00412CCB" w14:paraId="12799856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C27B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173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C72A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Pahuatlán</w:t>
            </w:r>
          </w:p>
        </w:tc>
      </w:tr>
      <w:tr w:rsidR="00412CCB" w:rsidRPr="00412CCB" w14:paraId="0DCF30FA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DB4E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174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24C9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Palmar de Bravo</w:t>
            </w:r>
          </w:p>
        </w:tc>
      </w:tr>
      <w:tr w:rsidR="00412CCB" w:rsidRPr="00412CCB" w14:paraId="6A8DC785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A755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175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50C8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Pantepec</w:t>
            </w:r>
          </w:p>
        </w:tc>
      </w:tr>
      <w:tr w:rsidR="00412CCB" w:rsidRPr="00412CCB" w14:paraId="43421716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225D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176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3CF4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Petlalcingo</w:t>
            </w:r>
          </w:p>
        </w:tc>
      </w:tr>
      <w:tr w:rsidR="00412CCB" w:rsidRPr="00412CCB" w14:paraId="26821F0C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748B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177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D243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Piaxtla</w:t>
            </w:r>
          </w:p>
        </w:tc>
      </w:tr>
      <w:tr w:rsidR="00412CCB" w:rsidRPr="00412CCB" w14:paraId="687EC98A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C681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178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3715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Puebla</w:t>
            </w:r>
          </w:p>
        </w:tc>
      </w:tr>
      <w:tr w:rsidR="00412CCB" w:rsidRPr="00412CCB" w14:paraId="3B954B8A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93B7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179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B27E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Poder Judicial del Estado de Puebla</w:t>
            </w:r>
          </w:p>
        </w:tc>
      </w:tr>
      <w:tr w:rsidR="00412CCB" w:rsidRPr="00412CCB" w14:paraId="5824D91A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B6B6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180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4C31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Quecholac</w:t>
            </w:r>
          </w:p>
        </w:tc>
      </w:tr>
      <w:tr w:rsidR="00412CCB" w:rsidRPr="00412CCB" w14:paraId="76554ED3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AA77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181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5FE9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Quimixtlán</w:t>
            </w:r>
          </w:p>
        </w:tc>
      </w:tr>
      <w:tr w:rsidR="00412CCB" w:rsidRPr="00412CCB" w14:paraId="441B34E5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E50C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182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C285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Rafael Lara Grajales</w:t>
            </w:r>
          </w:p>
        </w:tc>
      </w:tr>
      <w:tr w:rsidR="00412CCB" w:rsidRPr="00412CCB" w14:paraId="1599527F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0118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183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CFA2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Rastro Regional Zacatlán-Chignahuapan</w:t>
            </w:r>
          </w:p>
        </w:tc>
      </w:tr>
      <w:tr w:rsidR="00412CCB" w:rsidRPr="00412CCB" w14:paraId="1DAC22D1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810B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184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5198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San Andrés Cholula</w:t>
            </w:r>
          </w:p>
        </w:tc>
      </w:tr>
      <w:tr w:rsidR="00412CCB" w:rsidRPr="00412CCB" w14:paraId="31750236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634C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185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3D5D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San Antonio Cañada</w:t>
            </w:r>
          </w:p>
        </w:tc>
      </w:tr>
      <w:tr w:rsidR="00412CCB" w:rsidRPr="00412CCB" w14:paraId="52E422FA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9AE5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186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35C2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San Diego la Mesa Tochimiltzingo</w:t>
            </w:r>
          </w:p>
        </w:tc>
      </w:tr>
      <w:tr w:rsidR="00412CCB" w:rsidRPr="00412CCB" w14:paraId="16A92A34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9FF3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187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D98F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San Felipe Teotlalcingo</w:t>
            </w:r>
          </w:p>
        </w:tc>
      </w:tr>
      <w:tr w:rsidR="00412CCB" w:rsidRPr="00412CCB" w14:paraId="66D2AFD7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CBE7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188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53E8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San Felipe Tepatlán</w:t>
            </w:r>
          </w:p>
        </w:tc>
      </w:tr>
      <w:tr w:rsidR="00412CCB" w:rsidRPr="00412CCB" w14:paraId="49A1CBEB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ACAA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189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D346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San Gabriel Chilac</w:t>
            </w:r>
          </w:p>
        </w:tc>
      </w:tr>
      <w:tr w:rsidR="00412CCB" w:rsidRPr="00412CCB" w14:paraId="7B8992AF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C5A5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190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2B86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San Gregorio Atzompa</w:t>
            </w:r>
          </w:p>
        </w:tc>
      </w:tr>
      <w:tr w:rsidR="00412CCB" w:rsidRPr="00412CCB" w14:paraId="7AA0650E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5010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191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65D4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San Jerónimo Tecuanipan</w:t>
            </w:r>
          </w:p>
        </w:tc>
      </w:tr>
      <w:tr w:rsidR="00412CCB" w:rsidRPr="00412CCB" w14:paraId="34926C35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D1A1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192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FDF5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San Jerónimo Xayacatlán</w:t>
            </w:r>
          </w:p>
        </w:tc>
      </w:tr>
      <w:tr w:rsidR="00412CCB" w:rsidRPr="00412CCB" w14:paraId="010157FF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FCAD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193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675D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San José Chiapa</w:t>
            </w:r>
          </w:p>
        </w:tc>
      </w:tr>
      <w:tr w:rsidR="00412CCB" w:rsidRPr="00412CCB" w14:paraId="2F2A97D3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72D5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194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1AC4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San José Miahuatlán</w:t>
            </w:r>
          </w:p>
        </w:tc>
      </w:tr>
      <w:tr w:rsidR="00412CCB" w:rsidRPr="00412CCB" w14:paraId="3EE103C0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47E1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195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4E7E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San Juan Atenco</w:t>
            </w:r>
          </w:p>
        </w:tc>
      </w:tr>
      <w:tr w:rsidR="00412CCB" w:rsidRPr="00412CCB" w14:paraId="64964627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BDA2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196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C45E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San Juan Atzompa</w:t>
            </w:r>
          </w:p>
        </w:tc>
      </w:tr>
      <w:tr w:rsidR="00412CCB" w:rsidRPr="00412CCB" w14:paraId="7EAF7413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379B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197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35A9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San Martín Texmelucan</w:t>
            </w:r>
          </w:p>
        </w:tc>
      </w:tr>
      <w:tr w:rsidR="00412CCB" w:rsidRPr="00412CCB" w14:paraId="0A6DB297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FB62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lastRenderedPageBreak/>
              <w:t>198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A974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San Martín Totoltepec</w:t>
            </w:r>
          </w:p>
        </w:tc>
      </w:tr>
      <w:tr w:rsidR="00412CCB" w:rsidRPr="00412CCB" w14:paraId="2A041827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1077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199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7541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San Matías Tlalancaleca</w:t>
            </w:r>
          </w:p>
        </w:tc>
      </w:tr>
      <w:tr w:rsidR="00412CCB" w:rsidRPr="00412CCB" w14:paraId="65C71521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6C54" w14:textId="701A2B82" w:rsidR="00412CCB" w:rsidRPr="00412CCB" w:rsidRDefault="00412CCB" w:rsidP="00412CCB">
            <w:pPr>
              <w:spacing w:after="160" w:line="259" w:lineRule="auto"/>
              <w:jc w:val="center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</w:t>
            </w:r>
            <w:r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0</w:t>
            </w: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BC64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San Miguel Ixitlán</w:t>
            </w:r>
          </w:p>
        </w:tc>
      </w:tr>
      <w:tr w:rsidR="00412CCB" w:rsidRPr="00412CCB" w14:paraId="5554FB28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73CC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201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26AA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San Miguel Xoxtla</w:t>
            </w:r>
          </w:p>
        </w:tc>
      </w:tr>
      <w:tr w:rsidR="00412CCB" w:rsidRPr="00412CCB" w14:paraId="4444B392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1E99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202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B118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San Nicolás Buenos Aires</w:t>
            </w:r>
          </w:p>
        </w:tc>
      </w:tr>
      <w:tr w:rsidR="00412CCB" w:rsidRPr="00412CCB" w14:paraId="685790F3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B751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203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58A4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San Nicolás de los Ranchos</w:t>
            </w:r>
          </w:p>
        </w:tc>
      </w:tr>
      <w:tr w:rsidR="00412CCB" w:rsidRPr="00412CCB" w14:paraId="3E80D480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A069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204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7F5C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San Pablo Anicano</w:t>
            </w:r>
          </w:p>
        </w:tc>
      </w:tr>
      <w:tr w:rsidR="00412CCB" w:rsidRPr="00412CCB" w14:paraId="67E2F604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0871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205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BE01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San Pedro Cholula</w:t>
            </w:r>
          </w:p>
        </w:tc>
      </w:tr>
      <w:tr w:rsidR="00412CCB" w:rsidRPr="00412CCB" w14:paraId="7EED4ED1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E680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206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7752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San Pedro Yeloixtlahuaca</w:t>
            </w:r>
          </w:p>
        </w:tc>
      </w:tr>
      <w:tr w:rsidR="00412CCB" w:rsidRPr="00412CCB" w14:paraId="158DA1E9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9372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207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6F6F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San Salvador el Seco</w:t>
            </w:r>
          </w:p>
        </w:tc>
      </w:tr>
      <w:tr w:rsidR="00412CCB" w:rsidRPr="00412CCB" w14:paraId="7B5BDD05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1E0A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208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60E4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San Salvador el Verde</w:t>
            </w:r>
          </w:p>
        </w:tc>
      </w:tr>
      <w:tr w:rsidR="00412CCB" w:rsidRPr="00412CCB" w14:paraId="36275642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12FD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209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254B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San Salvador Huixcolotla</w:t>
            </w:r>
          </w:p>
        </w:tc>
      </w:tr>
      <w:tr w:rsidR="00412CCB" w:rsidRPr="00412CCB" w14:paraId="6829BD30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FBAB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210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92DC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San Sebastián Tlacotepec</w:t>
            </w:r>
          </w:p>
        </w:tc>
      </w:tr>
      <w:tr w:rsidR="00412CCB" w:rsidRPr="00412CCB" w14:paraId="16C80BAF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CE47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211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4C98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Santa Catarina Tlaltempan</w:t>
            </w:r>
          </w:p>
        </w:tc>
      </w:tr>
      <w:tr w:rsidR="00412CCB" w:rsidRPr="00412CCB" w14:paraId="41B4AF45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EF5A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212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FAB5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Santa Inés Ahuatempan</w:t>
            </w:r>
          </w:p>
        </w:tc>
      </w:tr>
      <w:tr w:rsidR="00412CCB" w:rsidRPr="00412CCB" w14:paraId="6D5D88EC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C8C6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213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448B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Santa Isabel Cholula</w:t>
            </w:r>
          </w:p>
        </w:tc>
      </w:tr>
      <w:tr w:rsidR="00412CCB" w:rsidRPr="00412CCB" w14:paraId="01CA635C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AC76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214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05E9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Santiago Miahuatlán</w:t>
            </w:r>
          </w:p>
        </w:tc>
      </w:tr>
      <w:tr w:rsidR="00412CCB" w:rsidRPr="00412CCB" w14:paraId="0AB18661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7E3D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215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BE63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Santo Tomás Hueyotlipan</w:t>
            </w:r>
          </w:p>
        </w:tc>
      </w:tr>
      <w:tr w:rsidR="00412CCB" w:rsidRPr="00412CCB" w14:paraId="3AC66846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E35F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216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8CD3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Secretaria de Planeación y Finanzas</w:t>
            </w:r>
          </w:p>
        </w:tc>
      </w:tr>
      <w:tr w:rsidR="00412CCB" w:rsidRPr="00412CCB" w14:paraId="4EE2717B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1560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217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FCD0" w14:textId="7CA245A8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 xml:space="preserve">Secretaria de Salud </w:t>
            </w: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(Servicios</w:t>
            </w: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 xml:space="preserve"> de Salud del Estado de Puebla)</w:t>
            </w:r>
          </w:p>
        </w:tc>
      </w:tr>
      <w:tr w:rsidR="00412CCB" w:rsidRPr="00412CCB" w14:paraId="111A143D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652E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218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8C53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Secretaria Ejecutiva del Sistema Estatal Anticorrupción.</w:t>
            </w:r>
          </w:p>
        </w:tc>
      </w:tr>
      <w:tr w:rsidR="00412CCB" w:rsidRPr="00412CCB" w14:paraId="44122981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1199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219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DF37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Sistema Estatal de Telecomunicaciones</w:t>
            </w:r>
          </w:p>
        </w:tc>
      </w:tr>
      <w:tr w:rsidR="00412CCB" w:rsidRPr="00412CCB" w14:paraId="48FF3972" w14:textId="77777777" w:rsidTr="00412CCB">
        <w:trPr>
          <w:trHeight w:val="56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229E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220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B854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Sistema Operador de los Servicios de Agua Potable y Alcantarillado del Municipio de Acatlán</w:t>
            </w:r>
          </w:p>
        </w:tc>
      </w:tr>
      <w:tr w:rsidR="00412CCB" w:rsidRPr="00412CCB" w14:paraId="0A5F6508" w14:textId="77777777" w:rsidTr="00412CCB">
        <w:trPr>
          <w:trHeight w:val="56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9678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221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3B15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Sistema Operador de los Servicios de Agua Potable y Alcantarillado del Municipio de Acatzingo de Hidalgo, Puebla</w:t>
            </w:r>
          </w:p>
        </w:tc>
      </w:tr>
      <w:tr w:rsidR="00412CCB" w:rsidRPr="00412CCB" w14:paraId="6421A6D4" w14:textId="77777777" w:rsidTr="00412CCB">
        <w:trPr>
          <w:trHeight w:val="56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AA91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222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3B2A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Sistema Operador de los Servicios de Agua Potable y Alcantarillado del Municipio de Atlixco</w:t>
            </w:r>
          </w:p>
        </w:tc>
      </w:tr>
      <w:tr w:rsidR="00412CCB" w:rsidRPr="00412CCB" w14:paraId="69F064AB" w14:textId="77777777" w:rsidTr="00412CCB">
        <w:trPr>
          <w:trHeight w:val="56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F47E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223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9209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Sistema Operador de los Servicios de Agua Potable y Alcantarillado del Municipio de Chalchicomula de Sesma</w:t>
            </w:r>
          </w:p>
        </w:tc>
      </w:tr>
      <w:tr w:rsidR="00412CCB" w:rsidRPr="00412CCB" w14:paraId="015C221A" w14:textId="77777777" w:rsidTr="00412CCB">
        <w:trPr>
          <w:trHeight w:val="56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E8A2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224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79FF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Sistema Operador de los Servicios de Agua Potable y Alcantarillado del Municipio de Chignahuapan</w:t>
            </w:r>
          </w:p>
        </w:tc>
      </w:tr>
      <w:tr w:rsidR="00412CCB" w:rsidRPr="00412CCB" w14:paraId="56F4C9CB" w14:textId="77777777" w:rsidTr="00412CCB">
        <w:trPr>
          <w:trHeight w:val="56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F9AA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225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CDC4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Sistema Operador de los Servicios de Agua Potable y Alcantarillado del Municipio de Cuautlancingo, Puebla</w:t>
            </w:r>
          </w:p>
        </w:tc>
      </w:tr>
      <w:tr w:rsidR="00412CCB" w:rsidRPr="00412CCB" w14:paraId="0C9D9E18" w14:textId="77777777" w:rsidTr="00412CCB">
        <w:trPr>
          <w:trHeight w:val="56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58AD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lastRenderedPageBreak/>
              <w:t>226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95D9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Sistema Operador de los Servicios de Agua Potable y Alcantarillado del Municipio de Guadalupe Victoria, Puebla</w:t>
            </w:r>
          </w:p>
        </w:tc>
      </w:tr>
      <w:tr w:rsidR="00412CCB" w:rsidRPr="00412CCB" w14:paraId="26CA4C49" w14:textId="77777777" w:rsidTr="00412CCB">
        <w:trPr>
          <w:trHeight w:val="56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C6A7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227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B689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Sistema Operador de los Servicios de Agua Potable y Alcantarillado del Municipio de Huejotzingo</w:t>
            </w:r>
          </w:p>
        </w:tc>
      </w:tr>
      <w:tr w:rsidR="00412CCB" w:rsidRPr="00412CCB" w14:paraId="7634FEC0" w14:textId="77777777" w:rsidTr="00412CCB">
        <w:trPr>
          <w:trHeight w:val="56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4DEF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228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9340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Sistema Operador de los Servicios de Agua Potable y Alcantarillado del Municipio de Ixcaquixtla, Puebla</w:t>
            </w:r>
          </w:p>
        </w:tc>
      </w:tr>
      <w:tr w:rsidR="00412CCB" w:rsidRPr="00412CCB" w14:paraId="31175E70" w14:textId="77777777" w:rsidTr="00412CCB">
        <w:trPr>
          <w:trHeight w:val="56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F95E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229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8176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Sistema Operador de los Servicios de Agua Potable y Alcantarillado del Municipio de Izúcar de Matamoros</w:t>
            </w:r>
          </w:p>
        </w:tc>
      </w:tr>
      <w:tr w:rsidR="00412CCB" w:rsidRPr="00412CCB" w14:paraId="235C3C78" w14:textId="77777777" w:rsidTr="00412CCB">
        <w:trPr>
          <w:trHeight w:val="56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CEF8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230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E998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Sistema Operador de los Servicios de Agua Potable y Alcantarillado del Municipio de Libres</w:t>
            </w:r>
          </w:p>
        </w:tc>
      </w:tr>
      <w:tr w:rsidR="00412CCB" w:rsidRPr="00412CCB" w14:paraId="69EB37F0" w14:textId="77777777" w:rsidTr="00412CCB">
        <w:trPr>
          <w:trHeight w:val="6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8FAD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231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AFA6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Sistema Operador de los Servicios de Agua Potable y Alcantarillado del Municipio de Puebla</w:t>
            </w:r>
          </w:p>
        </w:tc>
      </w:tr>
      <w:tr w:rsidR="00412CCB" w:rsidRPr="00412CCB" w14:paraId="682CFC16" w14:textId="77777777" w:rsidTr="00412CCB">
        <w:trPr>
          <w:trHeight w:val="56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DAB5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232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60DF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Sistema Operador de los Servicios de Agua Potable y Alcantarillado del Municipio de San Martín Texmelucan</w:t>
            </w:r>
          </w:p>
        </w:tc>
      </w:tr>
      <w:tr w:rsidR="00412CCB" w:rsidRPr="00412CCB" w14:paraId="395CD58E" w14:textId="77777777" w:rsidTr="00412CCB">
        <w:trPr>
          <w:trHeight w:val="56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D739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233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6984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Sistema Operador de los Servicios de Agua Potable y Alcantarillado del Municipio de San Pedro Cholula</w:t>
            </w:r>
          </w:p>
        </w:tc>
      </w:tr>
      <w:tr w:rsidR="00412CCB" w:rsidRPr="00412CCB" w14:paraId="57566D82" w14:textId="77777777" w:rsidTr="00412CCB">
        <w:trPr>
          <w:trHeight w:val="56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71F1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234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FDBA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Sistema Operador de los Servicios de Agua Potable y Alcantarillado del Municipio de San Salvador Huixcolotla, Puebla</w:t>
            </w:r>
          </w:p>
        </w:tc>
      </w:tr>
      <w:tr w:rsidR="00412CCB" w:rsidRPr="00412CCB" w14:paraId="6D48B8CB" w14:textId="77777777" w:rsidTr="00412CCB">
        <w:trPr>
          <w:trHeight w:val="56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0320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235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A682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Sistema Operador de los Servicios de Agua Potable y Alcantarillado del Municipio de Tecamachalco, Puebla</w:t>
            </w:r>
          </w:p>
        </w:tc>
      </w:tr>
      <w:tr w:rsidR="00412CCB" w:rsidRPr="00412CCB" w14:paraId="15BCD780" w14:textId="77777777" w:rsidTr="00412CCB">
        <w:trPr>
          <w:trHeight w:val="56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2F6C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236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F676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Sistema Operador de los Servicios de Agua Potable y Alcantarillado del Municipio de Tepeaca</w:t>
            </w:r>
          </w:p>
        </w:tc>
      </w:tr>
      <w:tr w:rsidR="00412CCB" w:rsidRPr="00412CCB" w14:paraId="5CC68BF9" w14:textId="77777777" w:rsidTr="00412CCB">
        <w:trPr>
          <w:trHeight w:val="56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F9AF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237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5A2F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Sistema Operador de los Servicios de Agua Potable y Alcantarillado del Municipio de Teziutlán, Puebla</w:t>
            </w:r>
          </w:p>
        </w:tc>
      </w:tr>
      <w:tr w:rsidR="00412CCB" w:rsidRPr="00412CCB" w14:paraId="454D4091" w14:textId="77777777" w:rsidTr="00412CCB">
        <w:trPr>
          <w:trHeight w:val="56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B390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238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6891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Sistema Operador de los Servicios de Agua Potable y Alcantarillado del Municipio de Tlachichuca</w:t>
            </w:r>
          </w:p>
        </w:tc>
      </w:tr>
      <w:tr w:rsidR="00412CCB" w:rsidRPr="00412CCB" w14:paraId="43924E8C" w14:textId="77777777" w:rsidTr="00412CCB">
        <w:trPr>
          <w:trHeight w:val="56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D5DD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239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5B4C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Sistema Operador de los Servicios de Agua Potable y Alcantarillado del Municipio de Tlatlauquitepec</w:t>
            </w:r>
          </w:p>
        </w:tc>
      </w:tr>
      <w:tr w:rsidR="00412CCB" w:rsidRPr="00412CCB" w14:paraId="36E45786" w14:textId="77777777" w:rsidTr="00412CCB">
        <w:trPr>
          <w:trHeight w:val="56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25D4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240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0F1B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Sistema Operador de los Servicios de Agua Potable y Alcantarillado del Municipio de Xicotepec de Juárez, Puebla</w:t>
            </w:r>
          </w:p>
        </w:tc>
      </w:tr>
      <w:tr w:rsidR="00412CCB" w:rsidRPr="00412CCB" w14:paraId="753DF3F3" w14:textId="77777777" w:rsidTr="00412CCB">
        <w:trPr>
          <w:trHeight w:val="56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8BEA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241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80D9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Sistema Operador de los Servicios de Agua Potable y Alcantarillado del Municipio de Zacapoaxtla</w:t>
            </w:r>
          </w:p>
        </w:tc>
      </w:tr>
      <w:tr w:rsidR="00412CCB" w:rsidRPr="00412CCB" w14:paraId="250F384F" w14:textId="77777777" w:rsidTr="00412CCB">
        <w:trPr>
          <w:trHeight w:val="56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9980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242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B6D0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Sistema Operador de los Servicios de Agua Potable y Alcantarillado del Municipio de Zacatlán</w:t>
            </w:r>
          </w:p>
        </w:tc>
      </w:tr>
      <w:tr w:rsidR="00412CCB" w:rsidRPr="00412CCB" w14:paraId="7D31CD2E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F402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243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CB3E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Sistema para el Desarrollo Integral de la Familia del Estado de Puebla</w:t>
            </w:r>
          </w:p>
        </w:tc>
      </w:tr>
      <w:tr w:rsidR="00412CCB" w:rsidRPr="00412CCB" w14:paraId="33375837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5EBC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244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4A68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Soltepec</w:t>
            </w:r>
          </w:p>
        </w:tc>
      </w:tr>
      <w:tr w:rsidR="00412CCB" w:rsidRPr="00412CCB" w14:paraId="6A4E9D9F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070D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245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6C17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Tecali de Herrera</w:t>
            </w:r>
          </w:p>
        </w:tc>
      </w:tr>
      <w:tr w:rsidR="00412CCB" w:rsidRPr="00412CCB" w14:paraId="0C948E92" w14:textId="77777777" w:rsidTr="00412CCB">
        <w:trPr>
          <w:trHeight w:val="49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D2D9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246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B2DD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Tecamachalco</w:t>
            </w:r>
          </w:p>
        </w:tc>
      </w:tr>
      <w:tr w:rsidR="00412CCB" w:rsidRPr="00412CCB" w14:paraId="774FA14D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390D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247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828A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Tecomatlán</w:t>
            </w:r>
          </w:p>
        </w:tc>
      </w:tr>
      <w:tr w:rsidR="00412CCB" w:rsidRPr="00412CCB" w14:paraId="688EB4CC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F784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lastRenderedPageBreak/>
              <w:t>248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5633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Tehuacán</w:t>
            </w:r>
          </w:p>
        </w:tc>
      </w:tr>
      <w:tr w:rsidR="00412CCB" w:rsidRPr="00412CCB" w14:paraId="407EB4F5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E0E2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249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11B9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Tehuitzingo</w:t>
            </w:r>
          </w:p>
        </w:tc>
      </w:tr>
      <w:tr w:rsidR="00412CCB" w:rsidRPr="00412CCB" w14:paraId="1075FDD4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F12C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250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FA7A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Tenampulco</w:t>
            </w:r>
          </w:p>
        </w:tc>
      </w:tr>
      <w:tr w:rsidR="00412CCB" w:rsidRPr="00412CCB" w14:paraId="227A728F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69E3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251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E1F6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Teopantlán</w:t>
            </w:r>
          </w:p>
        </w:tc>
      </w:tr>
      <w:tr w:rsidR="00412CCB" w:rsidRPr="00412CCB" w14:paraId="287B042D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A9C5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252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D1E5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Teotlalco</w:t>
            </w:r>
          </w:p>
        </w:tc>
      </w:tr>
      <w:tr w:rsidR="00412CCB" w:rsidRPr="00412CCB" w14:paraId="0FF3EE07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FEDA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253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B620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Tepanco de López</w:t>
            </w:r>
          </w:p>
        </w:tc>
      </w:tr>
      <w:tr w:rsidR="00412CCB" w:rsidRPr="00412CCB" w14:paraId="055261FE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3486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254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B214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Tepango de Rodríguez</w:t>
            </w:r>
          </w:p>
        </w:tc>
      </w:tr>
      <w:tr w:rsidR="00412CCB" w:rsidRPr="00412CCB" w14:paraId="08B56982" w14:textId="77777777" w:rsidTr="00412CCB">
        <w:trPr>
          <w:trHeight w:val="49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EDA4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255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9866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Tepatlaxco de Hidalgo</w:t>
            </w:r>
          </w:p>
        </w:tc>
      </w:tr>
      <w:tr w:rsidR="00412CCB" w:rsidRPr="00412CCB" w14:paraId="5A9B019C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5BA5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256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A45A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Tepeaca</w:t>
            </w:r>
          </w:p>
        </w:tc>
      </w:tr>
      <w:tr w:rsidR="00412CCB" w:rsidRPr="00412CCB" w14:paraId="552A56BA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B39D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257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3DC4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Tepemaxalco</w:t>
            </w:r>
          </w:p>
        </w:tc>
      </w:tr>
      <w:tr w:rsidR="00412CCB" w:rsidRPr="00412CCB" w14:paraId="7DA76F32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0532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258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3105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Tepeojuma</w:t>
            </w:r>
            <w:proofErr w:type="spellEnd"/>
          </w:p>
        </w:tc>
      </w:tr>
      <w:tr w:rsidR="00412CCB" w:rsidRPr="00412CCB" w14:paraId="07193400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BDF6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259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5652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Tepetzintla</w:t>
            </w:r>
          </w:p>
        </w:tc>
      </w:tr>
      <w:tr w:rsidR="00412CCB" w:rsidRPr="00412CCB" w14:paraId="791A2042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9DEB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260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29DF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Tepexco</w:t>
            </w:r>
          </w:p>
        </w:tc>
      </w:tr>
      <w:tr w:rsidR="00412CCB" w:rsidRPr="00412CCB" w14:paraId="34EE02B9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726B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261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6930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Tepexi de Rodríguez</w:t>
            </w:r>
          </w:p>
        </w:tc>
      </w:tr>
      <w:tr w:rsidR="00412CCB" w:rsidRPr="00412CCB" w14:paraId="3DD229B5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3419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262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6219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Tepeyahualco de Cuauhtémoc</w:t>
            </w:r>
          </w:p>
        </w:tc>
      </w:tr>
      <w:tr w:rsidR="00412CCB" w:rsidRPr="00412CCB" w14:paraId="35EA1145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C950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263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E39F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Tepeyahualco de Hidalgo</w:t>
            </w:r>
          </w:p>
        </w:tc>
      </w:tr>
      <w:tr w:rsidR="00412CCB" w:rsidRPr="00412CCB" w14:paraId="605D6E5E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5AFB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264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43FF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Tetela de Ocampo</w:t>
            </w:r>
          </w:p>
        </w:tc>
      </w:tr>
      <w:tr w:rsidR="00412CCB" w:rsidRPr="00412CCB" w14:paraId="61D263B6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F917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265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EB9B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Teteles de Ávila Camacho</w:t>
            </w:r>
          </w:p>
        </w:tc>
      </w:tr>
      <w:tr w:rsidR="00412CCB" w:rsidRPr="00412CCB" w14:paraId="3228A193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251E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266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CE3B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Teziutlán</w:t>
            </w:r>
          </w:p>
        </w:tc>
      </w:tr>
      <w:tr w:rsidR="00412CCB" w:rsidRPr="00412CCB" w14:paraId="23875AEC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4CDB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267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6033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Tianguismanalco</w:t>
            </w:r>
          </w:p>
        </w:tc>
      </w:tr>
      <w:tr w:rsidR="00412CCB" w:rsidRPr="00412CCB" w14:paraId="614F1A1B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D3C6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268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03B6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Tilapa</w:t>
            </w:r>
          </w:p>
        </w:tc>
      </w:tr>
      <w:tr w:rsidR="00412CCB" w:rsidRPr="00412CCB" w14:paraId="71D31851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7878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269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5455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Tlachichuca</w:t>
            </w:r>
          </w:p>
        </w:tc>
      </w:tr>
      <w:tr w:rsidR="00412CCB" w:rsidRPr="00412CCB" w14:paraId="38503A73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DAA7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270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22FE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Tlacotepec de Benito Juárez</w:t>
            </w:r>
          </w:p>
        </w:tc>
      </w:tr>
      <w:tr w:rsidR="00412CCB" w:rsidRPr="00412CCB" w14:paraId="7B67CE02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0EE3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271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14C0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Tlacuilotepec</w:t>
            </w:r>
          </w:p>
        </w:tc>
      </w:tr>
      <w:tr w:rsidR="00412CCB" w:rsidRPr="00412CCB" w14:paraId="5CA32AE4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0EC6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272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9913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Tlahuapan</w:t>
            </w:r>
          </w:p>
        </w:tc>
      </w:tr>
      <w:tr w:rsidR="00412CCB" w:rsidRPr="00412CCB" w14:paraId="493F743F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677C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273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E727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Tlaltenango</w:t>
            </w:r>
          </w:p>
        </w:tc>
      </w:tr>
      <w:tr w:rsidR="00412CCB" w:rsidRPr="00412CCB" w14:paraId="7902E6A1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6DC2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274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5FEE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Tlanepantla</w:t>
            </w:r>
          </w:p>
        </w:tc>
      </w:tr>
      <w:tr w:rsidR="00412CCB" w:rsidRPr="00412CCB" w14:paraId="1374AF84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9F07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275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C927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Tlaola</w:t>
            </w:r>
          </w:p>
        </w:tc>
      </w:tr>
      <w:tr w:rsidR="00412CCB" w:rsidRPr="00412CCB" w14:paraId="0B450A71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2654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276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5A61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Tlapacoya</w:t>
            </w:r>
          </w:p>
        </w:tc>
      </w:tr>
      <w:tr w:rsidR="00412CCB" w:rsidRPr="00412CCB" w14:paraId="0225C847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444D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277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211B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Tlapanalá</w:t>
            </w:r>
            <w:proofErr w:type="spellEnd"/>
          </w:p>
        </w:tc>
      </w:tr>
      <w:tr w:rsidR="00412CCB" w:rsidRPr="00412CCB" w14:paraId="07E0287A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F97F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278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75B3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Tlatlauquitepec</w:t>
            </w:r>
          </w:p>
        </w:tc>
      </w:tr>
      <w:tr w:rsidR="00412CCB" w:rsidRPr="00412CCB" w14:paraId="69E70256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78A2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279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AE0E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Tlaxco</w:t>
            </w:r>
          </w:p>
        </w:tc>
      </w:tr>
      <w:tr w:rsidR="00412CCB" w:rsidRPr="00412CCB" w14:paraId="347BD7CE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805F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lastRenderedPageBreak/>
              <w:t>280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A243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Tochimilco</w:t>
            </w:r>
          </w:p>
        </w:tc>
      </w:tr>
      <w:tr w:rsidR="00412CCB" w:rsidRPr="00412CCB" w14:paraId="474F71BC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D03B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281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2B79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Tochtepec</w:t>
            </w:r>
          </w:p>
        </w:tc>
      </w:tr>
      <w:tr w:rsidR="00412CCB" w:rsidRPr="00412CCB" w14:paraId="05E56AC5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1CA7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282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1DF8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Totoltepec de Guerrero</w:t>
            </w:r>
          </w:p>
        </w:tc>
      </w:tr>
      <w:tr w:rsidR="00412CCB" w:rsidRPr="00412CCB" w14:paraId="46D1D7CE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B978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283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0962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Tribunal de Justicia Administrativa del Estado de Puebla</w:t>
            </w:r>
          </w:p>
        </w:tc>
      </w:tr>
      <w:tr w:rsidR="00412CCB" w:rsidRPr="00412CCB" w14:paraId="30F4B54E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E68E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284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C4ED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Tribunal Electoral del Estado de Puebla</w:t>
            </w:r>
          </w:p>
        </w:tc>
      </w:tr>
      <w:tr w:rsidR="00412CCB" w:rsidRPr="00412CCB" w14:paraId="7A7B74FD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38D2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285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8EB4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Tulcingo</w:t>
            </w:r>
          </w:p>
        </w:tc>
      </w:tr>
      <w:tr w:rsidR="00412CCB" w:rsidRPr="00412CCB" w14:paraId="2A3D7189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19CD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286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AC1B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Tuzamapan de Galeana</w:t>
            </w:r>
          </w:p>
        </w:tc>
      </w:tr>
      <w:tr w:rsidR="00412CCB" w:rsidRPr="00412CCB" w14:paraId="1CAE3ED5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5390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287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7708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Tzicatlacoyan</w:t>
            </w:r>
          </w:p>
        </w:tc>
      </w:tr>
      <w:tr w:rsidR="00412CCB" w:rsidRPr="00412CCB" w14:paraId="1B959234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2B72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288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ABDB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Universidad de la Salud</w:t>
            </w:r>
          </w:p>
        </w:tc>
      </w:tr>
      <w:tr w:rsidR="00412CCB" w:rsidRPr="00412CCB" w14:paraId="56B8E784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9DB8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289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8AF7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Universidad Intercultural del Estado de Puebla</w:t>
            </w:r>
          </w:p>
        </w:tc>
      </w:tr>
      <w:tr w:rsidR="00412CCB" w:rsidRPr="00412CCB" w14:paraId="6D8C30A8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9F3B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290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509B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Universidad Interserrana del Estado de Puebla-Ahuacatlán</w:t>
            </w:r>
          </w:p>
        </w:tc>
      </w:tr>
      <w:tr w:rsidR="00412CCB" w:rsidRPr="00412CCB" w14:paraId="3044D214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A1E1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291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1086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Universidad Interserrana del Estado de Puebla-Chilchotla</w:t>
            </w:r>
          </w:p>
        </w:tc>
      </w:tr>
      <w:tr w:rsidR="00412CCB" w:rsidRPr="00412CCB" w14:paraId="1CC9A11F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043C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292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49C4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Universidad Politécnica de Amozoc</w:t>
            </w:r>
          </w:p>
        </w:tc>
      </w:tr>
      <w:tr w:rsidR="00412CCB" w:rsidRPr="00412CCB" w14:paraId="30969BA0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EF96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293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38B8" w14:textId="773A200A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 xml:space="preserve">Universidad </w:t>
            </w: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Politécnica</w:t>
            </w: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 xml:space="preserve"> de Puebla</w:t>
            </w:r>
          </w:p>
        </w:tc>
      </w:tr>
      <w:tr w:rsidR="00412CCB" w:rsidRPr="00412CCB" w14:paraId="53A91BE7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061E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294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8131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Universidad Politécnica Metropolitana de Puebla</w:t>
            </w:r>
          </w:p>
        </w:tc>
      </w:tr>
      <w:tr w:rsidR="00412CCB" w:rsidRPr="00412CCB" w14:paraId="14DA18B2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445D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295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564A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Universidad Tecnológica Bilingüe Internacional y Sustentable de Puebla</w:t>
            </w:r>
          </w:p>
        </w:tc>
      </w:tr>
      <w:tr w:rsidR="00412CCB" w:rsidRPr="00412CCB" w14:paraId="17C7919A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26E7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296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3546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Universidad Tecnológica de Huejotzingo</w:t>
            </w:r>
          </w:p>
        </w:tc>
      </w:tr>
      <w:tr w:rsidR="00412CCB" w:rsidRPr="00412CCB" w14:paraId="53603AE7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8C3F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297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3BC7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Universidad Tecnológica de Izúcar de Matamoros</w:t>
            </w:r>
          </w:p>
        </w:tc>
      </w:tr>
      <w:tr w:rsidR="00412CCB" w:rsidRPr="00412CCB" w14:paraId="65F19320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8244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298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3615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Universidad Tecnológica de Oriental</w:t>
            </w:r>
          </w:p>
        </w:tc>
      </w:tr>
      <w:tr w:rsidR="00412CCB" w:rsidRPr="00412CCB" w14:paraId="39AFD30A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281C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299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B32F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Universidad Tecnológica de Puebla</w:t>
            </w:r>
          </w:p>
        </w:tc>
      </w:tr>
      <w:tr w:rsidR="00412CCB" w:rsidRPr="00412CCB" w14:paraId="09D1A3DB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EC9E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300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35E7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Universidad Tecnológica de Tecamachalco</w:t>
            </w:r>
          </w:p>
        </w:tc>
      </w:tr>
      <w:tr w:rsidR="00412CCB" w:rsidRPr="00412CCB" w14:paraId="2757FED2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C03B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301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6FB3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Universidad Tecnológica de Tehuacán</w:t>
            </w:r>
          </w:p>
        </w:tc>
      </w:tr>
      <w:tr w:rsidR="00412CCB" w:rsidRPr="00412CCB" w14:paraId="7898482B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7B21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302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8DB5" w14:textId="3B0BB825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 xml:space="preserve">Universidad Tecnológica de Xicotepec de </w:t>
            </w: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Juárez</w:t>
            </w:r>
          </w:p>
        </w:tc>
      </w:tr>
      <w:tr w:rsidR="00412CCB" w:rsidRPr="00412CCB" w14:paraId="21D4F2B6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9DA6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303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9EE1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Venustiano Carranza</w:t>
            </w:r>
          </w:p>
        </w:tc>
      </w:tr>
      <w:tr w:rsidR="00412CCB" w:rsidRPr="00412CCB" w14:paraId="095D5451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E2D9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304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512F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Vicente Guerrero</w:t>
            </w:r>
          </w:p>
        </w:tc>
      </w:tr>
      <w:tr w:rsidR="00412CCB" w:rsidRPr="00412CCB" w14:paraId="3A7BF4EE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5701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305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A851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Xayacatlán de Bravo</w:t>
            </w:r>
          </w:p>
        </w:tc>
      </w:tr>
      <w:tr w:rsidR="00412CCB" w:rsidRPr="00412CCB" w14:paraId="16C629BA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2F91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306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B71A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Xicotepec</w:t>
            </w:r>
          </w:p>
        </w:tc>
      </w:tr>
      <w:tr w:rsidR="00412CCB" w:rsidRPr="00412CCB" w14:paraId="42DF2A37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90C6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307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CB5B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Xicotlán</w:t>
            </w:r>
          </w:p>
        </w:tc>
      </w:tr>
      <w:tr w:rsidR="00412CCB" w:rsidRPr="00412CCB" w14:paraId="278D273E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56C0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308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C444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Xiutetelco</w:t>
            </w:r>
          </w:p>
        </w:tc>
      </w:tr>
      <w:tr w:rsidR="00412CCB" w:rsidRPr="00412CCB" w14:paraId="03A79D69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3463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309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A304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Xochiapulco</w:t>
            </w:r>
          </w:p>
        </w:tc>
      </w:tr>
      <w:tr w:rsidR="00412CCB" w:rsidRPr="00412CCB" w14:paraId="0E094431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6729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310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7B90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Xochiltepec</w:t>
            </w:r>
          </w:p>
        </w:tc>
      </w:tr>
      <w:tr w:rsidR="00412CCB" w:rsidRPr="00412CCB" w14:paraId="4C957F01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CF77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311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BC89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Xochitlán de Vicente Suárez</w:t>
            </w:r>
          </w:p>
        </w:tc>
      </w:tr>
      <w:tr w:rsidR="00412CCB" w:rsidRPr="00412CCB" w14:paraId="28E4A187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1BC9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lastRenderedPageBreak/>
              <w:t>312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C05E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Xochitlán Todos Santos</w:t>
            </w:r>
          </w:p>
        </w:tc>
      </w:tr>
      <w:tr w:rsidR="00412CCB" w:rsidRPr="00412CCB" w14:paraId="3920DC69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878A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313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AE9E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Yaonahuac</w:t>
            </w:r>
          </w:p>
        </w:tc>
      </w:tr>
      <w:tr w:rsidR="00412CCB" w:rsidRPr="00412CCB" w14:paraId="38F1EA25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6908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314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3D48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Yehualtepec</w:t>
            </w:r>
          </w:p>
        </w:tc>
      </w:tr>
      <w:tr w:rsidR="00412CCB" w:rsidRPr="00412CCB" w14:paraId="48305375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5200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315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AB8F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Zacapala</w:t>
            </w:r>
          </w:p>
        </w:tc>
      </w:tr>
      <w:tr w:rsidR="00412CCB" w:rsidRPr="00412CCB" w14:paraId="6D02393B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866D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316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ABAF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Zacapoaxtla</w:t>
            </w:r>
          </w:p>
        </w:tc>
      </w:tr>
      <w:tr w:rsidR="00412CCB" w:rsidRPr="00412CCB" w14:paraId="48349323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7DE1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317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D483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Zacatlán</w:t>
            </w:r>
          </w:p>
        </w:tc>
      </w:tr>
      <w:tr w:rsidR="00412CCB" w:rsidRPr="00412CCB" w14:paraId="325EE1DC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6EC6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318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593A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Zapotitlán</w:t>
            </w:r>
          </w:p>
        </w:tc>
      </w:tr>
      <w:tr w:rsidR="00412CCB" w:rsidRPr="00412CCB" w14:paraId="3FC0C880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7BF3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319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20F9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Zapotitlán de Méndez</w:t>
            </w:r>
          </w:p>
        </w:tc>
      </w:tr>
      <w:tr w:rsidR="00412CCB" w:rsidRPr="00412CCB" w14:paraId="30790A38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9A62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320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912B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Zaragoza</w:t>
            </w:r>
          </w:p>
        </w:tc>
      </w:tr>
      <w:tr w:rsidR="00412CCB" w:rsidRPr="00412CCB" w14:paraId="298E85F6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D9E4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321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C79B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Zautla</w:t>
            </w:r>
          </w:p>
        </w:tc>
      </w:tr>
      <w:tr w:rsidR="00412CCB" w:rsidRPr="00412CCB" w14:paraId="2F4D7A44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038F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322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72F1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Zihuateutla</w:t>
            </w:r>
          </w:p>
        </w:tc>
      </w:tr>
      <w:tr w:rsidR="00412CCB" w:rsidRPr="00412CCB" w14:paraId="6170AFC3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6023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323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0BF6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Zinacatepec</w:t>
            </w:r>
          </w:p>
        </w:tc>
      </w:tr>
      <w:tr w:rsidR="00412CCB" w:rsidRPr="00412CCB" w14:paraId="59C64132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AC0C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324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C2AE3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Zongozotla</w:t>
            </w:r>
          </w:p>
        </w:tc>
      </w:tr>
      <w:tr w:rsidR="00412CCB" w:rsidRPr="00412CCB" w14:paraId="2CFD29EC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0963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325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D5DC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Zoquiapan</w:t>
            </w:r>
          </w:p>
        </w:tc>
      </w:tr>
      <w:tr w:rsidR="00412CCB" w:rsidRPr="00412CCB" w14:paraId="7C53997B" w14:textId="77777777" w:rsidTr="00412CCB">
        <w:trPr>
          <w:trHeight w:val="3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03C7" w14:textId="77777777" w:rsidR="00412CCB" w:rsidRPr="00412CCB" w:rsidRDefault="00412CCB" w:rsidP="00412CCB">
            <w:pPr>
              <w:spacing w:after="160" w:line="259" w:lineRule="auto"/>
              <w:jc w:val="right"/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Calibri"/>
                <w:color w:val="000000"/>
                <w:sz w:val="20"/>
                <w:szCs w:val="20"/>
                <w:lang w:val="es-MX" w:eastAsia="es-MX"/>
              </w:rPr>
              <w:t>326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8FE1" w14:textId="77777777" w:rsidR="00412CCB" w:rsidRPr="00412CCB" w:rsidRDefault="00412CCB" w:rsidP="00412CCB">
            <w:pPr>
              <w:spacing w:after="160" w:line="259" w:lineRule="auto"/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</w:pPr>
            <w:r w:rsidRPr="00412CCB">
              <w:rPr>
                <w:rFonts w:ascii="Geometria" w:hAnsi="Geometria" w:cs="Arial"/>
                <w:color w:val="000000"/>
                <w:sz w:val="20"/>
                <w:szCs w:val="20"/>
                <w:lang w:val="es-MX" w:eastAsia="es-MX"/>
              </w:rPr>
              <w:t>Zoquitlán</w:t>
            </w:r>
          </w:p>
        </w:tc>
      </w:tr>
    </w:tbl>
    <w:p w14:paraId="2C64A9D7" w14:textId="77777777" w:rsidR="003E1394" w:rsidRDefault="003E1394" w:rsidP="00D6463F">
      <w:pPr>
        <w:spacing w:line="360" w:lineRule="auto"/>
        <w:jc w:val="both"/>
        <w:rPr>
          <w:rFonts w:ascii="Arial" w:hAnsi="Arial" w:cs="Arial"/>
          <w:bCs/>
          <w:sz w:val="26"/>
          <w:szCs w:val="26"/>
          <w:lang w:val="es-MX"/>
        </w:rPr>
      </w:pPr>
    </w:p>
    <w:p w14:paraId="476972D3" w14:textId="0D312BC4" w:rsidR="00412CCB" w:rsidRPr="00412CCB" w:rsidRDefault="00412CCB" w:rsidP="00412CC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12CCB">
        <w:rPr>
          <w:rFonts w:ascii="Arial" w:hAnsi="Arial" w:cs="Arial"/>
          <w:sz w:val="26"/>
          <w:szCs w:val="26"/>
          <w:lang w:val="es-MX"/>
        </w:rPr>
        <w:t>Enseguida la diputada presidenta expuso el contenido del dictamen y sus consideraciones. Acto seguido se procedió con la discusión del dictamen y al no haberlo, se procedió a recoger la votación, aprobándose por unanimidad el dictamen de referencia. -------------------</w:t>
      </w:r>
    </w:p>
    <w:p w14:paraId="02556D32" w14:textId="55EC6A96" w:rsidR="003E1394" w:rsidRPr="0041325D" w:rsidRDefault="00D6463F" w:rsidP="003E1394">
      <w:pPr>
        <w:spacing w:line="360" w:lineRule="auto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bCs/>
          <w:sz w:val="26"/>
          <w:szCs w:val="26"/>
        </w:rPr>
        <w:t xml:space="preserve">Continuando con el </w:t>
      </w:r>
      <w:r>
        <w:rPr>
          <w:rFonts w:ascii="Arial" w:hAnsi="Arial" w:cs="Arial"/>
          <w:b/>
          <w:sz w:val="26"/>
          <w:szCs w:val="26"/>
        </w:rPr>
        <w:t>punto seis</w:t>
      </w:r>
      <w:r>
        <w:rPr>
          <w:rFonts w:ascii="Arial" w:hAnsi="Arial" w:cs="Arial"/>
          <w:bCs/>
          <w:sz w:val="26"/>
          <w:szCs w:val="26"/>
        </w:rPr>
        <w:t xml:space="preserve"> del orden del día, corresponde a la lectura </w:t>
      </w:r>
      <w:r w:rsidR="00412CCB" w:rsidRPr="00412CCB">
        <w:rPr>
          <w:rFonts w:ascii="Arial" w:hAnsi="Arial" w:cs="Arial"/>
          <w:bCs/>
          <w:sz w:val="26"/>
          <w:szCs w:val="26"/>
          <w:lang w:val="es-MX"/>
        </w:rPr>
        <w:t>y, en su caso, aprobación del Programa Anual de Trabajo 2023 de la Unidad Técnica de la Comisión de Control, Vigilancia y Evaluación de la Auditoría Superior del Estado</w:t>
      </w:r>
      <w:r w:rsidR="003E1394">
        <w:rPr>
          <w:rFonts w:ascii="Arial" w:hAnsi="Arial" w:cs="Arial"/>
          <w:bCs/>
          <w:sz w:val="26"/>
          <w:szCs w:val="26"/>
          <w:lang w:val="es-MX"/>
        </w:rPr>
        <w:t xml:space="preserve">. </w:t>
      </w:r>
      <w:r w:rsidR="00412CCB">
        <w:rPr>
          <w:rFonts w:ascii="Arial" w:hAnsi="Arial" w:cs="Arial"/>
          <w:bCs/>
          <w:sz w:val="26"/>
          <w:szCs w:val="26"/>
          <w:lang w:val="es-MX"/>
        </w:rPr>
        <w:t>A continuación, la titular de la unidad técnica expuso el programa anual referido.</w:t>
      </w:r>
      <w:r w:rsidR="00D50FCB">
        <w:rPr>
          <w:rFonts w:ascii="Arial" w:hAnsi="Arial" w:cs="Arial"/>
          <w:bCs/>
          <w:sz w:val="26"/>
          <w:szCs w:val="26"/>
          <w:lang w:val="es-MX"/>
        </w:rPr>
        <w:t xml:space="preserve"> </w:t>
      </w:r>
      <w:r w:rsidR="00D50FCB">
        <w:rPr>
          <w:rFonts w:ascii="Arial" w:hAnsi="Arial" w:cs="Arial"/>
          <w:bCs/>
          <w:lang w:val="es-MX"/>
        </w:rPr>
        <w:t>Intervención que se encuentra en la versión estenográfica de este día</w:t>
      </w:r>
      <w:r w:rsidR="00D50FCB">
        <w:rPr>
          <w:rFonts w:ascii="Arial" w:hAnsi="Arial" w:cs="Arial"/>
          <w:bCs/>
          <w:lang w:val="es-MX"/>
        </w:rPr>
        <w:t>.</w:t>
      </w:r>
      <w:r w:rsidR="00412CCB">
        <w:rPr>
          <w:rFonts w:ascii="Arial" w:hAnsi="Arial" w:cs="Arial"/>
          <w:bCs/>
          <w:sz w:val="26"/>
          <w:szCs w:val="26"/>
          <w:lang w:val="es-MX"/>
        </w:rPr>
        <w:t xml:space="preserve"> </w:t>
      </w:r>
      <w:r w:rsidR="003E1394">
        <w:rPr>
          <w:rFonts w:ascii="Arial" w:hAnsi="Arial" w:cs="Arial"/>
          <w:sz w:val="26"/>
          <w:szCs w:val="26"/>
        </w:rPr>
        <w:t>Enseguida</w:t>
      </w:r>
      <w:r w:rsidR="003E1394" w:rsidRPr="00B10441">
        <w:rPr>
          <w:rFonts w:ascii="Arial" w:hAnsi="Arial" w:cs="Arial"/>
          <w:sz w:val="26"/>
          <w:szCs w:val="26"/>
        </w:rPr>
        <w:t xml:space="preserve">, la diputada presidenta </w:t>
      </w:r>
      <w:r w:rsidR="003E1394" w:rsidRPr="00B10441">
        <w:rPr>
          <w:rFonts w:ascii="Arial" w:hAnsi="Arial" w:cs="Arial"/>
          <w:bCs/>
          <w:sz w:val="26"/>
          <w:szCs w:val="26"/>
        </w:rPr>
        <w:t xml:space="preserve">preguntó a las y los diputados si existía algún comentario adicional en el tema, y al no haber intervenciones, </w:t>
      </w:r>
      <w:r w:rsidR="003E1394">
        <w:rPr>
          <w:rFonts w:ascii="Arial" w:hAnsi="Arial" w:cs="Arial"/>
          <w:bCs/>
          <w:sz w:val="26"/>
          <w:szCs w:val="26"/>
        </w:rPr>
        <w:t>procedió a</w:t>
      </w:r>
      <w:r w:rsidR="003E1394" w:rsidRPr="00B10441">
        <w:rPr>
          <w:rFonts w:ascii="Arial" w:hAnsi="Arial" w:cs="Arial"/>
          <w:bCs/>
          <w:sz w:val="26"/>
          <w:szCs w:val="26"/>
        </w:rPr>
        <w:t xml:space="preserve"> recoger la votación, aprobándose por </w:t>
      </w:r>
      <w:r w:rsidR="00D50FCB">
        <w:rPr>
          <w:rFonts w:ascii="Arial" w:hAnsi="Arial" w:cs="Arial"/>
          <w:bCs/>
          <w:sz w:val="26"/>
          <w:szCs w:val="26"/>
        </w:rPr>
        <w:t xml:space="preserve">unanimidad </w:t>
      </w:r>
      <w:r w:rsidR="0033758E" w:rsidRPr="00B10441">
        <w:rPr>
          <w:rFonts w:ascii="Arial" w:hAnsi="Arial" w:cs="Arial"/>
          <w:bCs/>
          <w:sz w:val="26"/>
          <w:szCs w:val="26"/>
        </w:rPr>
        <w:t xml:space="preserve">el </w:t>
      </w:r>
      <w:r w:rsidR="00D50FCB">
        <w:rPr>
          <w:rFonts w:ascii="Arial" w:hAnsi="Arial" w:cs="Arial"/>
          <w:bCs/>
          <w:sz w:val="26"/>
          <w:szCs w:val="26"/>
        </w:rPr>
        <w:t>programa anual d</w:t>
      </w:r>
      <w:r w:rsidR="0033758E" w:rsidRPr="00B10441">
        <w:rPr>
          <w:rFonts w:ascii="Arial" w:hAnsi="Arial" w:cs="Arial"/>
          <w:bCs/>
          <w:sz w:val="26"/>
          <w:szCs w:val="26"/>
        </w:rPr>
        <w:t>e referencia</w:t>
      </w:r>
      <w:r w:rsidR="003E1394" w:rsidRPr="00B10441">
        <w:rPr>
          <w:rFonts w:ascii="Arial" w:hAnsi="Arial" w:cs="Arial"/>
          <w:bCs/>
          <w:sz w:val="26"/>
          <w:szCs w:val="26"/>
        </w:rPr>
        <w:t>. ---------</w:t>
      </w:r>
      <w:r w:rsidR="003E1394">
        <w:rPr>
          <w:rFonts w:ascii="Arial" w:hAnsi="Arial" w:cs="Arial"/>
          <w:bCs/>
          <w:sz w:val="26"/>
          <w:szCs w:val="26"/>
        </w:rPr>
        <w:t>-----</w:t>
      </w:r>
      <w:r w:rsidR="00D50FCB">
        <w:rPr>
          <w:rFonts w:ascii="Arial" w:hAnsi="Arial" w:cs="Arial"/>
          <w:bCs/>
          <w:sz w:val="26"/>
          <w:szCs w:val="26"/>
        </w:rPr>
        <w:t>--------------------------------------------------------------</w:t>
      </w:r>
      <w:r w:rsidR="003E1394">
        <w:rPr>
          <w:rFonts w:ascii="Arial" w:hAnsi="Arial" w:cs="Arial"/>
          <w:bCs/>
          <w:sz w:val="26"/>
          <w:szCs w:val="26"/>
        </w:rPr>
        <w:t>---</w:t>
      </w:r>
    </w:p>
    <w:p w14:paraId="75D9C6DD" w14:textId="79D6129C" w:rsidR="00D6463F" w:rsidRDefault="00D6463F" w:rsidP="003E1394">
      <w:p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En el </w:t>
      </w:r>
      <w:r>
        <w:rPr>
          <w:rFonts w:ascii="Arial" w:hAnsi="Arial" w:cs="Arial"/>
          <w:b/>
          <w:sz w:val="26"/>
          <w:szCs w:val="26"/>
        </w:rPr>
        <w:t>punto siete</w:t>
      </w:r>
      <w:r>
        <w:rPr>
          <w:rFonts w:ascii="Arial" w:hAnsi="Arial" w:cs="Arial"/>
          <w:bCs/>
          <w:sz w:val="26"/>
          <w:szCs w:val="26"/>
        </w:rPr>
        <w:t xml:space="preserve">, referente a la lectura </w:t>
      </w:r>
      <w:r w:rsidR="00D50FCB" w:rsidRPr="00D50FCB">
        <w:rPr>
          <w:rFonts w:ascii="Arial" w:hAnsi="Arial" w:cs="Arial"/>
          <w:bCs/>
          <w:sz w:val="26"/>
          <w:szCs w:val="26"/>
          <w:lang w:val="es-MX"/>
        </w:rPr>
        <w:t xml:space="preserve">y, en su caso, aprobación del Manual de Organización de la Unidad Técnica de la Comisión de </w:t>
      </w:r>
      <w:r w:rsidR="00D50FCB" w:rsidRPr="00D50FCB">
        <w:rPr>
          <w:rFonts w:ascii="Arial" w:hAnsi="Arial" w:cs="Arial"/>
          <w:bCs/>
          <w:sz w:val="26"/>
          <w:szCs w:val="26"/>
          <w:lang w:val="es-MX"/>
        </w:rPr>
        <w:lastRenderedPageBreak/>
        <w:t>Control, Vigilancia y Evaluación de la Auditoría Superior del Estado</w:t>
      </w:r>
      <w:r w:rsidR="003E1394">
        <w:rPr>
          <w:rFonts w:ascii="Arial" w:hAnsi="Arial" w:cs="Arial"/>
          <w:bCs/>
          <w:sz w:val="26"/>
          <w:szCs w:val="26"/>
          <w:lang w:val="es-MX"/>
        </w:rPr>
        <w:t>.</w:t>
      </w:r>
      <w:r w:rsidR="00D50FCB">
        <w:rPr>
          <w:rFonts w:ascii="Arial" w:hAnsi="Arial" w:cs="Arial"/>
          <w:bCs/>
          <w:sz w:val="26"/>
          <w:szCs w:val="26"/>
          <w:lang w:val="es-MX"/>
        </w:rPr>
        <w:t xml:space="preserve"> </w:t>
      </w:r>
      <w:r w:rsidR="00D50FCB">
        <w:rPr>
          <w:rFonts w:ascii="Arial" w:hAnsi="Arial" w:cs="Arial"/>
          <w:bCs/>
          <w:sz w:val="26"/>
          <w:szCs w:val="26"/>
          <w:lang w:val="es-MX"/>
        </w:rPr>
        <w:t xml:space="preserve">A continuación, la titular de la unidad técnica </w:t>
      </w:r>
      <w:r w:rsidR="00D50FCB">
        <w:rPr>
          <w:rFonts w:ascii="Arial" w:hAnsi="Arial" w:cs="Arial"/>
          <w:bCs/>
          <w:sz w:val="26"/>
          <w:szCs w:val="26"/>
          <w:lang w:val="es-MX"/>
        </w:rPr>
        <w:t>dio a conocer el manual de organización</w:t>
      </w:r>
      <w:r w:rsidR="00D50FCB">
        <w:rPr>
          <w:rFonts w:ascii="Arial" w:hAnsi="Arial" w:cs="Arial"/>
          <w:bCs/>
          <w:sz w:val="26"/>
          <w:szCs w:val="26"/>
          <w:lang w:val="es-MX"/>
        </w:rPr>
        <w:t xml:space="preserve"> referido</w:t>
      </w:r>
      <w:r w:rsidR="00D50FCB">
        <w:rPr>
          <w:rFonts w:ascii="Arial" w:hAnsi="Arial" w:cs="Arial"/>
          <w:bCs/>
          <w:sz w:val="26"/>
          <w:szCs w:val="26"/>
          <w:lang w:val="es-MX"/>
        </w:rPr>
        <w:t xml:space="preserve">. </w:t>
      </w:r>
      <w:r w:rsidR="00D50FCB">
        <w:rPr>
          <w:rFonts w:ascii="Arial" w:hAnsi="Arial" w:cs="Arial"/>
          <w:bCs/>
          <w:lang w:val="es-MX"/>
        </w:rPr>
        <w:t>Intervención que se encuentra en la versión estenográfica de este día</w:t>
      </w:r>
      <w:r w:rsidR="00D50FCB">
        <w:rPr>
          <w:rFonts w:ascii="Arial" w:hAnsi="Arial" w:cs="Arial"/>
          <w:bCs/>
          <w:lang w:val="es-MX"/>
        </w:rPr>
        <w:t>.</w:t>
      </w:r>
      <w:r w:rsidR="00D50FCB">
        <w:rPr>
          <w:rFonts w:ascii="Arial" w:hAnsi="Arial" w:cs="Arial"/>
          <w:bCs/>
          <w:sz w:val="26"/>
          <w:szCs w:val="26"/>
          <w:lang w:val="es-MX"/>
        </w:rPr>
        <w:t xml:space="preserve"> </w:t>
      </w:r>
      <w:r>
        <w:rPr>
          <w:rFonts w:ascii="Arial" w:hAnsi="Arial" w:cs="Arial"/>
          <w:sz w:val="26"/>
          <w:szCs w:val="26"/>
        </w:rPr>
        <w:t>Enseguida</w:t>
      </w:r>
      <w:r w:rsidRPr="00B10441">
        <w:rPr>
          <w:rFonts w:ascii="Arial" w:hAnsi="Arial" w:cs="Arial"/>
          <w:sz w:val="26"/>
          <w:szCs w:val="26"/>
        </w:rPr>
        <w:t xml:space="preserve">, la diputada presidenta </w:t>
      </w:r>
      <w:r w:rsidRPr="00B10441">
        <w:rPr>
          <w:rFonts w:ascii="Arial" w:hAnsi="Arial" w:cs="Arial"/>
          <w:bCs/>
          <w:sz w:val="26"/>
          <w:szCs w:val="26"/>
        </w:rPr>
        <w:t xml:space="preserve">preguntó a las y los diputados si existía algún comentario adicional en el tema, y al no haber intervenciones, </w:t>
      </w:r>
      <w:r>
        <w:rPr>
          <w:rFonts w:ascii="Arial" w:hAnsi="Arial" w:cs="Arial"/>
          <w:bCs/>
          <w:sz w:val="26"/>
          <w:szCs w:val="26"/>
        </w:rPr>
        <w:t>procedió a</w:t>
      </w:r>
      <w:r w:rsidRPr="00B10441">
        <w:rPr>
          <w:rFonts w:ascii="Arial" w:hAnsi="Arial" w:cs="Arial"/>
          <w:bCs/>
          <w:sz w:val="26"/>
          <w:szCs w:val="26"/>
        </w:rPr>
        <w:t xml:space="preserve"> recoger la votación, aprobándose por unanimidad el </w:t>
      </w:r>
      <w:r w:rsidR="00D50FCB">
        <w:rPr>
          <w:rFonts w:ascii="Arial" w:hAnsi="Arial" w:cs="Arial"/>
          <w:bCs/>
          <w:sz w:val="26"/>
          <w:szCs w:val="26"/>
        </w:rPr>
        <w:t>manual</w:t>
      </w:r>
      <w:r w:rsidR="0033758E">
        <w:rPr>
          <w:rFonts w:ascii="Arial" w:hAnsi="Arial" w:cs="Arial"/>
          <w:bCs/>
          <w:sz w:val="26"/>
          <w:szCs w:val="26"/>
        </w:rPr>
        <w:t xml:space="preserve"> </w:t>
      </w:r>
      <w:r w:rsidRPr="00B10441">
        <w:rPr>
          <w:rFonts w:ascii="Arial" w:hAnsi="Arial" w:cs="Arial"/>
          <w:bCs/>
          <w:sz w:val="26"/>
          <w:szCs w:val="26"/>
        </w:rPr>
        <w:t>de referencia. ---------</w:t>
      </w:r>
      <w:r>
        <w:rPr>
          <w:rFonts w:ascii="Arial" w:hAnsi="Arial" w:cs="Arial"/>
          <w:bCs/>
          <w:sz w:val="26"/>
          <w:szCs w:val="26"/>
        </w:rPr>
        <w:t>--------</w:t>
      </w:r>
      <w:r w:rsidR="00D50FCB">
        <w:rPr>
          <w:rFonts w:ascii="Arial" w:hAnsi="Arial" w:cs="Arial"/>
          <w:bCs/>
          <w:sz w:val="26"/>
          <w:szCs w:val="26"/>
        </w:rPr>
        <w:t>-----------</w:t>
      </w:r>
      <w:r>
        <w:rPr>
          <w:rFonts w:ascii="Arial" w:hAnsi="Arial" w:cs="Arial"/>
          <w:bCs/>
          <w:sz w:val="26"/>
          <w:szCs w:val="26"/>
        </w:rPr>
        <w:t>------------</w:t>
      </w:r>
    </w:p>
    <w:p w14:paraId="4C5FA3C0" w14:textId="7D8D9C35" w:rsidR="00655277" w:rsidRDefault="00D6463F" w:rsidP="00D6463F">
      <w:p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El </w:t>
      </w:r>
      <w:r>
        <w:rPr>
          <w:rFonts w:ascii="Arial" w:hAnsi="Arial" w:cs="Arial"/>
          <w:b/>
          <w:sz w:val="26"/>
          <w:szCs w:val="26"/>
        </w:rPr>
        <w:t>punto ocho</w:t>
      </w:r>
      <w:r>
        <w:rPr>
          <w:rFonts w:ascii="Arial" w:hAnsi="Arial" w:cs="Arial"/>
          <w:bCs/>
          <w:sz w:val="26"/>
          <w:szCs w:val="26"/>
        </w:rPr>
        <w:t>, corresponde a</w:t>
      </w:r>
      <w:r w:rsidR="00961181">
        <w:rPr>
          <w:rFonts w:ascii="Arial" w:hAnsi="Arial" w:cs="Arial"/>
          <w:bCs/>
          <w:sz w:val="26"/>
          <w:szCs w:val="26"/>
        </w:rPr>
        <w:t xml:space="preserve"> la lectura </w:t>
      </w:r>
      <w:r w:rsidR="00D50FCB" w:rsidRPr="00D50FCB">
        <w:rPr>
          <w:rFonts w:ascii="Arial" w:hAnsi="Arial" w:cs="Arial"/>
          <w:bCs/>
          <w:sz w:val="26"/>
          <w:szCs w:val="26"/>
          <w:lang w:val="es-MX"/>
        </w:rPr>
        <w:t>y, en su caso, aprobación de los Indicadores que permitirán evaluar el desempeño de la Auditoría Superior del Estado y de la Unidad Técnica de la Comisión de Control, Vigilancia y Evaluación de la Auditoría Superior del Estado</w:t>
      </w:r>
      <w:r w:rsidR="00961181">
        <w:rPr>
          <w:rFonts w:ascii="Arial" w:hAnsi="Arial" w:cs="Arial"/>
        </w:rPr>
        <w:t>.</w:t>
      </w:r>
      <w:r w:rsidR="00655277">
        <w:rPr>
          <w:rFonts w:ascii="Arial" w:hAnsi="Arial" w:cs="Arial"/>
        </w:rPr>
        <w:t xml:space="preserve"> </w:t>
      </w:r>
      <w:r w:rsidR="00D50FCB" w:rsidRPr="00D50FCB">
        <w:rPr>
          <w:rFonts w:ascii="Arial" w:hAnsi="Arial" w:cs="Arial"/>
          <w:bCs/>
          <w:lang w:val="es-MX"/>
        </w:rPr>
        <w:t xml:space="preserve">A continuación, la titular de la unidad técnica dio a conocer </w:t>
      </w:r>
      <w:r w:rsidR="00D50FCB">
        <w:rPr>
          <w:rFonts w:ascii="Arial" w:hAnsi="Arial" w:cs="Arial"/>
          <w:bCs/>
          <w:lang w:val="es-MX"/>
        </w:rPr>
        <w:t>los indicadores de desempeño referidos. Intervención que se encuentra en la versión estenográfica de este día.</w:t>
      </w:r>
      <w:r w:rsidR="00D50FCB" w:rsidRPr="00D50FCB">
        <w:rPr>
          <w:rFonts w:ascii="Arial" w:hAnsi="Arial" w:cs="Arial"/>
          <w:bCs/>
          <w:lang w:val="es-MX"/>
        </w:rPr>
        <w:t xml:space="preserve"> </w:t>
      </w:r>
      <w:r w:rsidR="00D50FCB" w:rsidRPr="00D50FCB">
        <w:rPr>
          <w:rFonts w:ascii="Arial" w:hAnsi="Arial" w:cs="Arial"/>
        </w:rPr>
        <w:t xml:space="preserve">Enseguida, la diputada presidenta </w:t>
      </w:r>
      <w:r w:rsidR="00D50FCB" w:rsidRPr="00D50FCB">
        <w:rPr>
          <w:rFonts w:ascii="Arial" w:hAnsi="Arial" w:cs="Arial"/>
          <w:bCs/>
        </w:rPr>
        <w:t xml:space="preserve">preguntó a las y los diputados si existía algún comentario adicional en el tema, y al no haber intervenciones, procedió a recoger la votación, aprobándose por unanimidad el </w:t>
      </w:r>
      <w:r w:rsidR="00D50FCB">
        <w:rPr>
          <w:rFonts w:ascii="Arial" w:hAnsi="Arial" w:cs="Arial"/>
          <w:bCs/>
        </w:rPr>
        <w:t>tema</w:t>
      </w:r>
      <w:r w:rsidR="00D50FCB" w:rsidRPr="00D50FCB">
        <w:rPr>
          <w:rFonts w:ascii="Arial" w:hAnsi="Arial" w:cs="Arial"/>
          <w:bCs/>
        </w:rPr>
        <w:t xml:space="preserve"> de referencia. ---------------------------------------------</w:t>
      </w:r>
      <w:r w:rsidR="00D50FCB">
        <w:rPr>
          <w:rFonts w:ascii="Arial" w:hAnsi="Arial" w:cs="Arial"/>
          <w:bCs/>
        </w:rPr>
        <w:t>---------------------------</w:t>
      </w:r>
    </w:p>
    <w:p w14:paraId="74C2F3F9" w14:textId="0FC0A78B" w:rsidR="003C3C4A" w:rsidRPr="00B10441" w:rsidRDefault="007D23B3" w:rsidP="0053547E">
      <w:pPr>
        <w:spacing w:line="360" w:lineRule="auto"/>
        <w:jc w:val="both"/>
        <w:rPr>
          <w:rFonts w:ascii="Arial" w:hAnsi="Arial" w:cs="Arial"/>
          <w:sz w:val="26"/>
          <w:szCs w:val="26"/>
          <w:lang w:val="es-MX"/>
        </w:rPr>
      </w:pPr>
      <w:r w:rsidRPr="00B10441">
        <w:rPr>
          <w:rFonts w:ascii="Arial" w:hAnsi="Arial" w:cs="Arial"/>
          <w:sz w:val="26"/>
          <w:szCs w:val="26"/>
        </w:rPr>
        <w:t xml:space="preserve">El </w:t>
      </w:r>
      <w:r w:rsidR="001A0334" w:rsidRPr="00B10441">
        <w:rPr>
          <w:rFonts w:ascii="Arial" w:hAnsi="Arial" w:cs="Arial"/>
          <w:b/>
          <w:bCs/>
          <w:sz w:val="26"/>
          <w:szCs w:val="26"/>
        </w:rPr>
        <w:t>p</w:t>
      </w:r>
      <w:r w:rsidRPr="00B10441">
        <w:rPr>
          <w:rFonts w:ascii="Arial" w:hAnsi="Arial" w:cs="Arial"/>
          <w:b/>
          <w:bCs/>
          <w:sz w:val="26"/>
          <w:szCs w:val="26"/>
        </w:rPr>
        <w:t xml:space="preserve">unto </w:t>
      </w:r>
      <w:r w:rsidR="00655277">
        <w:rPr>
          <w:rFonts w:ascii="Arial" w:hAnsi="Arial" w:cs="Arial"/>
          <w:b/>
          <w:bCs/>
          <w:sz w:val="26"/>
          <w:szCs w:val="26"/>
        </w:rPr>
        <w:t>once</w:t>
      </w:r>
      <w:r w:rsidRPr="00B10441">
        <w:rPr>
          <w:rFonts w:ascii="Arial" w:hAnsi="Arial" w:cs="Arial"/>
          <w:sz w:val="26"/>
          <w:szCs w:val="26"/>
        </w:rPr>
        <w:t xml:space="preserve"> del orden del día, </w:t>
      </w:r>
      <w:r w:rsidRPr="00B10441">
        <w:rPr>
          <w:rFonts w:ascii="Arial" w:hAnsi="Arial" w:cs="Arial"/>
          <w:sz w:val="26"/>
          <w:szCs w:val="26"/>
          <w:lang w:val="es-MX"/>
        </w:rPr>
        <w:t xml:space="preserve">es el </w:t>
      </w:r>
      <w:r w:rsidR="007028B7" w:rsidRPr="00B10441">
        <w:rPr>
          <w:rFonts w:ascii="Arial" w:hAnsi="Arial" w:cs="Arial"/>
          <w:sz w:val="26"/>
          <w:szCs w:val="26"/>
          <w:lang w:val="es-MX"/>
        </w:rPr>
        <w:t xml:space="preserve">relativo </w:t>
      </w:r>
      <w:bookmarkStart w:id="1" w:name="_Hlk43275457"/>
      <w:r w:rsidR="002259D5" w:rsidRPr="00B10441">
        <w:rPr>
          <w:rFonts w:ascii="Arial" w:hAnsi="Arial" w:cs="Arial"/>
          <w:sz w:val="26"/>
          <w:szCs w:val="26"/>
          <w:lang w:val="es-MX"/>
        </w:rPr>
        <w:t xml:space="preserve">a </w:t>
      </w:r>
      <w:bookmarkEnd w:id="1"/>
      <w:r w:rsidR="000B31DD" w:rsidRPr="00B10441">
        <w:rPr>
          <w:rFonts w:ascii="Arial" w:hAnsi="Arial" w:cs="Arial"/>
          <w:sz w:val="26"/>
          <w:szCs w:val="26"/>
          <w:lang w:val="es-MX"/>
        </w:rPr>
        <w:t>asuntos generales</w:t>
      </w:r>
      <w:r w:rsidR="00D50FCB">
        <w:rPr>
          <w:rFonts w:ascii="Arial" w:hAnsi="Arial" w:cs="Arial"/>
          <w:sz w:val="26"/>
          <w:szCs w:val="26"/>
          <w:lang w:val="es-MX"/>
        </w:rPr>
        <w:t>.</w:t>
      </w:r>
      <w:r w:rsidR="00655277">
        <w:rPr>
          <w:rFonts w:ascii="Arial" w:hAnsi="Arial" w:cs="Arial"/>
          <w:sz w:val="26"/>
          <w:szCs w:val="26"/>
          <w:lang w:val="es-MX"/>
        </w:rPr>
        <w:t xml:space="preserve"> N</w:t>
      </w:r>
      <w:r w:rsidR="003E1B89" w:rsidRPr="00B10441">
        <w:rPr>
          <w:rFonts w:ascii="Arial" w:hAnsi="Arial" w:cs="Arial"/>
          <w:sz w:val="26"/>
          <w:szCs w:val="26"/>
          <w:lang w:val="es-MX"/>
        </w:rPr>
        <w:t>o</w:t>
      </w:r>
      <w:r w:rsidR="0053547E" w:rsidRPr="00B10441">
        <w:rPr>
          <w:rFonts w:ascii="Arial" w:hAnsi="Arial" w:cs="Arial"/>
          <w:sz w:val="26"/>
          <w:szCs w:val="26"/>
        </w:rPr>
        <w:t xml:space="preserve"> habiendo</w:t>
      </w:r>
      <w:r w:rsidR="00655277">
        <w:rPr>
          <w:rFonts w:ascii="Arial" w:hAnsi="Arial" w:cs="Arial"/>
          <w:sz w:val="26"/>
          <w:szCs w:val="26"/>
        </w:rPr>
        <w:t xml:space="preserve"> </w:t>
      </w:r>
      <w:r w:rsidR="0053547E" w:rsidRPr="00B10441">
        <w:rPr>
          <w:rFonts w:ascii="Arial" w:hAnsi="Arial" w:cs="Arial"/>
          <w:sz w:val="26"/>
          <w:szCs w:val="26"/>
        </w:rPr>
        <w:t xml:space="preserve">intervenciones y terminados los asuntos del orden del día, se dio por concluida la sesión, siendo las </w:t>
      </w:r>
      <w:r w:rsidR="00D50FCB">
        <w:rPr>
          <w:rFonts w:ascii="Arial" w:hAnsi="Arial" w:cs="Arial"/>
          <w:sz w:val="26"/>
          <w:szCs w:val="26"/>
        </w:rPr>
        <w:t>once</w:t>
      </w:r>
      <w:r w:rsidR="0053547E" w:rsidRPr="00B10441">
        <w:rPr>
          <w:rFonts w:ascii="Arial" w:hAnsi="Arial" w:cs="Arial"/>
          <w:sz w:val="26"/>
          <w:szCs w:val="26"/>
        </w:rPr>
        <w:t xml:space="preserve"> horas con </w:t>
      </w:r>
      <w:r w:rsidR="00655277">
        <w:rPr>
          <w:rFonts w:ascii="Arial" w:hAnsi="Arial" w:cs="Arial"/>
          <w:sz w:val="26"/>
          <w:szCs w:val="26"/>
        </w:rPr>
        <w:t>treinta</w:t>
      </w:r>
      <w:r w:rsidR="00D50FCB">
        <w:rPr>
          <w:rFonts w:ascii="Arial" w:hAnsi="Arial" w:cs="Arial"/>
          <w:sz w:val="26"/>
          <w:szCs w:val="26"/>
        </w:rPr>
        <w:t xml:space="preserve"> y ocho</w:t>
      </w:r>
      <w:r w:rsidR="0053547E" w:rsidRPr="00B10441">
        <w:rPr>
          <w:rFonts w:ascii="Arial" w:hAnsi="Arial" w:cs="Arial"/>
          <w:sz w:val="26"/>
          <w:szCs w:val="26"/>
        </w:rPr>
        <w:t xml:space="preserve"> minutos, del mismo día de su inicio. Firmando de conformidad. ----</w:t>
      </w:r>
      <w:r w:rsidR="00E31810">
        <w:rPr>
          <w:rFonts w:ascii="Arial" w:hAnsi="Arial" w:cs="Arial"/>
          <w:sz w:val="26"/>
          <w:szCs w:val="26"/>
        </w:rPr>
        <w:t>------</w:t>
      </w:r>
    </w:p>
    <w:p w14:paraId="0FD1233A" w14:textId="77777777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0CF17A48" w14:textId="7FB5426A" w:rsidR="00655277" w:rsidRDefault="00655277" w:rsidP="004673A4">
      <w:pPr>
        <w:jc w:val="both"/>
        <w:rPr>
          <w:rFonts w:ascii="Arial" w:hAnsi="Arial" w:cs="Arial"/>
          <w:sz w:val="26"/>
          <w:szCs w:val="26"/>
        </w:rPr>
      </w:pPr>
    </w:p>
    <w:p w14:paraId="67C1E22E" w14:textId="77777777" w:rsidR="00655277" w:rsidRDefault="00655277" w:rsidP="004673A4">
      <w:pPr>
        <w:jc w:val="both"/>
        <w:rPr>
          <w:rFonts w:ascii="Arial" w:hAnsi="Arial" w:cs="Arial"/>
          <w:sz w:val="26"/>
          <w:szCs w:val="26"/>
        </w:rPr>
      </w:pPr>
    </w:p>
    <w:p w14:paraId="734565D8" w14:textId="77777777" w:rsidR="00C166C7" w:rsidRDefault="00C166C7" w:rsidP="004673A4">
      <w:pPr>
        <w:jc w:val="center"/>
        <w:rPr>
          <w:rFonts w:ascii="Arial" w:hAnsi="Arial" w:cs="Arial"/>
          <w:b/>
          <w:sz w:val="26"/>
          <w:szCs w:val="26"/>
        </w:rPr>
      </w:pPr>
    </w:p>
    <w:p w14:paraId="2BC840FA" w14:textId="79943D97" w:rsidR="004673A4" w:rsidRDefault="00A63906" w:rsidP="004673A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</w:t>
      </w:r>
      <w:r w:rsidR="004673A4">
        <w:rPr>
          <w:rFonts w:ascii="Arial" w:hAnsi="Arial" w:cs="Arial"/>
          <w:b/>
          <w:sz w:val="26"/>
          <w:szCs w:val="26"/>
        </w:rPr>
        <w:t xml:space="preserve">P. </w:t>
      </w:r>
      <w:r w:rsidR="00961181">
        <w:rPr>
          <w:rFonts w:ascii="Arial" w:hAnsi="Arial" w:cs="Arial"/>
          <w:b/>
          <w:sz w:val="26"/>
          <w:szCs w:val="26"/>
        </w:rPr>
        <w:t>ILIANA JOCELYN OLIVARES LÓPEZ</w:t>
      </w:r>
    </w:p>
    <w:p w14:paraId="3C717277" w14:textId="77777777" w:rsidR="004673A4" w:rsidRDefault="004673A4" w:rsidP="004673A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PRESIDENTA</w:t>
      </w:r>
    </w:p>
    <w:p w14:paraId="2E0FC8CA" w14:textId="77777777" w:rsidR="005C08AA" w:rsidRDefault="005C08AA" w:rsidP="004673A4">
      <w:pPr>
        <w:jc w:val="both"/>
        <w:rPr>
          <w:rFonts w:ascii="Arial" w:hAnsi="Arial" w:cs="Arial"/>
          <w:sz w:val="26"/>
          <w:szCs w:val="26"/>
        </w:rPr>
      </w:pPr>
    </w:p>
    <w:p w14:paraId="4733ED37" w14:textId="140EDA5A" w:rsidR="00EB4223" w:rsidRDefault="00EB4223" w:rsidP="004673A4">
      <w:pPr>
        <w:jc w:val="both"/>
        <w:rPr>
          <w:rFonts w:ascii="Arial" w:hAnsi="Arial" w:cs="Arial"/>
          <w:sz w:val="26"/>
          <w:szCs w:val="26"/>
        </w:rPr>
      </w:pPr>
    </w:p>
    <w:p w14:paraId="18DB67CB" w14:textId="77777777" w:rsidR="00655277" w:rsidRDefault="00655277" w:rsidP="004673A4">
      <w:pPr>
        <w:jc w:val="both"/>
        <w:rPr>
          <w:rFonts w:ascii="Arial" w:hAnsi="Arial" w:cs="Arial"/>
          <w:sz w:val="26"/>
          <w:szCs w:val="26"/>
        </w:rPr>
      </w:pPr>
    </w:p>
    <w:p w14:paraId="63A7EE92" w14:textId="77777777" w:rsidR="00F83A6F" w:rsidRDefault="00F83A6F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3686"/>
        <w:gridCol w:w="5069"/>
      </w:tblGrid>
      <w:tr w:rsidR="004673A4" w14:paraId="1951DFF3" w14:textId="77777777" w:rsidTr="001B4843">
        <w:tc>
          <w:tcPr>
            <w:tcW w:w="3686" w:type="dxa"/>
          </w:tcPr>
          <w:p w14:paraId="7B9DAA2A" w14:textId="77777777" w:rsidR="004673A4" w:rsidRDefault="004673A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69" w:type="dxa"/>
            <w:hideMark/>
          </w:tcPr>
          <w:p w14:paraId="6A95FA93" w14:textId="1741232A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1B4843">
              <w:rPr>
                <w:rFonts w:ascii="Arial" w:hAnsi="Arial" w:cs="Arial"/>
                <w:b/>
                <w:sz w:val="26"/>
                <w:szCs w:val="26"/>
              </w:rPr>
              <w:t>JUAN ENRIQUE RIVERA REYES</w:t>
            </w:r>
          </w:p>
          <w:p w14:paraId="16BADA35" w14:textId="3C2897A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SECRETARI</w:t>
            </w:r>
            <w:r w:rsidR="001B4843">
              <w:rPr>
                <w:rFonts w:ascii="Arial" w:hAnsi="Arial" w:cs="Arial"/>
                <w:b/>
                <w:sz w:val="26"/>
                <w:szCs w:val="26"/>
              </w:rPr>
              <w:t>O</w:t>
            </w:r>
          </w:p>
        </w:tc>
      </w:tr>
    </w:tbl>
    <w:p w14:paraId="663C87A4" w14:textId="3B2C95CA" w:rsidR="00655277" w:rsidRDefault="00655277" w:rsidP="004673A4">
      <w:pPr>
        <w:jc w:val="both"/>
        <w:rPr>
          <w:rFonts w:ascii="Arial" w:hAnsi="Arial" w:cs="Arial"/>
          <w:sz w:val="26"/>
          <w:szCs w:val="26"/>
        </w:rPr>
      </w:pPr>
    </w:p>
    <w:p w14:paraId="387B3FD9" w14:textId="77777777" w:rsidR="00655277" w:rsidRDefault="00655277" w:rsidP="004673A4">
      <w:pPr>
        <w:jc w:val="both"/>
        <w:rPr>
          <w:rFonts w:ascii="Arial" w:hAnsi="Arial" w:cs="Arial"/>
          <w:sz w:val="26"/>
          <w:szCs w:val="26"/>
        </w:rPr>
      </w:pPr>
    </w:p>
    <w:p w14:paraId="3FD2AC14" w14:textId="77777777" w:rsidR="0053547E" w:rsidRDefault="0053547E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786"/>
        <w:gridCol w:w="3969"/>
      </w:tblGrid>
      <w:tr w:rsidR="004673A4" w14:paraId="0EDDB75F" w14:textId="77777777" w:rsidTr="00486E30">
        <w:tc>
          <w:tcPr>
            <w:tcW w:w="4786" w:type="dxa"/>
            <w:hideMark/>
          </w:tcPr>
          <w:p w14:paraId="47AEAD65" w14:textId="1426163B" w:rsidR="00486E30" w:rsidRDefault="00486E30" w:rsidP="00486E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1B4843">
              <w:rPr>
                <w:rFonts w:ascii="Arial" w:hAnsi="Arial" w:cs="Arial"/>
                <w:b/>
                <w:sz w:val="26"/>
                <w:szCs w:val="26"/>
              </w:rPr>
              <w:t>EDUARDO CASTILLO LÓPEZ</w:t>
            </w:r>
          </w:p>
          <w:p w14:paraId="133EE57E" w14:textId="77777777" w:rsidR="004673A4" w:rsidRDefault="00486E30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3969" w:type="dxa"/>
          </w:tcPr>
          <w:p w14:paraId="6EF6D887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0D2AFD2E" w14:textId="453F73B3" w:rsidR="00655277" w:rsidRDefault="00655277" w:rsidP="004673A4">
      <w:pPr>
        <w:jc w:val="both"/>
        <w:rPr>
          <w:rFonts w:ascii="Arial" w:hAnsi="Arial" w:cs="Arial"/>
          <w:sz w:val="26"/>
          <w:szCs w:val="26"/>
        </w:rPr>
      </w:pPr>
    </w:p>
    <w:p w14:paraId="2E467764" w14:textId="292F0259" w:rsidR="00655277" w:rsidRDefault="00655277" w:rsidP="004673A4">
      <w:pPr>
        <w:jc w:val="both"/>
        <w:rPr>
          <w:rFonts w:ascii="Arial" w:hAnsi="Arial" w:cs="Arial"/>
          <w:sz w:val="26"/>
          <w:szCs w:val="26"/>
        </w:rPr>
      </w:pPr>
    </w:p>
    <w:p w14:paraId="0B79E72D" w14:textId="5EA670D4" w:rsidR="00F36B78" w:rsidRDefault="00F36B78" w:rsidP="004673A4">
      <w:pPr>
        <w:jc w:val="both"/>
        <w:rPr>
          <w:rFonts w:ascii="Arial" w:hAnsi="Arial" w:cs="Arial"/>
          <w:sz w:val="26"/>
          <w:szCs w:val="26"/>
        </w:rPr>
      </w:pPr>
    </w:p>
    <w:p w14:paraId="324359CC" w14:textId="5CD8A659" w:rsidR="00F36B78" w:rsidRDefault="00F36B78" w:rsidP="004673A4">
      <w:pPr>
        <w:jc w:val="both"/>
        <w:rPr>
          <w:rFonts w:ascii="Arial" w:hAnsi="Arial" w:cs="Arial"/>
          <w:sz w:val="26"/>
          <w:szCs w:val="26"/>
        </w:rPr>
      </w:pPr>
    </w:p>
    <w:p w14:paraId="7E7289DB" w14:textId="0B1F9B7C" w:rsidR="00F36B78" w:rsidRDefault="00F36B78" w:rsidP="004673A4">
      <w:pPr>
        <w:jc w:val="both"/>
        <w:rPr>
          <w:rFonts w:ascii="Arial" w:hAnsi="Arial" w:cs="Arial"/>
          <w:sz w:val="26"/>
          <w:szCs w:val="26"/>
        </w:rPr>
      </w:pPr>
    </w:p>
    <w:p w14:paraId="569CA083" w14:textId="77777777" w:rsidR="00F36B78" w:rsidRDefault="00F36B78" w:rsidP="004673A4">
      <w:pPr>
        <w:jc w:val="both"/>
        <w:rPr>
          <w:rFonts w:ascii="Arial" w:hAnsi="Arial" w:cs="Arial"/>
          <w:sz w:val="26"/>
          <w:szCs w:val="26"/>
        </w:rPr>
      </w:pPr>
    </w:p>
    <w:p w14:paraId="39A91850" w14:textId="77777777" w:rsidR="00961181" w:rsidRDefault="00961181" w:rsidP="004673A4">
      <w:pPr>
        <w:jc w:val="both"/>
        <w:rPr>
          <w:rFonts w:ascii="Arial" w:hAnsi="Arial" w:cs="Arial"/>
          <w:sz w:val="26"/>
          <w:szCs w:val="26"/>
        </w:rPr>
      </w:pPr>
    </w:p>
    <w:p w14:paraId="63EB2513" w14:textId="77777777" w:rsidR="00C166C7" w:rsidRDefault="00C166C7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3119"/>
        <w:gridCol w:w="5636"/>
      </w:tblGrid>
      <w:tr w:rsidR="004673A4" w14:paraId="17DD7C7E" w14:textId="77777777" w:rsidTr="0053547E">
        <w:tc>
          <w:tcPr>
            <w:tcW w:w="3119" w:type="dxa"/>
          </w:tcPr>
          <w:p w14:paraId="1DB2281D" w14:textId="77777777" w:rsidR="004673A4" w:rsidRDefault="004673A4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36" w:type="dxa"/>
            <w:hideMark/>
          </w:tcPr>
          <w:p w14:paraId="56B9A864" w14:textId="764659A5" w:rsidR="00D03109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1B4843">
              <w:rPr>
                <w:rFonts w:ascii="Arial" w:hAnsi="Arial" w:cs="Arial"/>
                <w:b/>
                <w:sz w:val="26"/>
                <w:szCs w:val="26"/>
              </w:rPr>
              <w:t>GABRIEL OSWALDO JIMÉNEZ LÓPEZ</w:t>
            </w:r>
          </w:p>
          <w:p w14:paraId="2B7DE596" w14:textId="77777777" w:rsidR="004673A4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14:paraId="6D282E83" w14:textId="77777777" w:rsidR="002A6DE1" w:rsidRDefault="002A6DE1" w:rsidP="004673A4">
      <w:pPr>
        <w:jc w:val="both"/>
        <w:rPr>
          <w:rFonts w:ascii="Arial" w:hAnsi="Arial" w:cs="Arial"/>
          <w:sz w:val="26"/>
          <w:szCs w:val="26"/>
        </w:rPr>
      </w:pPr>
    </w:p>
    <w:p w14:paraId="01D580AC" w14:textId="2716840A" w:rsidR="00E31810" w:rsidRDefault="00E31810" w:rsidP="004673A4">
      <w:pPr>
        <w:jc w:val="both"/>
        <w:rPr>
          <w:rFonts w:ascii="Arial" w:hAnsi="Arial" w:cs="Arial"/>
          <w:sz w:val="26"/>
          <w:szCs w:val="26"/>
        </w:rPr>
      </w:pPr>
    </w:p>
    <w:p w14:paraId="435BF502" w14:textId="39D32BB0" w:rsidR="00655277" w:rsidRDefault="00655277" w:rsidP="004673A4">
      <w:pPr>
        <w:jc w:val="both"/>
        <w:rPr>
          <w:rFonts w:ascii="Arial" w:hAnsi="Arial" w:cs="Arial"/>
          <w:sz w:val="26"/>
          <w:szCs w:val="26"/>
        </w:rPr>
      </w:pPr>
    </w:p>
    <w:p w14:paraId="0C1E8496" w14:textId="77777777" w:rsidR="00655277" w:rsidRDefault="00655277" w:rsidP="004673A4">
      <w:pPr>
        <w:jc w:val="both"/>
        <w:rPr>
          <w:rFonts w:ascii="Arial" w:hAnsi="Arial" w:cs="Arial"/>
          <w:sz w:val="26"/>
          <w:szCs w:val="26"/>
        </w:rPr>
      </w:pPr>
    </w:p>
    <w:p w14:paraId="278A6DBD" w14:textId="77777777" w:rsidR="003E1B89" w:rsidRDefault="003E1B89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5245"/>
        <w:gridCol w:w="3085"/>
      </w:tblGrid>
      <w:tr w:rsidR="004673A4" w14:paraId="2D67CD21" w14:textId="77777777" w:rsidTr="001B4843">
        <w:tc>
          <w:tcPr>
            <w:tcW w:w="5245" w:type="dxa"/>
            <w:hideMark/>
          </w:tcPr>
          <w:p w14:paraId="7903B979" w14:textId="5C0D37FC" w:rsidR="00D03109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1B4843">
              <w:rPr>
                <w:rFonts w:ascii="Arial" w:hAnsi="Arial" w:cs="Arial"/>
                <w:b/>
                <w:sz w:val="26"/>
                <w:szCs w:val="26"/>
              </w:rPr>
              <w:t>ERIKA PATRICIA VALENCIA ÁVILA</w:t>
            </w:r>
          </w:p>
          <w:p w14:paraId="1EEF5F41" w14:textId="77777777" w:rsidR="004673A4" w:rsidRDefault="00D03109" w:rsidP="00D031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3085" w:type="dxa"/>
          </w:tcPr>
          <w:p w14:paraId="602603AC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02353732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363FDD0A" w14:textId="09D13860" w:rsidR="00655277" w:rsidRDefault="00655277" w:rsidP="004673A4">
      <w:pPr>
        <w:jc w:val="both"/>
        <w:rPr>
          <w:rFonts w:ascii="Arial" w:hAnsi="Arial" w:cs="Arial"/>
          <w:sz w:val="26"/>
          <w:szCs w:val="26"/>
        </w:rPr>
      </w:pPr>
    </w:p>
    <w:p w14:paraId="3A6C7219" w14:textId="6D61FDE6" w:rsidR="00655277" w:rsidRDefault="00655277" w:rsidP="004673A4">
      <w:pPr>
        <w:jc w:val="both"/>
        <w:rPr>
          <w:rFonts w:ascii="Arial" w:hAnsi="Arial" w:cs="Arial"/>
          <w:sz w:val="26"/>
          <w:szCs w:val="26"/>
        </w:rPr>
      </w:pPr>
    </w:p>
    <w:p w14:paraId="63565212" w14:textId="77777777" w:rsidR="00655277" w:rsidRDefault="00655277" w:rsidP="004673A4">
      <w:pPr>
        <w:jc w:val="both"/>
        <w:rPr>
          <w:rFonts w:ascii="Arial" w:hAnsi="Arial" w:cs="Arial"/>
          <w:sz w:val="26"/>
          <w:szCs w:val="26"/>
        </w:rPr>
      </w:pPr>
    </w:p>
    <w:p w14:paraId="517845D7" w14:textId="77777777" w:rsidR="002423C6" w:rsidRDefault="002423C6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694"/>
        <w:gridCol w:w="6061"/>
      </w:tblGrid>
      <w:tr w:rsidR="004673A4" w14:paraId="0F202412" w14:textId="77777777" w:rsidTr="001B4843">
        <w:tc>
          <w:tcPr>
            <w:tcW w:w="2694" w:type="dxa"/>
          </w:tcPr>
          <w:p w14:paraId="0E1C26FE" w14:textId="77777777" w:rsidR="004673A4" w:rsidRDefault="004673A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061" w:type="dxa"/>
            <w:hideMark/>
          </w:tcPr>
          <w:p w14:paraId="6F95E546" w14:textId="78810334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1B4843">
              <w:rPr>
                <w:rFonts w:ascii="Arial" w:hAnsi="Arial" w:cs="Arial"/>
                <w:b/>
                <w:sz w:val="26"/>
                <w:szCs w:val="26"/>
              </w:rPr>
              <w:t>KARLA VICTORIA MARTÍNEZ GALLEGOS</w:t>
            </w:r>
          </w:p>
          <w:p w14:paraId="6489A231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  <w:bookmarkEnd w:id="0"/>
    </w:tbl>
    <w:p w14:paraId="79D68EE0" w14:textId="154F82F4" w:rsidR="003701B0" w:rsidRPr="0053547E" w:rsidRDefault="003701B0" w:rsidP="001B2F25">
      <w:pPr>
        <w:jc w:val="both"/>
        <w:rPr>
          <w:rFonts w:ascii="Arial" w:hAnsi="Arial" w:cs="Arial"/>
          <w:sz w:val="26"/>
          <w:szCs w:val="26"/>
        </w:rPr>
      </w:pPr>
    </w:p>
    <w:p w14:paraId="21FE0030" w14:textId="51C6B1D5" w:rsidR="00655277" w:rsidRDefault="00655277" w:rsidP="001B2F25">
      <w:pPr>
        <w:jc w:val="both"/>
        <w:rPr>
          <w:rFonts w:ascii="Arial" w:hAnsi="Arial" w:cs="Arial"/>
          <w:sz w:val="26"/>
          <w:szCs w:val="26"/>
        </w:rPr>
      </w:pPr>
    </w:p>
    <w:p w14:paraId="4EA115F7" w14:textId="14D4798D" w:rsidR="00F36B78" w:rsidRDefault="00F36B78" w:rsidP="001B2F25">
      <w:pPr>
        <w:jc w:val="both"/>
        <w:rPr>
          <w:rFonts w:ascii="Arial" w:hAnsi="Arial" w:cs="Arial"/>
          <w:sz w:val="26"/>
          <w:szCs w:val="26"/>
        </w:rPr>
      </w:pPr>
    </w:p>
    <w:p w14:paraId="3647E160" w14:textId="77777777" w:rsidR="00F36B78" w:rsidRDefault="00F36B78" w:rsidP="001B2F25">
      <w:pPr>
        <w:jc w:val="both"/>
        <w:rPr>
          <w:rFonts w:ascii="Arial" w:hAnsi="Arial" w:cs="Arial"/>
          <w:sz w:val="26"/>
          <w:szCs w:val="26"/>
        </w:rPr>
      </w:pPr>
    </w:p>
    <w:p w14:paraId="1D59238B" w14:textId="77777777" w:rsidR="00655277" w:rsidRDefault="00655277" w:rsidP="001B2F25">
      <w:pPr>
        <w:jc w:val="both"/>
        <w:rPr>
          <w:rFonts w:ascii="Arial" w:hAnsi="Arial" w:cs="Arial"/>
          <w:sz w:val="26"/>
          <w:szCs w:val="26"/>
        </w:rPr>
      </w:pPr>
    </w:p>
    <w:p w14:paraId="7A5A6D58" w14:textId="77777777" w:rsidR="00175F71" w:rsidRPr="0053547E" w:rsidRDefault="00175F71" w:rsidP="001B2F25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5670"/>
        <w:gridCol w:w="2660"/>
      </w:tblGrid>
      <w:tr w:rsidR="00E50106" w14:paraId="16F7A384" w14:textId="77777777" w:rsidTr="001B4843">
        <w:tc>
          <w:tcPr>
            <w:tcW w:w="5670" w:type="dxa"/>
            <w:hideMark/>
          </w:tcPr>
          <w:p w14:paraId="043B30BA" w14:textId="741ECCCE" w:rsidR="00E50106" w:rsidRDefault="00E50106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1B4843">
              <w:rPr>
                <w:rFonts w:ascii="Arial" w:hAnsi="Arial" w:cs="Arial"/>
                <w:b/>
                <w:sz w:val="26"/>
                <w:szCs w:val="26"/>
              </w:rPr>
              <w:t>CARLOS FRO</w:t>
            </w:r>
            <w:r w:rsidR="0045621C">
              <w:rPr>
                <w:rFonts w:ascii="Arial" w:hAnsi="Arial" w:cs="Arial"/>
                <w:b/>
                <w:sz w:val="26"/>
                <w:szCs w:val="26"/>
              </w:rPr>
              <w:t>Y</w:t>
            </w:r>
            <w:r w:rsidR="001B4843">
              <w:rPr>
                <w:rFonts w:ascii="Arial" w:hAnsi="Arial" w:cs="Arial"/>
                <w:b/>
                <w:sz w:val="26"/>
                <w:szCs w:val="26"/>
              </w:rPr>
              <w:t>LÁN NAVARRO CORRO</w:t>
            </w:r>
          </w:p>
          <w:p w14:paraId="6DC90F55" w14:textId="77777777" w:rsidR="00E50106" w:rsidRDefault="00E50106" w:rsidP="00A247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2660" w:type="dxa"/>
          </w:tcPr>
          <w:p w14:paraId="555E1FD2" w14:textId="77777777" w:rsidR="00E50106" w:rsidRDefault="00E50106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4C91358F" w14:textId="04F5D2E0" w:rsidR="00C166C7" w:rsidRDefault="00C166C7" w:rsidP="00175F71">
      <w:pPr>
        <w:jc w:val="both"/>
        <w:rPr>
          <w:rFonts w:ascii="Arial" w:hAnsi="Arial" w:cs="Arial"/>
          <w:sz w:val="20"/>
          <w:szCs w:val="20"/>
        </w:rPr>
      </w:pPr>
    </w:p>
    <w:p w14:paraId="65A79119" w14:textId="68764EFC" w:rsidR="00BD6817" w:rsidRDefault="00BD6817" w:rsidP="00175F71">
      <w:pPr>
        <w:jc w:val="both"/>
        <w:rPr>
          <w:rFonts w:ascii="Arial" w:hAnsi="Arial" w:cs="Arial"/>
          <w:sz w:val="20"/>
          <w:szCs w:val="20"/>
        </w:rPr>
      </w:pPr>
    </w:p>
    <w:p w14:paraId="1DC110C3" w14:textId="12ACBBF2" w:rsidR="00BD6817" w:rsidRDefault="00BD6817" w:rsidP="00175F71">
      <w:pPr>
        <w:jc w:val="both"/>
        <w:rPr>
          <w:rFonts w:ascii="Arial" w:hAnsi="Arial" w:cs="Arial"/>
          <w:sz w:val="20"/>
          <w:szCs w:val="20"/>
        </w:rPr>
      </w:pPr>
    </w:p>
    <w:p w14:paraId="07B2E1BF" w14:textId="748B2404" w:rsidR="00BD6817" w:rsidRDefault="00BD6817" w:rsidP="00175F71">
      <w:pPr>
        <w:jc w:val="both"/>
        <w:rPr>
          <w:rFonts w:ascii="Arial" w:hAnsi="Arial" w:cs="Arial"/>
          <w:sz w:val="20"/>
          <w:szCs w:val="20"/>
        </w:rPr>
      </w:pPr>
    </w:p>
    <w:p w14:paraId="18F1A02C" w14:textId="089A6F0F" w:rsidR="00BD6817" w:rsidRDefault="00BD6817" w:rsidP="00175F71">
      <w:pPr>
        <w:jc w:val="both"/>
        <w:rPr>
          <w:rFonts w:ascii="Arial" w:hAnsi="Arial" w:cs="Arial"/>
          <w:sz w:val="20"/>
          <w:szCs w:val="20"/>
        </w:rPr>
      </w:pPr>
    </w:p>
    <w:p w14:paraId="27A35955" w14:textId="40A6E546" w:rsidR="00BD6817" w:rsidRDefault="00BD6817" w:rsidP="00175F71">
      <w:pPr>
        <w:jc w:val="both"/>
        <w:rPr>
          <w:rFonts w:ascii="Arial" w:hAnsi="Arial" w:cs="Arial"/>
          <w:sz w:val="20"/>
          <w:szCs w:val="20"/>
        </w:rPr>
      </w:pPr>
    </w:p>
    <w:p w14:paraId="5DB68EA3" w14:textId="3F8AE5BF" w:rsidR="00BD6817" w:rsidRDefault="00BD6817" w:rsidP="00175F71">
      <w:pPr>
        <w:jc w:val="both"/>
        <w:rPr>
          <w:rFonts w:ascii="Arial" w:hAnsi="Arial" w:cs="Arial"/>
          <w:sz w:val="20"/>
          <w:szCs w:val="20"/>
        </w:rPr>
      </w:pPr>
    </w:p>
    <w:p w14:paraId="4E9CA4C1" w14:textId="6A696E2E" w:rsidR="00BD6817" w:rsidRDefault="00BD6817" w:rsidP="00175F71">
      <w:pPr>
        <w:jc w:val="both"/>
        <w:rPr>
          <w:rFonts w:ascii="Arial" w:hAnsi="Arial" w:cs="Arial"/>
          <w:sz w:val="20"/>
          <w:szCs w:val="20"/>
        </w:rPr>
      </w:pPr>
    </w:p>
    <w:p w14:paraId="69B4D464" w14:textId="5944FFEE" w:rsidR="00BD6817" w:rsidRDefault="00BD6817" w:rsidP="00175F71">
      <w:pPr>
        <w:jc w:val="both"/>
        <w:rPr>
          <w:rFonts w:ascii="Arial" w:hAnsi="Arial" w:cs="Arial"/>
          <w:sz w:val="20"/>
          <w:szCs w:val="20"/>
        </w:rPr>
      </w:pPr>
    </w:p>
    <w:p w14:paraId="2B45C92E" w14:textId="2F43AB93" w:rsidR="00BD6817" w:rsidRDefault="00BD6817" w:rsidP="00175F71">
      <w:pPr>
        <w:jc w:val="both"/>
        <w:rPr>
          <w:rFonts w:ascii="Arial" w:hAnsi="Arial" w:cs="Arial"/>
          <w:sz w:val="20"/>
          <w:szCs w:val="20"/>
        </w:rPr>
      </w:pPr>
    </w:p>
    <w:p w14:paraId="5219F347" w14:textId="4896D292" w:rsidR="00BD6817" w:rsidRDefault="00BD6817" w:rsidP="00175F71">
      <w:pPr>
        <w:jc w:val="both"/>
        <w:rPr>
          <w:rFonts w:ascii="Arial" w:hAnsi="Arial" w:cs="Arial"/>
          <w:sz w:val="20"/>
          <w:szCs w:val="20"/>
        </w:rPr>
      </w:pPr>
    </w:p>
    <w:p w14:paraId="5D18F478" w14:textId="216779BC" w:rsidR="00BD6817" w:rsidRDefault="00BD6817" w:rsidP="00175F71">
      <w:pPr>
        <w:jc w:val="both"/>
        <w:rPr>
          <w:rFonts w:ascii="Arial" w:hAnsi="Arial" w:cs="Arial"/>
          <w:sz w:val="20"/>
          <w:szCs w:val="20"/>
        </w:rPr>
      </w:pPr>
    </w:p>
    <w:p w14:paraId="19B5E87B" w14:textId="72A47F96" w:rsidR="00BD6817" w:rsidRDefault="00BD6817" w:rsidP="00175F71">
      <w:pPr>
        <w:jc w:val="both"/>
        <w:rPr>
          <w:rFonts w:ascii="Arial" w:hAnsi="Arial" w:cs="Arial"/>
          <w:sz w:val="20"/>
          <w:szCs w:val="20"/>
        </w:rPr>
      </w:pPr>
    </w:p>
    <w:p w14:paraId="05D119ED" w14:textId="41DC5CE8" w:rsidR="00BD6817" w:rsidRDefault="00BD6817" w:rsidP="00175F71">
      <w:pPr>
        <w:jc w:val="both"/>
        <w:rPr>
          <w:rFonts w:ascii="Arial" w:hAnsi="Arial" w:cs="Arial"/>
          <w:sz w:val="20"/>
          <w:szCs w:val="20"/>
        </w:rPr>
      </w:pPr>
    </w:p>
    <w:p w14:paraId="3DE518E2" w14:textId="18F85F76" w:rsidR="00BD6817" w:rsidRDefault="00BD6817" w:rsidP="00175F71">
      <w:pPr>
        <w:jc w:val="both"/>
        <w:rPr>
          <w:rFonts w:ascii="Arial" w:hAnsi="Arial" w:cs="Arial"/>
          <w:sz w:val="20"/>
          <w:szCs w:val="20"/>
        </w:rPr>
      </w:pPr>
    </w:p>
    <w:p w14:paraId="0B72DEAE" w14:textId="50D55E26" w:rsidR="00BD6817" w:rsidRDefault="00BD6817" w:rsidP="00175F71">
      <w:pPr>
        <w:jc w:val="both"/>
        <w:rPr>
          <w:rFonts w:ascii="Arial" w:hAnsi="Arial" w:cs="Arial"/>
          <w:sz w:val="20"/>
          <w:szCs w:val="20"/>
        </w:rPr>
      </w:pPr>
    </w:p>
    <w:p w14:paraId="2489C6B3" w14:textId="54989446" w:rsidR="00BD6817" w:rsidRDefault="00BD6817" w:rsidP="00175F71">
      <w:pPr>
        <w:jc w:val="both"/>
        <w:rPr>
          <w:rFonts w:ascii="Arial" w:hAnsi="Arial" w:cs="Arial"/>
          <w:sz w:val="20"/>
          <w:szCs w:val="20"/>
        </w:rPr>
      </w:pPr>
    </w:p>
    <w:p w14:paraId="7C7D13B3" w14:textId="6569A4CC" w:rsidR="00BD6817" w:rsidRDefault="00BD6817" w:rsidP="00175F71">
      <w:pPr>
        <w:jc w:val="both"/>
        <w:rPr>
          <w:rFonts w:ascii="Arial" w:hAnsi="Arial" w:cs="Arial"/>
          <w:sz w:val="20"/>
          <w:szCs w:val="20"/>
        </w:rPr>
      </w:pPr>
    </w:p>
    <w:p w14:paraId="6C61C6A6" w14:textId="3E38EED4" w:rsidR="00BD6817" w:rsidRPr="00BD6817" w:rsidRDefault="00BD6817" w:rsidP="00175F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 hoja de firmas corresponde al acta de la sesión de la </w:t>
      </w:r>
      <w:r w:rsidRPr="00BD6817">
        <w:rPr>
          <w:rFonts w:ascii="Arial" w:hAnsi="Arial" w:cs="Arial"/>
          <w:sz w:val="20"/>
          <w:szCs w:val="20"/>
        </w:rPr>
        <w:t>Comisión de Control, Vigilancia y Evaluación de la Auditoría Superior del Estado</w:t>
      </w:r>
      <w:r>
        <w:rPr>
          <w:rFonts w:ascii="Arial" w:hAnsi="Arial" w:cs="Arial"/>
          <w:sz w:val="20"/>
          <w:szCs w:val="20"/>
        </w:rPr>
        <w:t xml:space="preserve">, efectuada el </w:t>
      </w:r>
      <w:r w:rsidR="00D50FCB">
        <w:rPr>
          <w:rFonts w:ascii="Arial" w:hAnsi="Arial" w:cs="Arial"/>
          <w:sz w:val="20"/>
          <w:szCs w:val="20"/>
        </w:rPr>
        <w:t>siete</w:t>
      </w:r>
      <w:r>
        <w:rPr>
          <w:rFonts w:ascii="Arial" w:hAnsi="Arial" w:cs="Arial"/>
          <w:sz w:val="20"/>
          <w:szCs w:val="20"/>
        </w:rPr>
        <w:t xml:space="preserve"> de </w:t>
      </w:r>
      <w:r w:rsidR="00F36B78">
        <w:rPr>
          <w:rFonts w:ascii="Arial" w:hAnsi="Arial" w:cs="Arial"/>
          <w:sz w:val="20"/>
          <w:szCs w:val="20"/>
        </w:rPr>
        <w:t>diciembre</w:t>
      </w:r>
      <w:r>
        <w:rPr>
          <w:rFonts w:ascii="Arial" w:hAnsi="Arial" w:cs="Arial"/>
          <w:sz w:val="20"/>
          <w:szCs w:val="20"/>
        </w:rPr>
        <w:t xml:space="preserve"> de dos mil veintidós. ---------------------</w:t>
      </w:r>
      <w:r w:rsidR="00F36B78">
        <w:rPr>
          <w:rFonts w:ascii="Arial" w:hAnsi="Arial" w:cs="Arial"/>
          <w:sz w:val="20"/>
          <w:szCs w:val="20"/>
        </w:rPr>
        <w:t>----------</w:t>
      </w:r>
      <w:r>
        <w:rPr>
          <w:rFonts w:ascii="Arial" w:hAnsi="Arial" w:cs="Arial"/>
          <w:sz w:val="20"/>
          <w:szCs w:val="20"/>
        </w:rPr>
        <w:t>------------------------------------------------------------------------------</w:t>
      </w:r>
    </w:p>
    <w:sectPr w:rsidR="00BD6817" w:rsidRPr="00BD6817" w:rsidSect="009B637C">
      <w:headerReference w:type="default" r:id="rId8"/>
      <w:footerReference w:type="even" r:id="rId9"/>
      <w:footerReference w:type="default" r:id="rId10"/>
      <w:pgSz w:w="12191" w:h="19221" w:code="1"/>
      <w:pgMar w:top="1134" w:right="1276" w:bottom="1134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63A2" w14:textId="77777777" w:rsidR="002F6ACA" w:rsidRDefault="002F6ACA">
      <w:r>
        <w:separator/>
      </w:r>
    </w:p>
  </w:endnote>
  <w:endnote w:type="continuationSeparator" w:id="0">
    <w:p w14:paraId="4B9D8E97" w14:textId="77777777" w:rsidR="002F6ACA" w:rsidRDefault="002F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ia">
    <w:altName w:val="Calibri"/>
    <w:panose1 w:val="020B0503020204020204"/>
    <w:charset w:val="4D"/>
    <w:family w:val="swiss"/>
    <w:pitch w:val="variable"/>
    <w:sig w:usb0="A00002EF" w:usb1="5000207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F321" w14:textId="77777777" w:rsidR="007C7D82" w:rsidRDefault="007C7D82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39F010" w14:textId="77777777" w:rsidR="007C7D82" w:rsidRDefault="007C7D82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EC0F" w14:textId="2A66FBCB" w:rsidR="00FD19D5" w:rsidRDefault="00FD19D5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513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6FDBA9" w14:textId="77777777" w:rsidR="00FD19D5" w:rsidRPr="00FD19D5" w:rsidRDefault="00FD19D5" w:rsidP="00813208">
    <w:pPr>
      <w:pStyle w:val="Piedepgina"/>
      <w:ind w:firstLine="57"/>
      <w:rPr>
        <w:rFonts w:ascii="Baskerville Old Face" w:hAnsi="Baskerville Old Face"/>
        <w:smallCaps/>
        <w:sz w:val="26"/>
        <w:szCs w:val="26"/>
      </w:rPr>
    </w:pPr>
  </w:p>
  <w:p w14:paraId="3A4A9E90" w14:textId="77777777" w:rsidR="00934028" w:rsidRDefault="007C7D82" w:rsidP="00813208">
    <w:pPr>
      <w:pStyle w:val="Piedepgina"/>
      <w:ind w:firstLine="57"/>
      <w:rPr>
        <w:rFonts w:ascii="Baskerville Old Face" w:hAnsi="Baskerville Old Face"/>
        <w:smallCaps/>
        <w:sz w:val="18"/>
        <w:szCs w:val="18"/>
      </w:rPr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  <w:p w14:paraId="5BB1CEAE" w14:textId="77777777" w:rsidR="009757A4" w:rsidRPr="00FD19D5" w:rsidRDefault="009757A4" w:rsidP="00813208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9B2C" w14:textId="77777777" w:rsidR="002F6ACA" w:rsidRDefault="002F6ACA">
      <w:r>
        <w:separator/>
      </w:r>
    </w:p>
  </w:footnote>
  <w:footnote w:type="continuationSeparator" w:id="0">
    <w:p w14:paraId="7EA0516E" w14:textId="77777777" w:rsidR="002F6ACA" w:rsidRDefault="002F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06D4" w14:textId="44106910" w:rsidR="001B4843" w:rsidRDefault="00736393" w:rsidP="00507D88">
    <w:pPr>
      <w:jc w:val="center"/>
      <w:rPr>
        <w:rFonts w:ascii="Copperplate Gothic Light" w:hAnsi="Copperplate Gothic Light" w:cs="Arial"/>
        <w:sz w:val="26"/>
        <w:szCs w:val="26"/>
      </w:rPr>
    </w:pPr>
    <w:r>
      <w:rPr>
        <w:rFonts w:ascii="Copperplate Gothic Light" w:hAnsi="Copperplate Gothic Light" w:cs="Arial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23B27F9" wp14:editId="4C8983A6">
          <wp:simplePos x="0" y="0"/>
          <wp:positionH relativeFrom="column">
            <wp:posOffset>-1718945</wp:posOffset>
          </wp:positionH>
          <wp:positionV relativeFrom="paragraph">
            <wp:posOffset>-393065</wp:posOffset>
          </wp:positionV>
          <wp:extent cx="1676400" cy="217043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17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5FF00C" w14:textId="70F36256" w:rsidR="001B4843" w:rsidRDefault="001B4843" w:rsidP="00507D88">
    <w:pPr>
      <w:jc w:val="center"/>
      <w:rPr>
        <w:rFonts w:ascii="Copperplate Gothic Light" w:hAnsi="Copperplate Gothic Light" w:cs="Arial"/>
        <w:sz w:val="26"/>
        <w:szCs w:val="26"/>
      </w:rPr>
    </w:pPr>
  </w:p>
  <w:p w14:paraId="3A1227C8" w14:textId="05B4B679" w:rsidR="00507D88" w:rsidRDefault="00507D88" w:rsidP="00507D88">
    <w:pPr>
      <w:jc w:val="center"/>
      <w:rPr>
        <w:rFonts w:ascii="Copperplate Gothic Light" w:hAnsi="Copperplate Gothic Light" w:cs="Arial"/>
        <w:sz w:val="26"/>
        <w:szCs w:val="26"/>
      </w:rPr>
    </w:pPr>
  </w:p>
  <w:p w14:paraId="167B88A6" w14:textId="77777777" w:rsidR="00C94AFA" w:rsidRPr="00C94AFA" w:rsidRDefault="00C94AFA" w:rsidP="00C94AFA">
    <w:pPr>
      <w:ind w:firstLine="170"/>
      <w:jc w:val="center"/>
      <w:rPr>
        <w:rFonts w:ascii="Copperplate Gothic Light" w:hAnsi="Copperplate Gothic Light" w:cs="Arial"/>
        <w:sz w:val="26"/>
        <w:szCs w:val="26"/>
      </w:rPr>
    </w:pPr>
    <w:r w:rsidRPr="00C94AFA">
      <w:rPr>
        <w:rFonts w:ascii="Copperplate Gothic Light" w:hAnsi="Copperplate Gothic Light" w:cs="Arial"/>
        <w:sz w:val="26"/>
        <w:szCs w:val="26"/>
      </w:rPr>
      <w:t xml:space="preserve">Comisión de Control, Vigilancia y Evaluación </w:t>
    </w:r>
  </w:p>
  <w:p w14:paraId="1C3611E3" w14:textId="77777777" w:rsidR="00C94AFA" w:rsidRPr="00C94AFA" w:rsidRDefault="00C94AFA" w:rsidP="00C94AFA">
    <w:pPr>
      <w:ind w:firstLine="170"/>
      <w:jc w:val="center"/>
      <w:rPr>
        <w:rFonts w:ascii="Copperplate Gothic Light" w:hAnsi="Copperplate Gothic Light" w:cs="Arial"/>
        <w:b/>
        <w:sz w:val="26"/>
        <w:szCs w:val="26"/>
      </w:rPr>
    </w:pPr>
    <w:r w:rsidRPr="00C94AFA">
      <w:rPr>
        <w:rFonts w:ascii="Copperplate Gothic Light" w:hAnsi="Copperplate Gothic Light" w:cs="Arial"/>
        <w:sz w:val="26"/>
        <w:szCs w:val="26"/>
      </w:rPr>
      <w:t>de la Auditoría Superior del Estado</w:t>
    </w:r>
  </w:p>
  <w:p w14:paraId="559C6DB0" w14:textId="77B0280D" w:rsidR="00C02987" w:rsidRDefault="00C02987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5144F84F" w14:textId="2CD43BD0" w:rsidR="001157A3" w:rsidRDefault="001157A3" w:rsidP="001157A3">
    <w:pPr>
      <w:pStyle w:val="Encabezado"/>
      <w:jc w:val="right"/>
      <w:rPr>
        <w:rFonts w:ascii="Monotype Corsiva" w:hAnsi="Monotype Corsiva" w:cs="Arial"/>
      </w:rPr>
    </w:pPr>
  </w:p>
  <w:p w14:paraId="65076244" w14:textId="77777777" w:rsidR="00C94AFA" w:rsidRDefault="00C94AFA" w:rsidP="001157A3">
    <w:pPr>
      <w:pStyle w:val="Encabezado"/>
      <w:jc w:val="right"/>
      <w:rPr>
        <w:rFonts w:ascii="Monotype Corsiva" w:hAnsi="Monotype Corsiva" w:cs="Arial"/>
      </w:rPr>
    </w:pPr>
  </w:p>
  <w:p w14:paraId="62D68101" w14:textId="77777777" w:rsidR="00647112" w:rsidRPr="00E44492" w:rsidRDefault="00647112" w:rsidP="000230EB">
    <w:pPr>
      <w:jc w:val="center"/>
      <w:rPr>
        <w:rFonts w:ascii="Copperplate Gothic Light" w:hAnsi="Copperplate Gothic Light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0411"/>
    <w:multiLevelType w:val="multilevel"/>
    <w:tmpl w:val="8966771C"/>
    <w:lvl w:ilvl="0">
      <w:start w:val="1"/>
      <w:numFmt w:val="decimal"/>
      <w:lvlText w:val="%1."/>
      <w:lvlJc w:val="left"/>
      <w:pPr>
        <w:ind w:left="720" w:hanging="360"/>
      </w:pPr>
      <w:rPr>
        <w:b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4D96"/>
    <w:multiLevelType w:val="hybridMultilevel"/>
    <w:tmpl w:val="5E067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8758C"/>
    <w:multiLevelType w:val="hybridMultilevel"/>
    <w:tmpl w:val="B7F6CFEE"/>
    <w:lvl w:ilvl="0" w:tplc="08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3" w15:restartNumberingAfterBreak="0">
    <w:nsid w:val="2A70368A"/>
    <w:multiLevelType w:val="hybridMultilevel"/>
    <w:tmpl w:val="F2BA6C26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46E453F6"/>
    <w:multiLevelType w:val="multilevel"/>
    <w:tmpl w:val="B50ADE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E02A6"/>
    <w:multiLevelType w:val="multilevel"/>
    <w:tmpl w:val="BC42CD30"/>
    <w:lvl w:ilvl="0">
      <w:start w:val="1"/>
      <w:numFmt w:val="decimal"/>
      <w:lvlText w:val="%1."/>
      <w:lvlJc w:val="left"/>
      <w:pPr>
        <w:ind w:left="644" w:hanging="359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26DDD"/>
    <w:multiLevelType w:val="hybridMultilevel"/>
    <w:tmpl w:val="F864A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A7BCE"/>
    <w:multiLevelType w:val="hybridMultilevel"/>
    <w:tmpl w:val="CCC651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27C74"/>
    <w:multiLevelType w:val="hybridMultilevel"/>
    <w:tmpl w:val="8384EA72"/>
    <w:lvl w:ilvl="0" w:tplc="08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 w16cid:durableId="1479221171">
    <w:abstractNumId w:val="3"/>
  </w:num>
  <w:num w:numId="2" w16cid:durableId="1404571933">
    <w:abstractNumId w:val="1"/>
  </w:num>
  <w:num w:numId="3" w16cid:durableId="466364781">
    <w:abstractNumId w:val="8"/>
  </w:num>
  <w:num w:numId="4" w16cid:durableId="1473328489">
    <w:abstractNumId w:val="6"/>
  </w:num>
  <w:num w:numId="5" w16cid:durableId="365521347">
    <w:abstractNumId w:val="2"/>
  </w:num>
  <w:num w:numId="6" w16cid:durableId="1691881710">
    <w:abstractNumId w:val="0"/>
  </w:num>
  <w:num w:numId="7" w16cid:durableId="631832933">
    <w:abstractNumId w:val="4"/>
  </w:num>
  <w:num w:numId="8" w16cid:durableId="1057314070">
    <w:abstractNumId w:val="7"/>
  </w:num>
  <w:num w:numId="9" w16cid:durableId="1932426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D7"/>
    <w:rsid w:val="00000632"/>
    <w:rsid w:val="000016C8"/>
    <w:rsid w:val="00001C81"/>
    <w:rsid w:val="00002151"/>
    <w:rsid w:val="0000350B"/>
    <w:rsid w:val="00004A60"/>
    <w:rsid w:val="00006E97"/>
    <w:rsid w:val="000071B3"/>
    <w:rsid w:val="00007A7B"/>
    <w:rsid w:val="0001063C"/>
    <w:rsid w:val="00010703"/>
    <w:rsid w:val="00010801"/>
    <w:rsid w:val="00010A63"/>
    <w:rsid w:val="0001170C"/>
    <w:rsid w:val="000117FB"/>
    <w:rsid w:val="00011A34"/>
    <w:rsid w:val="00012F57"/>
    <w:rsid w:val="00013852"/>
    <w:rsid w:val="00014E35"/>
    <w:rsid w:val="00015236"/>
    <w:rsid w:val="00016710"/>
    <w:rsid w:val="000167B0"/>
    <w:rsid w:val="00016F49"/>
    <w:rsid w:val="00017EB1"/>
    <w:rsid w:val="0002034C"/>
    <w:rsid w:val="0002062A"/>
    <w:rsid w:val="00021E7B"/>
    <w:rsid w:val="00022BC5"/>
    <w:rsid w:val="00022E5F"/>
    <w:rsid w:val="000230EB"/>
    <w:rsid w:val="00023A6D"/>
    <w:rsid w:val="00024C97"/>
    <w:rsid w:val="000268B3"/>
    <w:rsid w:val="00026D23"/>
    <w:rsid w:val="0002754A"/>
    <w:rsid w:val="000275B6"/>
    <w:rsid w:val="00027D4A"/>
    <w:rsid w:val="000323B5"/>
    <w:rsid w:val="00034A5C"/>
    <w:rsid w:val="00035C6B"/>
    <w:rsid w:val="0003697C"/>
    <w:rsid w:val="000369C6"/>
    <w:rsid w:val="000369E9"/>
    <w:rsid w:val="0003778D"/>
    <w:rsid w:val="00037B87"/>
    <w:rsid w:val="000401E8"/>
    <w:rsid w:val="00041306"/>
    <w:rsid w:val="00041EA7"/>
    <w:rsid w:val="00042855"/>
    <w:rsid w:val="0004285A"/>
    <w:rsid w:val="00042902"/>
    <w:rsid w:val="00042E96"/>
    <w:rsid w:val="0004508C"/>
    <w:rsid w:val="000456A2"/>
    <w:rsid w:val="00046618"/>
    <w:rsid w:val="000467AE"/>
    <w:rsid w:val="00046A0C"/>
    <w:rsid w:val="00050242"/>
    <w:rsid w:val="0005096F"/>
    <w:rsid w:val="00050B70"/>
    <w:rsid w:val="00050DB1"/>
    <w:rsid w:val="00051FEC"/>
    <w:rsid w:val="00052B4A"/>
    <w:rsid w:val="00053781"/>
    <w:rsid w:val="00053A5A"/>
    <w:rsid w:val="00054F07"/>
    <w:rsid w:val="00055A01"/>
    <w:rsid w:val="00056B04"/>
    <w:rsid w:val="000578F1"/>
    <w:rsid w:val="00060251"/>
    <w:rsid w:val="00060E7A"/>
    <w:rsid w:val="000617AB"/>
    <w:rsid w:val="000619FB"/>
    <w:rsid w:val="00062873"/>
    <w:rsid w:val="00062C80"/>
    <w:rsid w:val="00063730"/>
    <w:rsid w:val="00063AC5"/>
    <w:rsid w:val="00065261"/>
    <w:rsid w:val="00065C7E"/>
    <w:rsid w:val="00066CC7"/>
    <w:rsid w:val="0007059B"/>
    <w:rsid w:val="00072276"/>
    <w:rsid w:val="00072667"/>
    <w:rsid w:val="000726F4"/>
    <w:rsid w:val="00075AD7"/>
    <w:rsid w:val="000761CA"/>
    <w:rsid w:val="00076290"/>
    <w:rsid w:val="00076FA2"/>
    <w:rsid w:val="000800EE"/>
    <w:rsid w:val="00080844"/>
    <w:rsid w:val="00080A93"/>
    <w:rsid w:val="000813D8"/>
    <w:rsid w:val="00081EBB"/>
    <w:rsid w:val="00082341"/>
    <w:rsid w:val="0008284E"/>
    <w:rsid w:val="00082E6D"/>
    <w:rsid w:val="00083328"/>
    <w:rsid w:val="0008336D"/>
    <w:rsid w:val="0008482F"/>
    <w:rsid w:val="00084D1F"/>
    <w:rsid w:val="00084F18"/>
    <w:rsid w:val="00084FD7"/>
    <w:rsid w:val="0008564E"/>
    <w:rsid w:val="00086120"/>
    <w:rsid w:val="00086A24"/>
    <w:rsid w:val="00087F55"/>
    <w:rsid w:val="00090BAA"/>
    <w:rsid w:val="00091718"/>
    <w:rsid w:val="00092389"/>
    <w:rsid w:val="000926F6"/>
    <w:rsid w:val="000930B2"/>
    <w:rsid w:val="00093315"/>
    <w:rsid w:val="00094083"/>
    <w:rsid w:val="00096DC6"/>
    <w:rsid w:val="00096E90"/>
    <w:rsid w:val="00097093"/>
    <w:rsid w:val="000A038D"/>
    <w:rsid w:val="000A079B"/>
    <w:rsid w:val="000A23CE"/>
    <w:rsid w:val="000A25BB"/>
    <w:rsid w:val="000A2DEC"/>
    <w:rsid w:val="000A2E2B"/>
    <w:rsid w:val="000A3C4F"/>
    <w:rsid w:val="000A445E"/>
    <w:rsid w:val="000A447F"/>
    <w:rsid w:val="000A503C"/>
    <w:rsid w:val="000A5469"/>
    <w:rsid w:val="000A7608"/>
    <w:rsid w:val="000B1675"/>
    <w:rsid w:val="000B2986"/>
    <w:rsid w:val="000B31DD"/>
    <w:rsid w:val="000B53F8"/>
    <w:rsid w:val="000B63DE"/>
    <w:rsid w:val="000B6420"/>
    <w:rsid w:val="000B650E"/>
    <w:rsid w:val="000B71B8"/>
    <w:rsid w:val="000B7EFE"/>
    <w:rsid w:val="000C0607"/>
    <w:rsid w:val="000C0B39"/>
    <w:rsid w:val="000C0F48"/>
    <w:rsid w:val="000C115F"/>
    <w:rsid w:val="000C2CD6"/>
    <w:rsid w:val="000C39E1"/>
    <w:rsid w:val="000C45D5"/>
    <w:rsid w:val="000C5C3B"/>
    <w:rsid w:val="000D03D5"/>
    <w:rsid w:val="000D0EF2"/>
    <w:rsid w:val="000D2146"/>
    <w:rsid w:val="000D4B87"/>
    <w:rsid w:val="000D576B"/>
    <w:rsid w:val="000D5DA1"/>
    <w:rsid w:val="000D5E13"/>
    <w:rsid w:val="000D6AE2"/>
    <w:rsid w:val="000E097D"/>
    <w:rsid w:val="000E1086"/>
    <w:rsid w:val="000E1F2E"/>
    <w:rsid w:val="000E2C9C"/>
    <w:rsid w:val="000E38E8"/>
    <w:rsid w:val="000E5F62"/>
    <w:rsid w:val="000E6A3A"/>
    <w:rsid w:val="000E7930"/>
    <w:rsid w:val="000F04E4"/>
    <w:rsid w:val="000F0700"/>
    <w:rsid w:val="000F18DD"/>
    <w:rsid w:val="000F2D82"/>
    <w:rsid w:val="000F2DBD"/>
    <w:rsid w:val="000F369E"/>
    <w:rsid w:val="000F48FC"/>
    <w:rsid w:val="000F4EE7"/>
    <w:rsid w:val="000F4FA7"/>
    <w:rsid w:val="000F5D94"/>
    <w:rsid w:val="000F6302"/>
    <w:rsid w:val="000F6F0D"/>
    <w:rsid w:val="000F7575"/>
    <w:rsid w:val="000F7641"/>
    <w:rsid w:val="000F7E08"/>
    <w:rsid w:val="001003F1"/>
    <w:rsid w:val="00100DD9"/>
    <w:rsid w:val="001010B0"/>
    <w:rsid w:val="00101DBE"/>
    <w:rsid w:val="0010233B"/>
    <w:rsid w:val="00102CFC"/>
    <w:rsid w:val="0010388B"/>
    <w:rsid w:val="00103BA2"/>
    <w:rsid w:val="001047FC"/>
    <w:rsid w:val="00104CE7"/>
    <w:rsid w:val="0010556B"/>
    <w:rsid w:val="0010614B"/>
    <w:rsid w:val="00106B65"/>
    <w:rsid w:val="00106EA4"/>
    <w:rsid w:val="001075BA"/>
    <w:rsid w:val="001079D8"/>
    <w:rsid w:val="00107C27"/>
    <w:rsid w:val="00107F86"/>
    <w:rsid w:val="0011071F"/>
    <w:rsid w:val="00110BA0"/>
    <w:rsid w:val="00111AA4"/>
    <w:rsid w:val="00114E14"/>
    <w:rsid w:val="0011564B"/>
    <w:rsid w:val="001157A3"/>
    <w:rsid w:val="001159ED"/>
    <w:rsid w:val="00116DA1"/>
    <w:rsid w:val="001212E2"/>
    <w:rsid w:val="00122735"/>
    <w:rsid w:val="001227FD"/>
    <w:rsid w:val="0012398C"/>
    <w:rsid w:val="00124DC1"/>
    <w:rsid w:val="001259E0"/>
    <w:rsid w:val="0012612A"/>
    <w:rsid w:val="00126525"/>
    <w:rsid w:val="00127307"/>
    <w:rsid w:val="00127D15"/>
    <w:rsid w:val="0013013E"/>
    <w:rsid w:val="00130206"/>
    <w:rsid w:val="0013021D"/>
    <w:rsid w:val="0013096B"/>
    <w:rsid w:val="0013112B"/>
    <w:rsid w:val="0013189E"/>
    <w:rsid w:val="001326BB"/>
    <w:rsid w:val="00132D68"/>
    <w:rsid w:val="00135707"/>
    <w:rsid w:val="001360A7"/>
    <w:rsid w:val="001360B7"/>
    <w:rsid w:val="00137E9F"/>
    <w:rsid w:val="00140A4D"/>
    <w:rsid w:val="0014103F"/>
    <w:rsid w:val="0014147E"/>
    <w:rsid w:val="0014166E"/>
    <w:rsid w:val="001419C5"/>
    <w:rsid w:val="00141B33"/>
    <w:rsid w:val="0014249B"/>
    <w:rsid w:val="0014264F"/>
    <w:rsid w:val="0014293E"/>
    <w:rsid w:val="0014378C"/>
    <w:rsid w:val="001437FA"/>
    <w:rsid w:val="00143C78"/>
    <w:rsid w:val="00143F0D"/>
    <w:rsid w:val="0014400B"/>
    <w:rsid w:val="001441F8"/>
    <w:rsid w:val="0014464E"/>
    <w:rsid w:val="001448AE"/>
    <w:rsid w:val="00144CAC"/>
    <w:rsid w:val="00145C84"/>
    <w:rsid w:val="00147098"/>
    <w:rsid w:val="00147B0F"/>
    <w:rsid w:val="001500B6"/>
    <w:rsid w:val="00150F99"/>
    <w:rsid w:val="00151AA2"/>
    <w:rsid w:val="00152000"/>
    <w:rsid w:val="0015227C"/>
    <w:rsid w:val="00152947"/>
    <w:rsid w:val="00152CB3"/>
    <w:rsid w:val="001533F8"/>
    <w:rsid w:val="00154666"/>
    <w:rsid w:val="00155160"/>
    <w:rsid w:val="00155332"/>
    <w:rsid w:val="00161B4D"/>
    <w:rsid w:val="00161D32"/>
    <w:rsid w:val="00161DC5"/>
    <w:rsid w:val="0016552C"/>
    <w:rsid w:val="00165633"/>
    <w:rsid w:val="00166FF1"/>
    <w:rsid w:val="00167405"/>
    <w:rsid w:val="00167598"/>
    <w:rsid w:val="00171659"/>
    <w:rsid w:val="0017199B"/>
    <w:rsid w:val="0017238E"/>
    <w:rsid w:val="00172AFB"/>
    <w:rsid w:val="00173475"/>
    <w:rsid w:val="001734B1"/>
    <w:rsid w:val="00173B33"/>
    <w:rsid w:val="001747B6"/>
    <w:rsid w:val="0017497A"/>
    <w:rsid w:val="00175BB7"/>
    <w:rsid w:val="00175F71"/>
    <w:rsid w:val="00176877"/>
    <w:rsid w:val="00177544"/>
    <w:rsid w:val="001776D3"/>
    <w:rsid w:val="00177F8F"/>
    <w:rsid w:val="00180567"/>
    <w:rsid w:val="00180893"/>
    <w:rsid w:val="00182035"/>
    <w:rsid w:val="00182687"/>
    <w:rsid w:val="001841FE"/>
    <w:rsid w:val="00184AC6"/>
    <w:rsid w:val="00184B01"/>
    <w:rsid w:val="00184BF5"/>
    <w:rsid w:val="001853CE"/>
    <w:rsid w:val="00185524"/>
    <w:rsid w:val="00185E67"/>
    <w:rsid w:val="001862A3"/>
    <w:rsid w:val="00186553"/>
    <w:rsid w:val="00186991"/>
    <w:rsid w:val="00187345"/>
    <w:rsid w:val="00187635"/>
    <w:rsid w:val="00187F05"/>
    <w:rsid w:val="00191303"/>
    <w:rsid w:val="001929AC"/>
    <w:rsid w:val="00193DEB"/>
    <w:rsid w:val="00193EB0"/>
    <w:rsid w:val="001942E4"/>
    <w:rsid w:val="001951B3"/>
    <w:rsid w:val="001956BB"/>
    <w:rsid w:val="00195C9A"/>
    <w:rsid w:val="001972C7"/>
    <w:rsid w:val="001974D2"/>
    <w:rsid w:val="001A0334"/>
    <w:rsid w:val="001A22EB"/>
    <w:rsid w:val="001A26D7"/>
    <w:rsid w:val="001A2ACA"/>
    <w:rsid w:val="001A64E6"/>
    <w:rsid w:val="001A66D8"/>
    <w:rsid w:val="001A79B7"/>
    <w:rsid w:val="001A7FF3"/>
    <w:rsid w:val="001B0FB3"/>
    <w:rsid w:val="001B14FE"/>
    <w:rsid w:val="001B214D"/>
    <w:rsid w:val="001B2F25"/>
    <w:rsid w:val="001B3B8C"/>
    <w:rsid w:val="001B4843"/>
    <w:rsid w:val="001B5372"/>
    <w:rsid w:val="001B6D44"/>
    <w:rsid w:val="001B7748"/>
    <w:rsid w:val="001C13B3"/>
    <w:rsid w:val="001C16A5"/>
    <w:rsid w:val="001C18E7"/>
    <w:rsid w:val="001C36AE"/>
    <w:rsid w:val="001C3C1F"/>
    <w:rsid w:val="001C46B5"/>
    <w:rsid w:val="001C5484"/>
    <w:rsid w:val="001C54F0"/>
    <w:rsid w:val="001C59DF"/>
    <w:rsid w:val="001C608B"/>
    <w:rsid w:val="001D101F"/>
    <w:rsid w:val="001D1373"/>
    <w:rsid w:val="001D1530"/>
    <w:rsid w:val="001D241F"/>
    <w:rsid w:val="001D3D4E"/>
    <w:rsid w:val="001D3FB1"/>
    <w:rsid w:val="001D55B1"/>
    <w:rsid w:val="001D59B2"/>
    <w:rsid w:val="001D5BF2"/>
    <w:rsid w:val="001D5E47"/>
    <w:rsid w:val="001D5E5D"/>
    <w:rsid w:val="001D7374"/>
    <w:rsid w:val="001E01E3"/>
    <w:rsid w:val="001E0447"/>
    <w:rsid w:val="001E0925"/>
    <w:rsid w:val="001E194F"/>
    <w:rsid w:val="001E1B3F"/>
    <w:rsid w:val="001E241D"/>
    <w:rsid w:val="001E28AF"/>
    <w:rsid w:val="001E4DE8"/>
    <w:rsid w:val="001E5EC0"/>
    <w:rsid w:val="001E6FFE"/>
    <w:rsid w:val="001F0444"/>
    <w:rsid w:val="001F0DA8"/>
    <w:rsid w:val="001F1004"/>
    <w:rsid w:val="001F2180"/>
    <w:rsid w:val="001F29C9"/>
    <w:rsid w:val="001F2F1A"/>
    <w:rsid w:val="001F3743"/>
    <w:rsid w:val="001F3FBF"/>
    <w:rsid w:val="001F445A"/>
    <w:rsid w:val="001F5AD8"/>
    <w:rsid w:val="001F79AA"/>
    <w:rsid w:val="00200658"/>
    <w:rsid w:val="0020082E"/>
    <w:rsid w:val="002010AE"/>
    <w:rsid w:val="0020167C"/>
    <w:rsid w:val="002016DA"/>
    <w:rsid w:val="002018DF"/>
    <w:rsid w:val="00202D4D"/>
    <w:rsid w:val="00202F2D"/>
    <w:rsid w:val="00205304"/>
    <w:rsid w:val="002056A9"/>
    <w:rsid w:val="0020611D"/>
    <w:rsid w:val="00210AD9"/>
    <w:rsid w:val="00211307"/>
    <w:rsid w:val="00211D45"/>
    <w:rsid w:val="002126A3"/>
    <w:rsid w:val="00212E2A"/>
    <w:rsid w:val="00212E98"/>
    <w:rsid w:val="00213E66"/>
    <w:rsid w:val="002141D7"/>
    <w:rsid w:val="002146D7"/>
    <w:rsid w:val="00214D33"/>
    <w:rsid w:val="00216602"/>
    <w:rsid w:val="0021670B"/>
    <w:rsid w:val="0021705F"/>
    <w:rsid w:val="002178E6"/>
    <w:rsid w:val="00217A60"/>
    <w:rsid w:val="00220430"/>
    <w:rsid w:val="002216FE"/>
    <w:rsid w:val="00221708"/>
    <w:rsid w:val="00221F2D"/>
    <w:rsid w:val="00222E99"/>
    <w:rsid w:val="002257AA"/>
    <w:rsid w:val="002259D5"/>
    <w:rsid w:val="00230D3F"/>
    <w:rsid w:val="002341AC"/>
    <w:rsid w:val="002349F3"/>
    <w:rsid w:val="00234C27"/>
    <w:rsid w:val="00234EBF"/>
    <w:rsid w:val="002353D8"/>
    <w:rsid w:val="002359EF"/>
    <w:rsid w:val="00236FBD"/>
    <w:rsid w:val="00237563"/>
    <w:rsid w:val="0023768C"/>
    <w:rsid w:val="00240316"/>
    <w:rsid w:val="002423C6"/>
    <w:rsid w:val="00242468"/>
    <w:rsid w:val="0024249F"/>
    <w:rsid w:val="00243FC3"/>
    <w:rsid w:val="002442D9"/>
    <w:rsid w:val="00244422"/>
    <w:rsid w:val="00244424"/>
    <w:rsid w:val="00244EDC"/>
    <w:rsid w:val="0024514F"/>
    <w:rsid w:val="00246AD4"/>
    <w:rsid w:val="0025048F"/>
    <w:rsid w:val="00252FDB"/>
    <w:rsid w:val="002537FE"/>
    <w:rsid w:val="002542A3"/>
    <w:rsid w:val="00254613"/>
    <w:rsid w:val="00254C5D"/>
    <w:rsid w:val="002554D7"/>
    <w:rsid w:val="00256A2D"/>
    <w:rsid w:val="00257BE8"/>
    <w:rsid w:val="00257DC7"/>
    <w:rsid w:val="00260BD8"/>
    <w:rsid w:val="00260E02"/>
    <w:rsid w:val="00261319"/>
    <w:rsid w:val="0026155F"/>
    <w:rsid w:val="0026174E"/>
    <w:rsid w:val="00261F8A"/>
    <w:rsid w:val="0026219F"/>
    <w:rsid w:val="00265910"/>
    <w:rsid w:val="00265BF3"/>
    <w:rsid w:val="00267458"/>
    <w:rsid w:val="00267888"/>
    <w:rsid w:val="00273BFA"/>
    <w:rsid w:val="002741A7"/>
    <w:rsid w:val="00274425"/>
    <w:rsid w:val="002745D5"/>
    <w:rsid w:val="00275142"/>
    <w:rsid w:val="00275238"/>
    <w:rsid w:val="00276F2A"/>
    <w:rsid w:val="00277593"/>
    <w:rsid w:val="00277AA8"/>
    <w:rsid w:val="00277F52"/>
    <w:rsid w:val="00282127"/>
    <w:rsid w:val="0028336B"/>
    <w:rsid w:val="0028375C"/>
    <w:rsid w:val="00283A4B"/>
    <w:rsid w:val="00283D4C"/>
    <w:rsid w:val="00283D75"/>
    <w:rsid w:val="00284998"/>
    <w:rsid w:val="002850E7"/>
    <w:rsid w:val="0028573C"/>
    <w:rsid w:val="00287326"/>
    <w:rsid w:val="002875FF"/>
    <w:rsid w:val="0028764F"/>
    <w:rsid w:val="0028793D"/>
    <w:rsid w:val="00290272"/>
    <w:rsid w:val="00290AE5"/>
    <w:rsid w:val="002915D3"/>
    <w:rsid w:val="00291E79"/>
    <w:rsid w:val="002923B1"/>
    <w:rsid w:val="0029300E"/>
    <w:rsid w:val="00294561"/>
    <w:rsid w:val="00295852"/>
    <w:rsid w:val="00296199"/>
    <w:rsid w:val="0029657A"/>
    <w:rsid w:val="0029717F"/>
    <w:rsid w:val="00297B39"/>
    <w:rsid w:val="002A01F6"/>
    <w:rsid w:val="002A0937"/>
    <w:rsid w:val="002A154C"/>
    <w:rsid w:val="002A19F7"/>
    <w:rsid w:val="002A2142"/>
    <w:rsid w:val="002A36A4"/>
    <w:rsid w:val="002A6DE1"/>
    <w:rsid w:val="002A735A"/>
    <w:rsid w:val="002A7C89"/>
    <w:rsid w:val="002B0E2F"/>
    <w:rsid w:val="002B18D8"/>
    <w:rsid w:val="002B2527"/>
    <w:rsid w:val="002B31E2"/>
    <w:rsid w:val="002B321A"/>
    <w:rsid w:val="002B4015"/>
    <w:rsid w:val="002B59F4"/>
    <w:rsid w:val="002B5A96"/>
    <w:rsid w:val="002B64FE"/>
    <w:rsid w:val="002B6672"/>
    <w:rsid w:val="002B6E5E"/>
    <w:rsid w:val="002B75AE"/>
    <w:rsid w:val="002B7D81"/>
    <w:rsid w:val="002C0614"/>
    <w:rsid w:val="002C2261"/>
    <w:rsid w:val="002C26E3"/>
    <w:rsid w:val="002C2B13"/>
    <w:rsid w:val="002C3149"/>
    <w:rsid w:val="002C45DA"/>
    <w:rsid w:val="002C493B"/>
    <w:rsid w:val="002C50EC"/>
    <w:rsid w:val="002C5CF1"/>
    <w:rsid w:val="002C5EBF"/>
    <w:rsid w:val="002C66D4"/>
    <w:rsid w:val="002C6752"/>
    <w:rsid w:val="002C716E"/>
    <w:rsid w:val="002C72FC"/>
    <w:rsid w:val="002D0B04"/>
    <w:rsid w:val="002D1593"/>
    <w:rsid w:val="002D38AC"/>
    <w:rsid w:val="002D4DB6"/>
    <w:rsid w:val="002D530F"/>
    <w:rsid w:val="002D652C"/>
    <w:rsid w:val="002D666F"/>
    <w:rsid w:val="002D75B0"/>
    <w:rsid w:val="002E0126"/>
    <w:rsid w:val="002E027F"/>
    <w:rsid w:val="002E0C39"/>
    <w:rsid w:val="002E1578"/>
    <w:rsid w:val="002E174D"/>
    <w:rsid w:val="002E1C38"/>
    <w:rsid w:val="002E1D22"/>
    <w:rsid w:val="002E305D"/>
    <w:rsid w:val="002E4289"/>
    <w:rsid w:val="002E4B70"/>
    <w:rsid w:val="002E6607"/>
    <w:rsid w:val="002E7EFE"/>
    <w:rsid w:val="002F0A60"/>
    <w:rsid w:val="002F3035"/>
    <w:rsid w:val="002F38E5"/>
    <w:rsid w:val="002F39E2"/>
    <w:rsid w:val="002F3AAF"/>
    <w:rsid w:val="002F47DB"/>
    <w:rsid w:val="002F4822"/>
    <w:rsid w:val="002F4F22"/>
    <w:rsid w:val="002F515A"/>
    <w:rsid w:val="002F5B05"/>
    <w:rsid w:val="002F6212"/>
    <w:rsid w:val="002F6ACA"/>
    <w:rsid w:val="002F701D"/>
    <w:rsid w:val="00300CB2"/>
    <w:rsid w:val="003019BC"/>
    <w:rsid w:val="00301A22"/>
    <w:rsid w:val="0030292B"/>
    <w:rsid w:val="00302DAF"/>
    <w:rsid w:val="00303471"/>
    <w:rsid w:val="0030349E"/>
    <w:rsid w:val="00304DA8"/>
    <w:rsid w:val="00305AD3"/>
    <w:rsid w:val="00306092"/>
    <w:rsid w:val="00307291"/>
    <w:rsid w:val="00307C32"/>
    <w:rsid w:val="00307E39"/>
    <w:rsid w:val="00310656"/>
    <w:rsid w:val="00310715"/>
    <w:rsid w:val="00310A5D"/>
    <w:rsid w:val="00312D42"/>
    <w:rsid w:val="0031305E"/>
    <w:rsid w:val="003132C0"/>
    <w:rsid w:val="00313950"/>
    <w:rsid w:val="00313B61"/>
    <w:rsid w:val="00314177"/>
    <w:rsid w:val="00314D99"/>
    <w:rsid w:val="00314DDA"/>
    <w:rsid w:val="00315164"/>
    <w:rsid w:val="003151D0"/>
    <w:rsid w:val="00315E9C"/>
    <w:rsid w:val="003162F2"/>
    <w:rsid w:val="0031678A"/>
    <w:rsid w:val="00316DD3"/>
    <w:rsid w:val="00317591"/>
    <w:rsid w:val="00317D5D"/>
    <w:rsid w:val="00317D9B"/>
    <w:rsid w:val="0032031B"/>
    <w:rsid w:val="00320500"/>
    <w:rsid w:val="0032146F"/>
    <w:rsid w:val="00322708"/>
    <w:rsid w:val="00324A96"/>
    <w:rsid w:val="00324D77"/>
    <w:rsid w:val="0032532E"/>
    <w:rsid w:val="00325642"/>
    <w:rsid w:val="00326E2A"/>
    <w:rsid w:val="003273B2"/>
    <w:rsid w:val="0033252D"/>
    <w:rsid w:val="003334F6"/>
    <w:rsid w:val="00334A65"/>
    <w:rsid w:val="00335485"/>
    <w:rsid w:val="003355AE"/>
    <w:rsid w:val="00336C52"/>
    <w:rsid w:val="00336CB6"/>
    <w:rsid w:val="0033758E"/>
    <w:rsid w:val="00340F79"/>
    <w:rsid w:val="0034190C"/>
    <w:rsid w:val="00341C32"/>
    <w:rsid w:val="00341CA0"/>
    <w:rsid w:val="00342E26"/>
    <w:rsid w:val="003434F4"/>
    <w:rsid w:val="003439B7"/>
    <w:rsid w:val="003443CC"/>
    <w:rsid w:val="0034468B"/>
    <w:rsid w:val="00347E39"/>
    <w:rsid w:val="0035004F"/>
    <w:rsid w:val="00350A0F"/>
    <w:rsid w:val="003517CE"/>
    <w:rsid w:val="00351BF5"/>
    <w:rsid w:val="00351F76"/>
    <w:rsid w:val="00353379"/>
    <w:rsid w:val="003537E7"/>
    <w:rsid w:val="00354347"/>
    <w:rsid w:val="00355138"/>
    <w:rsid w:val="00356F9E"/>
    <w:rsid w:val="00361537"/>
    <w:rsid w:val="0036157E"/>
    <w:rsid w:val="003616C3"/>
    <w:rsid w:val="003621CF"/>
    <w:rsid w:val="003627C9"/>
    <w:rsid w:val="00362820"/>
    <w:rsid w:val="00362E40"/>
    <w:rsid w:val="00363C8D"/>
    <w:rsid w:val="003640FB"/>
    <w:rsid w:val="00364948"/>
    <w:rsid w:val="003649DC"/>
    <w:rsid w:val="00364FAA"/>
    <w:rsid w:val="00366001"/>
    <w:rsid w:val="00370113"/>
    <w:rsid w:val="00370172"/>
    <w:rsid w:val="003701B0"/>
    <w:rsid w:val="003708EB"/>
    <w:rsid w:val="00371578"/>
    <w:rsid w:val="00371B9B"/>
    <w:rsid w:val="00373109"/>
    <w:rsid w:val="00373351"/>
    <w:rsid w:val="00373386"/>
    <w:rsid w:val="00373B04"/>
    <w:rsid w:val="00373C07"/>
    <w:rsid w:val="003756A1"/>
    <w:rsid w:val="00375B03"/>
    <w:rsid w:val="00376B04"/>
    <w:rsid w:val="00377EF9"/>
    <w:rsid w:val="00381A54"/>
    <w:rsid w:val="00382D5F"/>
    <w:rsid w:val="0038509E"/>
    <w:rsid w:val="003865E0"/>
    <w:rsid w:val="003865EF"/>
    <w:rsid w:val="00387E10"/>
    <w:rsid w:val="00390D19"/>
    <w:rsid w:val="003924E5"/>
    <w:rsid w:val="0039389A"/>
    <w:rsid w:val="00393C5F"/>
    <w:rsid w:val="00394B9B"/>
    <w:rsid w:val="00395418"/>
    <w:rsid w:val="003954C0"/>
    <w:rsid w:val="00395819"/>
    <w:rsid w:val="00395851"/>
    <w:rsid w:val="00396071"/>
    <w:rsid w:val="003966A0"/>
    <w:rsid w:val="00396B13"/>
    <w:rsid w:val="00397D8A"/>
    <w:rsid w:val="003A01A6"/>
    <w:rsid w:val="003A0B78"/>
    <w:rsid w:val="003A13CF"/>
    <w:rsid w:val="003A1652"/>
    <w:rsid w:val="003A1D08"/>
    <w:rsid w:val="003A3B4A"/>
    <w:rsid w:val="003A3B9D"/>
    <w:rsid w:val="003A58A7"/>
    <w:rsid w:val="003A659D"/>
    <w:rsid w:val="003A70F6"/>
    <w:rsid w:val="003A7130"/>
    <w:rsid w:val="003A75C4"/>
    <w:rsid w:val="003A7870"/>
    <w:rsid w:val="003A7DF4"/>
    <w:rsid w:val="003B193F"/>
    <w:rsid w:val="003B2759"/>
    <w:rsid w:val="003B29E4"/>
    <w:rsid w:val="003B2AA8"/>
    <w:rsid w:val="003B2ED9"/>
    <w:rsid w:val="003B3B8F"/>
    <w:rsid w:val="003B3F7C"/>
    <w:rsid w:val="003B3F8D"/>
    <w:rsid w:val="003B4E3C"/>
    <w:rsid w:val="003B786F"/>
    <w:rsid w:val="003B7A16"/>
    <w:rsid w:val="003B7C2C"/>
    <w:rsid w:val="003C14BC"/>
    <w:rsid w:val="003C1761"/>
    <w:rsid w:val="003C17A9"/>
    <w:rsid w:val="003C32DF"/>
    <w:rsid w:val="003C337D"/>
    <w:rsid w:val="003C3C4A"/>
    <w:rsid w:val="003C403E"/>
    <w:rsid w:val="003C6926"/>
    <w:rsid w:val="003C6E0D"/>
    <w:rsid w:val="003D0369"/>
    <w:rsid w:val="003D0B56"/>
    <w:rsid w:val="003D0CA6"/>
    <w:rsid w:val="003D1300"/>
    <w:rsid w:val="003D2B73"/>
    <w:rsid w:val="003D4C2C"/>
    <w:rsid w:val="003D671C"/>
    <w:rsid w:val="003D7BC8"/>
    <w:rsid w:val="003D7D85"/>
    <w:rsid w:val="003D7E0F"/>
    <w:rsid w:val="003E0BF7"/>
    <w:rsid w:val="003E107D"/>
    <w:rsid w:val="003E11A9"/>
    <w:rsid w:val="003E1394"/>
    <w:rsid w:val="003E1B89"/>
    <w:rsid w:val="003E1F96"/>
    <w:rsid w:val="003E21D2"/>
    <w:rsid w:val="003E2D7B"/>
    <w:rsid w:val="003E301E"/>
    <w:rsid w:val="003E45C0"/>
    <w:rsid w:val="003E599A"/>
    <w:rsid w:val="003E6596"/>
    <w:rsid w:val="003E67A9"/>
    <w:rsid w:val="003E6CA8"/>
    <w:rsid w:val="003E6F47"/>
    <w:rsid w:val="003E7280"/>
    <w:rsid w:val="003E77EA"/>
    <w:rsid w:val="003E7B13"/>
    <w:rsid w:val="003F06FF"/>
    <w:rsid w:val="003F0869"/>
    <w:rsid w:val="003F38A7"/>
    <w:rsid w:val="003F3AF7"/>
    <w:rsid w:val="003F3B26"/>
    <w:rsid w:val="003F6117"/>
    <w:rsid w:val="003F688A"/>
    <w:rsid w:val="003F6E1C"/>
    <w:rsid w:val="003F7621"/>
    <w:rsid w:val="003F790F"/>
    <w:rsid w:val="003F7EBB"/>
    <w:rsid w:val="00400247"/>
    <w:rsid w:val="00400492"/>
    <w:rsid w:val="004017DD"/>
    <w:rsid w:val="00401F2E"/>
    <w:rsid w:val="0040271D"/>
    <w:rsid w:val="00403ED3"/>
    <w:rsid w:val="00404E21"/>
    <w:rsid w:val="00405E16"/>
    <w:rsid w:val="00406A43"/>
    <w:rsid w:val="00406D81"/>
    <w:rsid w:val="00406F59"/>
    <w:rsid w:val="004075DC"/>
    <w:rsid w:val="00407B03"/>
    <w:rsid w:val="004105B1"/>
    <w:rsid w:val="00410B8E"/>
    <w:rsid w:val="004117FC"/>
    <w:rsid w:val="0041256F"/>
    <w:rsid w:val="00412CCB"/>
    <w:rsid w:val="0041325D"/>
    <w:rsid w:val="00414834"/>
    <w:rsid w:val="004155D7"/>
    <w:rsid w:val="00416A49"/>
    <w:rsid w:val="00416B08"/>
    <w:rsid w:val="004174DE"/>
    <w:rsid w:val="0041785C"/>
    <w:rsid w:val="004208D1"/>
    <w:rsid w:val="004214C9"/>
    <w:rsid w:val="0042237B"/>
    <w:rsid w:val="00422A45"/>
    <w:rsid w:val="00423037"/>
    <w:rsid w:val="00423611"/>
    <w:rsid w:val="00424395"/>
    <w:rsid w:val="00426DB9"/>
    <w:rsid w:val="00430015"/>
    <w:rsid w:val="00434840"/>
    <w:rsid w:val="00440919"/>
    <w:rsid w:val="004418E5"/>
    <w:rsid w:val="00441E6A"/>
    <w:rsid w:val="00442253"/>
    <w:rsid w:val="00442D40"/>
    <w:rsid w:val="00443FCE"/>
    <w:rsid w:val="004455D3"/>
    <w:rsid w:val="00445890"/>
    <w:rsid w:val="0045198F"/>
    <w:rsid w:val="00451FF1"/>
    <w:rsid w:val="00453BAB"/>
    <w:rsid w:val="00453C1E"/>
    <w:rsid w:val="00453CF7"/>
    <w:rsid w:val="00454697"/>
    <w:rsid w:val="00454A9E"/>
    <w:rsid w:val="00456126"/>
    <w:rsid w:val="0045621C"/>
    <w:rsid w:val="00456EA6"/>
    <w:rsid w:val="00457F0A"/>
    <w:rsid w:val="0046006A"/>
    <w:rsid w:val="004608F7"/>
    <w:rsid w:val="00460CCB"/>
    <w:rsid w:val="00461583"/>
    <w:rsid w:val="004625EF"/>
    <w:rsid w:val="004626A1"/>
    <w:rsid w:val="00462E22"/>
    <w:rsid w:val="0046376E"/>
    <w:rsid w:val="00463B7A"/>
    <w:rsid w:val="004653FC"/>
    <w:rsid w:val="00466175"/>
    <w:rsid w:val="0046667C"/>
    <w:rsid w:val="004673A4"/>
    <w:rsid w:val="00473314"/>
    <w:rsid w:val="00473D15"/>
    <w:rsid w:val="00474408"/>
    <w:rsid w:val="004747A0"/>
    <w:rsid w:val="00475E94"/>
    <w:rsid w:val="0047739F"/>
    <w:rsid w:val="004808DD"/>
    <w:rsid w:val="00482BE5"/>
    <w:rsid w:val="004833AD"/>
    <w:rsid w:val="00483796"/>
    <w:rsid w:val="00484D14"/>
    <w:rsid w:val="0048558E"/>
    <w:rsid w:val="00486053"/>
    <w:rsid w:val="00486940"/>
    <w:rsid w:val="00486D3B"/>
    <w:rsid w:val="00486E30"/>
    <w:rsid w:val="00487823"/>
    <w:rsid w:val="00487A60"/>
    <w:rsid w:val="00487CCF"/>
    <w:rsid w:val="00490B95"/>
    <w:rsid w:val="004921F0"/>
    <w:rsid w:val="00492481"/>
    <w:rsid w:val="00492EDB"/>
    <w:rsid w:val="00493824"/>
    <w:rsid w:val="004946AF"/>
    <w:rsid w:val="00495B44"/>
    <w:rsid w:val="00495E07"/>
    <w:rsid w:val="004965B1"/>
    <w:rsid w:val="0049677A"/>
    <w:rsid w:val="00496EE7"/>
    <w:rsid w:val="00497CF7"/>
    <w:rsid w:val="00497E98"/>
    <w:rsid w:val="004A4ECA"/>
    <w:rsid w:val="004A5066"/>
    <w:rsid w:val="004A5E24"/>
    <w:rsid w:val="004A5F99"/>
    <w:rsid w:val="004A607C"/>
    <w:rsid w:val="004A6B34"/>
    <w:rsid w:val="004B0FF0"/>
    <w:rsid w:val="004B11CC"/>
    <w:rsid w:val="004B43AD"/>
    <w:rsid w:val="004B4565"/>
    <w:rsid w:val="004B4D60"/>
    <w:rsid w:val="004B50B8"/>
    <w:rsid w:val="004B6BD5"/>
    <w:rsid w:val="004C088B"/>
    <w:rsid w:val="004C158A"/>
    <w:rsid w:val="004C2B5F"/>
    <w:rsid w:val="004C6059"/>
    <w:rsid w:val="004C6A42"/>
    <w:rsid w:val="004C6D30"/>
    <w:rsid w:val="004C6DF5"/>
    <w:rsid w:val="004C6FDE"/>
    <w:rsid w:val="004C7318"/>
    <w:rsid w:val="004C74CE"/>
    <w:rsid w:val="004C7827"/>
    <w:rsid w:val="004D017D"/>
    <w:rsid w:val="004D0740"/>
    <w:rsid w:val="004D0D5C"/>
    <w:rsid w:val="004D1792"/>
    <w:rsid w:val="004D24B3"/>
    <w:rsid w:val="004D3BCC"/>
    <w:rsid w:val="004D50E5"/>
    <w:rsid w:val="004D57FF"/>
    <w:rsid w:val="004D7C90"/>
    <w:rsid w:val="004E0AD9"/>
    <w:rsid w:val="004E0E9B"/>
    <w:rsid w:val="004E19FF"/>
    <w:rsid w:val="004E2214"/>
    <w:rsid w:val="004E22DB"/>
    <w:rsid w:val="004E25C0"/>
    <w:rsid w:val="004E41E2"/>
    <w:rsid w:val="004E531A"/>
    <w:rsid w:val="004E590B"/>
    <w:rsid w:val="004E645C"/>
    <w:rsid w:val="004E6771"/>
    <w:rsid w:val="004E7135"/>
    <w:rsid w:val="004F01AD"/>
    <w:rsid w:val="004F1AD9"/>
    <w:rsid w:val="004F210F"/>
    <w:rsid w:val="004F38DC"/>
    <w:rsid w:val="004F42C5"/>
    <w:rsid w:val="004F5347"/>
    <w:rsid w:val="004F5526"/>
    <w:rsid w:val="004F5F34"/>
    <w:rsid w:val="004F6197"/>
    <w:rsid w:val="004F6A75"/>
    <w:rsid w:val="004F720D"/>
    <w:rsid w:val="004F78B5"/>
    <w:rsid w:val="0050264A"/>
    <w:rsid w:val="00502FCA"/>
    <w:rsid w:val="005057FF"/>
    <w:rsid w:val="00505927"/>
    <w:rsid w:val="00506EB1"/>
    <w:rsid w:val="00507D88"/>
    <w:rsid w:val="0051080B"/>
    <w:rsid w:val="00510E30"/>
    <w:rsid w:val="005111C4"/>
    <w:rsid w:val="005111F1"/>
    <w:rsid w:val="00511F41"/>
    <w:rsid w:val="00512360"/>
    <w:rsid w:val="005138BA"/>
    <w:rsid w:val="00514EC2"/>
    <w:rsid w:val="00515557"/>
    <w:rsid w:val="0051588E"/>
    <w:rsid w:val="005161F0"/>
    <w:rsid w:val="00516855"/>
    <w:rsid w:val="00520667"/>
    <w:rsid w:val="00520DAE"/>
    <w:rsid w:val="005217EF"/>
    <w:rsid w:val="0052188F"/>
    <w:rsid w:val="005226B8"/>
    <w:rsid w:val="00522B1A"/>
    <w:rsid w:val="00524C85"/>
    <w:rsid w:val="00524FFB"/>
    <w:rsid w:val="00525267"/>
    <w:rsid w:val="005304F6"/>
    <w:rsid w:val="00530957"/>
    <w:rsid w:val="00530C8C"/>
    <w:rsid w:val="00530EFE"/>
    <w:rsid w:val="00531313"/>
    <w:rsid w:val="005330D2"/>
    <w:rsid w:val="005332D3"/>
    <w:rsid w:val="00533CD7"/>
    <w:rsid w:val="00533CDB"/>
    <w:rsid w:val="0053486A"/>
    <w:rsid w:val="00534EC3"/>
    <w:rsid w:val="00535456"/>
    <w:rsid w:val="0053547E"/>
    <w:rsid w:val="005361DA"/>
    <w:rsid w:val="005375A4"/>
    <w:rsid w:val="0053760E"/>
    <w:rsid w:val="00543AE4"/>
    <w:rsid w:val="005452CE"/>
    <w:rsid w:val="00547F0F"/>
    <w:rsid w:val="00550954"/>
    <w:rsid w:val="005517EE"/>
    <w:rsid w:val="00552E16"/>
    <w:rsid w:val="00552E80"/>
    <w:rsid w:val="005533AD"/>
    <w:rsid w:val="005538EA"/>
    <w:rsid w:val="00553A91"/>
    <w:rsid w:val="005543E0"/>
    <w:rsid w:val="00554DB3"/>
    <w:rsid w:val="005565BF"/>
    <w:rsid w:val="00556C13"/>
    <w:rsid w:val="00557AA2"/>
    <w:rsid w:val="005600EE"/>
    <w:rsid w:val="005608B9"/>
    <w:rsid w:val="00560E3D"/>
    <w:rsid w:val="0056114D"/>
    <w:rsid w:val="0056202F"/>
    <w:rsid w:val="00562573"/>
    <w:rsid w:val="00562638"/>
    <w:rsid w:val="0056281B"/>
    <w:rsid w:val="00562C2D"/>
    <w:rsid w:val="00563902"/>
    <w:rsid w:val="00563991"/>
    <w:rsid w:val="00563B58"/>
    <w:rsid w:val="00563BCD"/>
    <w:rsid w:val="00563E5F"/>
    <w:rsid w:val="005644F2"/>
    <w:rsid w:val="005644FC"/>
    <w:rsid w:val="0056478D"/>
    <w:rsid w:val="0056569A"/>
    <w:rsid w:val="00566F70"/>
    <w:rsid w:val="00567DC4"/>
    <w:rsid w:val="00570D6B"/>
    <w:rsid w:val="0057118E"/>
    <w:rsid w:val="00571F5F"/>
    <w:rsid w:val="0057238C"/>
    <w:rsid w:val="0057423D"/>
    <w:rsid w:val="005745C5"/>
    <w:rsid w:val="00575DBE"/>
    <w:rsid w:val="00576576"/>
    <w:rsid w:val="00577249"/>
    <w:rsid w:val="00577320"/>
    <w:rsid w:val="005801D7"/>
    <w:rsid w:val="0058030B"/>
    <w:rsid w:val="00580BE9"/>
    <w:rsid w:val="005821E4"/>
    <w:rsid w:val="00583188"/>
    <w:rsid w:val="00583D8D"/>
    <w:rsid w:val="005859D1"/>
    <w:rsid w:val="00587319"/>
    <w:rsid w:val="00587520"/>
    <w:rsid w:val="0058792C"/>
    <w:rsid w:val="00590302"/>
    <w:rsid w:val="005907CA"/>
    <w:rsid w:val="00591142"/>
    <w:rsid w:val="0059234E"/>
    <w:rsid w:val="005926B9"/>
    <w:rsid w:val="00592F29"/>
    <w:rsid w:val="00593A17"/>
    <w:rsid w:val="005946E7"/>
    <w:rsid w:val="00594921"/>
    <w:rsid w:val="005952B0"/>
    <w:rsid w:val="00595763"/>
    <w:rsid w:val="00595ADD"/>
    <w:rsid w:val="005966DF"/>
    <w:rsid w:val="00597453"/>
    <w:rsid w:val="00597FB5"/>
    <w:rsid w:val="005A034D"/>
    <w:rsid w:val="005A0B9F"/>
    <w:rsid w:val="005A2E29"/>
    <w:rsid w:val="005A3C16"/>
    <w:rsid w:val="005A3C8B"/>
    <w:rsid w:val="005A3E94"/>
    <w:rsid w:val="005A6472"/>
    <w:rsid w:val="005A72C3"/>
    <w:rsid w:val="005A77A8"/>
    <w:rsid w:val="005A79CF"/>
    <w:rsid w:val="005B0454"/>
    <w:rsid w:val="005B0659"/>
    <w:rsid w:val="005B0A5C"/>
    <w:rsid w:val="005B29A0"/>
    <w:rsid w:val="005B2BD6"/>
    <w:rsid w:val="005B33B3"/>
    <w:rsid w:val="005B3F3F"/>
    <w:rsid w:val="005B3F71"/>
    <w:rsid w:val="005B5769"/>
    <w:rsid w:val="005B5B11"/>
    <w:rsid w:val="005B7B61"/>
    <w:rsid w:val="005C0523"/>
    <w:rsid w:val="005C08AA"/>
    <w:rsid w:val="005C0FC4"/>
    <w:rsid w:val="005C1F8F"/>
    <w:rsid w:val="005C2BB9"/>
    <w:rsid w:val="005C2C45"/>
    <w:rsid w:val="005C39BA"/>
    <w:rsid w:val="005C438B"/>
    <w:rsid w:val="005C4412"/>
    <w:rsid w:val="005C4BE8"/>
    <w:rsid w:val="005C5A13"/>
    <w:rsid w:val="005C6C9E"/>
    <w:rsid w:val="005C7F26"/>
    <w:rsid w:val="005D017B"/>
    <w:rsid w:val="005D052E"/>
    <w:rsid w:val="005D076F"/>
    <w:rsid w:val="005D134F"/>
    <w:rsid w:val="005D2503"/>
    <w:rsid w:val="005D250A"/>
    <w:rsid w:val="005D290E"/>
    <w:rsid w:val="005D316E"/>
    <w:rsid w:val="005D367D"/>
    <w:rsid w:val="005D65DB"/>
    <w:rsid w:val="005D65E0"/>
    <w:rsid w:val="005D6FF6"/>
    <w:rsid w:val="005D7238"/>
    <w:rsid w:val="005D77C2"/>
    <w:rsid w:val="005E0420"/>
    <w:rsid w:val="005E0705"/>
    <w:rsid w:val="005E152A"/>
    <w:rsid w:val="005E2779"/>
    <w:rsid w:val="005E30F0"/>
    <w:rsid w:val="005E334B"/>
    <w:rsid w:val="005E366F"/>
    <w:rsid w:val="005F0488"/>
    <w:rsid w:val="005F088A"/>
    <w:rsid w:val="005F096B"/>
    <w:rsid w:val="005F1853"/>
    <w:rsid w:val="005F1FBF"/>
    <w:rsid w:val="005F3570"/>
    <w:rsid w:val="005F40AE"/>
    <w:rsid w:val="005F558C"/>
    <w:rsid w:val="005F5998"/>
    <w:rsid w:val="005F5C5B"/>
    <w:rsid w:val="005F6FE3"/>
    <w:rsid w:val="005F7242"/>
    <w:rsid w:val="00600EA3"/>
    <w:rsid w:val="006012E7"/>
    <w:rsid w:val="006015C1"/>
    <w:rsid w:val="0060250F"/>
    <w:rsid w:val="00602B19"/>
    <w:rsid w:val="00603283"/>
    <w:rsid w:val="006039B9"/>
    <w:rsid w:val="00603C42"/>
    <w:rsid w:val="00603F63"/>
    <w:rsid w:val="0060406C"/>
    <w:rsid w:val="0060411B"/>
    <w:rsid w:val="00605A46"/>
    <w:rsid w:val="00605BD4"/>
    <w:rsid w:val="00606053"/>
    <w:rsid w:val="0060694A"/>
    <w:rsid w:val="00606BA9"/>
    <w:rsid w:val="00607277"/>
    <w:rsid w:val="00607409"/>
    <w:rsid w:val="00610935"/>
    <w:rsid w:val="00611BAB"/>
    <w:rsid w:val="00611EC5"/>
    <w:rsid w:val="00612C1A"/>
    <w:rsid w:val="00613AC3"/>
    <w:rsid w:val="0061434C"/>
    <w:rsid w:val="00614634"/>
    <w:rsid w:val="00614D12"/>
    <w:rsid w:val="00614EB5"/>
    <w:rsid w:val="00615FE5"/>
    <w:rsid w:val="00616C85"/>
    <w:rsid w:val="00616D1F"/>
    <w:rsid w:val="006178C8"/>
    <w:rsid w:val="00617EB2"/>
    <w:rsid w:val="0062128A"/>
    <w:rsid w:val="00621CCB"/>
    <w:rsid w:val="00621F4D"/>
    <w:rsid w:val="00622F25"/>
    <w:rsid w:val="00623026"/>
    <w:rsid w:val="00623BED"/>
    <w:rsid w:val="006248D8"/>
    <w:rsid w:val="00624D86"/>
    <w:rsid w:val="00626520"/>
    <w:rsid w:val="0062753A"/>
    <w:rsid w:val="00627897"/>
    <w:rsid w:val="006323E5"/>
    <w:rsid w:val="00633FBA"/>
    <w:rsid w:val="00634D2D"/>
    <w:rsid w:val="006356C3"/>
    <w:rsid w:val="00635FED"/>
    <w:rsid w:val="0063603D"/>
    <w:rsid w:val="00636329"/>
    <w:rsid w:val="006408A8"/>
    <w:rsid w:val="00642E29"/>
    <w:rsid w:val="00643006"/>
    <w:rsid w:val="0064459A"/>
    <w:rsid w:val="0064499F"/>
    <w:rsid w:val="00645807"/>
    <w:rsid w:val="00646484"/>
    <w:rsid w:val="006464F0"/>
    <w:rsid w:val="0064676A"/>
    <w:rsid w:val="00646D1F"/>
    <w:rsid w:val="00647112"/>
    <w:rsid w:val="006476FD"/>
    <w:rsid w:val="006479FF"/>
    <w:rsid w:val="0065007B"/>
    <w:rsid w:val="006500EC"/>
    <w:rsid w:val="0065025B"/>
    <w:rsid w:val="00650CBD"/>
    <w:rsid w:val="00650D0E"/>
    <w:rsid w:val="0065255D"/>
    <w:rsid w:val="00652822"/>
    <w:rsid w:val="00652F79"/>
    <w:rsid w:val="0065363D"/>
    <w:rsid w:val="00654E68"/>
    <w:rsid w:val="00655277"/>
    <w:rsid w:val="0065549E"/>
    <w:rsid w:val="00660071"/>
    <w:rsid w:val="00660315"/>
    <w:rsid w:val="006603EF"/>
    <w:rsid w:val="006612E2"/>
    <w:rsid w:val="00661AE3"/>
    <w:rsid w:val="00661D11"/>
    <w:rsid w:val="0066209D"/>
    <w:rsid w:val="00662AAC"/>
    <w:rsid w:val="00662D52"/>
    <w:rsid w:val="00662EF0"/>
    <w:rsid w:val="006639A4"/>
    <w:rsid w:val="00663AA0"/>
    <w:rsid w:val="006654A3"/>
    <w:rsid w:val="006656EC"/>
    <w:rsid w:val="00665796"/>
    <w:rsid w:val="00665CA6"/>
    <w:rsid w:val="006701FF"/>
    <w:rsid w:val="006709DE"/>
    <w:rsid w:val="0067100E"/>
    <w:rsid w:val="00671AC5"/>
    <w:rsid w:val="00672D2D"/>
    <w:rsid w:val="0067373F"/>
    <w:rsid w:val="00674BD9"/>
    <w:rsid w:val="00674DBA"/>
    <w:rsid w:val="00675052"/>
    <w:rsid w:val="0067631C"/>
    <w:rsid w:val="0067694D"/>
    <w:rsid w:val="0067764A"/>
    <w:rsid w:val="00677D95"/>
    <w:rsid w:val="00680D30"/>
    <w:rsid w:val="00680F3B"/>
    <w:rsid w:val="006812A6"/>
    <w:rsid w:val="0068149F"/>
    <w:rsid w:val="00681726"/>
    <w:rsid w:val="006825E2"/>
    <w:rsid w:val="00683B86"/>
    <w:rsid w:val="00683EA5"/>
    <w:rsid w:val="0068499F"/>
    <w:rsid w:val="00684A6F"/>
    <w:rsid w:val="006857FE"/>
    <w:rsid w:val="00687253"/>
    <w:rsid w:val="006873ED"/>
    <w:rsid w:val="00687451"/>
    <w:rsid w:val="006905A0"/>
    <w:rsid w:val="00690C15"/>
    <w:rsid w:val="0069139A"/>
    <w:rsid w:val="0069146D"/>
    <w:rsid w:val="0069196C"/>
    <w:rsid w:val="00691A27"/>
    <w:rsid w:val="006934F3"/>
    <w:rsid w:val="00693570"/>
    <w:rsid w:val="00693B97"/>
    <w:rsid w:val="0069578E"/>
    <w:rsid w:val="00697364"/>
    <w:rsid w:val="00697A55"/>
    <w:rsid w:val="006A0454"/>
    <w:rsid w:val="006A075E"/>
    <w:rsid w:val="006A0A37"/>
    <w:rsid w:val="006A0ABA"/>
    <w:rsid w:val="006A1039"/>
    <w:rsid w:val="006A16CB"/>
    <w:rsid w:val="006A23C8"/>
    <w:rsid w:val="006A2C6D"/>
    <w:rsid w:val="006A3248"/>
    <w:rsid w:val="006A3A9D"/>
    <w:rsid w:val="006A3FF7"/>
    <w:rsid w:val="006A48D4"/>
    <w:rsid w:val="006A4B57"/>
    <w:rsid w:val="006A5290"/>
    <w:rsid w:val="006A5E10"/>
    <w:rsid w:val="006A5F5B"/>
    <w:rsid w:val="006A7F56"/>
    <w:rsid w:val="006B091C"/>
    <w:rsid w:val="006B0E6C"/>
    <w:rsid w:val="006B134D"/>
    <w:rsid w:val="006B1FCF"/>
    <w:rsid w:val="006B2A88"/>
    <w:rsid w:val="006B30E8"/>
    <w:rsid w:val="006B35B1"/>
    <w:rsid w:val="006B4C0B"/>
    <w:rsid w:val="006B6FA1"/>
    <w:rsid w:val="006B6FAE"/>
    <w:rsid w:val="006B76D8"/>
    <w:rsid w:val="006C0967"/>
    <w:rsid w:val="006C4006"/>
    <w:rsid w:val="006C4218"/>
    <w:rsid w:val="006C4762"/>
    <w:rsid w:val="006C5AF8"/>
    <w:rsid w:val="006C6084"/>
    <w:rsid w:val="006C74EB"/>
    <w:rsid w:val="006D057A"/>
    <w:rsid w:val="006D0C09"/>
    <w:rsid w:val="006D27EF"/>
    <w:rsid w:val="006D2F67"/>
    <w:rsid w:val="006D3516"/>
    <w:rsid w:val="006D36BE"/>
    <w:rsid w:val="006D3AE7"/>
    <w:rsid w:val="006D54EF"/>
    <w:rsid w:val="006D61D3"/>
    <w:rsid w:val="006E02AF"/>
    <w:rsid w:val="006E035F"/>
    <w:rsid w:val="006E0C86"/>
    <w:rsid w:val="006E16B8"/>
    <w:rsid w:val="006E20C7"/>
    <w:rsid w:val="006E225D"/>
    <w:rsid w:val="006E2FC9"/>
    <w:rsid w:val="006E385B"/>
    <w:rsid w:val="006E3959"/>
    <w:rsid w:val="006E47C0"/>
    <w:rsid w:val="006E56A2"/>
    <w:rsid w:val="006E5777"/>
    <w:rsid w:val="006E6339"/>
    <w:rsid w:val="006E6B58"/>
    <w:rsid w:val="006E756F"/>
    <w:rsid w:val="006E7B06"/>
    <w:rsid w:val="006F120C"/>
    <w:rsid w:val="006F1E4E"/>
    <w:rsid w:val="006F1F20"/>
    <w:rsid w:val="006F226E"/>
    <w:rsid w:val="006F4599"/>
    <w:rsid w:val="006F4DDB"/>
    <w:rsid w:val="006F4E79"/>
    <w:rsid w:val="006F4EC3"/>
    <w:rsid w:val="006F57BE"/>
    <w:rsid w:val="006F5D46"/>
    <w:rsid w:val="006F5DB5"/>
    <w:rsid w:val="006F6110"/>
    <w:rsid w:val="006F61F5"/>
    <w:rsid w:val="006F6699"/>
    <w:rsid w:val="00700F91"/>
    <w:rsid w:val="007017C1"/>
    <w:rsid w:val="0070189E"/>
    <w:rsid w:val="007028B7"/>
    <w:rsid w:val="00703057"/>
    <w:rsid w:val="00703D21"/>
    <w:rsid w:val="007042E6"/>
    <w:rsid w:val="00706395"/>
    <w:rsid w:val="007078D2"/>
    <w:rsid w:val="00710205"/>
    <w:rsid w:val="0071037D"/>
    <w:rsid w:val="007109C7"/>
    <w:rsid w:val="007121CD"/>
    <w:rsid w:val="00712D1E"/>
    <w:rsid w:val="00714578"/>
    <w:rsid w:val="007148B6"/>
    <w:rsid w:val="00714A94"/>
    <w:rsid w:val="00714C65"/>
    <w:rsid w:val="00715E39"/>
    <w:rsid w:val="0071703E"/>
    <w:rsid w:val="00717140"/>
    <w:rsid w:val="00717D34"/>
    <w:rsid w:val="007216E2"/>
    <w:rsid w:val="007221EE"/>
    <w:rsid w:val="007223EB"/>
    <w:rsid w:val="00722DC0"/>
    <w:rsid w:val="007240E8"/>
    <w:rsid w:val="007244AE"/>
    <w:rsid w:val="0072460C"/>
    <w:rsid w:val="007247FC"/>
    <w:rsid w:val="0072492F"/>
    <w:rsid w:val="00725540"/>
    <w:rsid w:val="00725B91"/>
    <w:rsid w:val="00726851"/>
    <w:rsid w:val="00727FD8"/>
    <w:rsid w:val="007304B4"/>
    <w:rsid w:val="0073098D"/>
    <w:rsid w:val="00730FB5"/>
    <w:rsid w:val="007311E8"/>
    <w:rsid w:val="00731761"/>
    <w:rsid w:val="007319A8"/>
    <w:rsid w:val="00732291"/>
    <w:rsid w:val="007329D4"/>
    <w:rsid w:val="007347D8"/>
    <w:rsid w:val="00734E38"/>
    <w:rsid w:val="00735B08"/>
    <w:rsid w:val="00736393"/>
    <w:rsid w:val="007364BE"/>
    <w:rsid w:val="00740930"/>
    <w:rsid w:val="0074129D"/>
    <w:rsid w:val="0074175F"/>
    <w:rsid w:val="00741B84"/>
    <w:rsid w:val="007429AB"/>
    <w:rsid w:val="00742A63"/>
    <w:rsid w:val="00743704"/>
    <w:rsid w:val="00743A55"/>
    <w:rsid w:val="00744B68"/>
    <w:rsid w:val="00746B5A"/>
    <w:rsid w:val="00750073"/>
    <w:rsid w:val="0075106D"/>
    <w:rsid w:val="00751D80"/>
    <w:rsid w:val="00752D91"/>
    <w:rsid w:val="00753721"/>
    <w:rsid w:val="00753BD0"/>
    <w:rsid w:val="0075497F"/>
    <w:rsid w:val="00756EFB"/>
    <w:rsid w:val="00757D9B"/>
    <w:rsid w:val="00760A56"/>
    <w:rsid w:val="00761B98"/>
    <w:rsid w:val="00761C04"/>
    <w:rsid w:val="00763BE5"/>
    <w:rsid w:val="00763F1B"/>
    <w:rsid w:val="00764B5C"/>
    <w:rsid w:val="00765186"/>
    <w:rsid w:val="00765C3F"/>
    <w:rsid w:val="00765E65"/>
    <w:rsid w:val="00766298"/>
    <w:rsid w:val="00767B66"/>
    <w:rsid w:val="00770442"/>
    <w:rsid w:val="00770721"/>
    <w:rsid w:val="007719A8"/>
    <w:rsid w:val="00772016"/>
    <w:rsid w:val="00772F96"/>
    <w:rsid w:val="00773431"/>
    <w:rsid w:val="00774240"/>
    <w:rsid w:val="00774282"/>
    <w:rsid w:val="007746A6"/>
    <w:rsid w:val="0077505B"/>
    <w:rsid w:val="00775D4C"/>
    <w:rsid w:val="0077781A"/>
    <w:rsid w:val="00777D30"/>
    <w:rsid w:val="007809B5"/>
    <w:rsid w:val="007813A8"/>
    <w:rsid w:val="007838FF"/>
    <w:rsid w:val="00784456"/>
    <w:rsid w:val="007851E9"/>
    <w:rsid w:val="00786B20"/>
    <w:rsid w:val="007876A6"/>
    <w:rsid w:val="00787D7E"/>
    <w:rsid w:val="007905FB"/>
    <w:rsid w:val="0079169C"/>
    <w:rsid w:val="00791713"/>
    <w:rsid w:val="007928AD"/>
    <w:rsid w:val="00792F6E"/>
    <w:rsid w:val="00794E83"/>
    <w:rsid w:val="007956D4"/>
    <w:rsid w:val="007959D7"/>
    <w:rsid w:val="007960E5"/>
    <w:rsid w:val="00796C6B"/>
    <w:rsid w:val="007975AF"/>
    <w:rsid w:val="007A0618"/>
    <w:rsid w:val="007A0824"/>
    <w:rsid w:val="007A0EE5"/>
    <w:rsid w:val="007A1D26"/>
    <w:rsid w:val="007A3B95"/>
    <w:rsid w:val="007A4DFD"/>
    <w:rsid w:val="007A53FF"/>
    <w:rsid w:val="007A5427"/>
    <w:rsid w:val="007A6001"/>
    <w:rsid w:val="007A78E1"/>
    <w:rsid w:val="007B06C7"/>
    <w:rsid w:val="007B1184"/>
    <w:rsid w:val="007B202B"/>
    <w:rsid w:val="007B219C"/>
    <w:rsid w:val="007B325B"/>
    <w:rsid w:val="007B3DA0"/>
    <w:rsid w:val="007B5EBA"/>
    <w:rsid w:val="007B6448"/>
    <w:rsid w:val="007B7312"/>
    <w:rsid w:val="007B7979"/>
    <w:rsid w:val="007C060F"/>
    <w:rsid w:val="007C0EB2"/>
    <w:rsid w:val="007C0FDF"/>
    <w:rsid w:val="007C2BD7"/>
    <w:rsid w:val="007C3C89"/>
    <w:rsid w:val="007C3D8B"/>
    <w:rsid w:val="007C43C1"/>
    <w:rsid w:val="007C5378"/>
    <w:rsid w:val="007C57C4"/>
    <w:rsid w:val="007C60DC"/>
    <w:rsid w:val="007C68C7"/>
    <w:rsid w:val="007C7B68"/>
    <w:rsid w:val="007C7D82"/>
    <w:rsid w:val="007D0523"/>
    <w:rsid w:val="007D0A1F"/>
    <w:rsid w:val="007D1370"/>
    <w:rsid w:val="007D23B3"/>
    <w:rsid w:val="007D2628"/>
    <w:rsid w:val="007D26EA"/>
    <w:rsid w:val="007D32B5"/>
    <w:rsid w:val="007D3764"/>
    <w:rsid w:val="007D38DC"/>
    <w:rsid w:val="007D3C17"/>
    <w:rsid w:val="007D65C8"/>
    <w:rsid w:val="007D674B"/>
    <w:rsid w:val="007D79D9"/>
    <w:rsid w:val="007D7A66"/>
    <w:rsid w:val="007E04FC"/>
    <w:rsid w:val="007E0E56"/>
    <w:rsid w:val="007E2BE5"/>
    <w:rsid w:val="007E3C14"/>
    <w:rsid w:val="007E5869"/>
    <w:rsid w:val="007E782A"/>
    <w:rsid w:val="007F0607"/>
    <w:rsid w:val="007F1208"/>
    <w:rsid w:val="007F1986"/>
    <w:rsid w:val="007F27A5"/>
    <w:rsid w:val="007F328F"/>
    <w:rsid w:val="007F3A5F"/>
    <w:rsid w:val="007F3E79"/>
    <w:rsid w:val="007F50A0"/>
    <w:rsid w:val="007F6A70"/>
    <w:rsid w:val="00800756"/>
    <w:rsid w:val="00800A7D"/>
    <w:rsid w:val="008016A9"/>
    <w:rsid w:val="008017E3"/>
    <w:rsid w:val="00803077"/>
    <w:rsid w:val="00803D77"/>
    <w:rsid w:val="00804061"/>
    <w:rsid w:val="0080499A"/>
    <w:rsid w:val="008054D3"/>
    <w:rsid w:val="008056CD"/>
    <w:rsid w:val="008067F5"/>
    <w:rsid w:val="0080688A"/>
    <w:rsid w:val="0080799B"/>
    <w:rsid w:val="00807C85"/>
    <w:rsid w:val="0081057F"/>
    <w:rsid w:val="00811E8D"/>
    <w:rsid w:val="00813208"/>
    <w:rsid w:val="00813687"/>
    <w:rsid w:val="008136A0"/>
    <w:rsid w:val="008144AE"/>
    <w:rsid w:val="008154DE"/>
    <w:rsid w:val="008172F0"/>
    <w:rsid w:val="00820CF7"/>
    <w:rsid w:val="00821D74"/>
    <w:rsid w:val="00824145"/>
    <w:rsid w:val="00824F08"/>
    <w:rsid w:val="008250BE"/>
    <w:rsid w:val="00825C4B"/>
    <w:rsid w:val="0082631D"/>
    <w:rsid w:val="00826796"/>
    <w:rsid w:val="008300F1"/>
    <w:rsid w:val="0083059C"/>
    <w:rsid w:val="008305D1"/>
    <w:rsid w:val="00830BEF"/>
    <w:rsid w:val="0083157F"/>
    <w:rsid w:val="008324CB"/>
    <w:rsid w:val="0083283E"/>
    <w:rsid w:val="00832879"/>
    <w:rsid w:val="008340F6"/>
    <w:rsid w:val="008365FA"/>
    <w:rsid w:val="0083696F"/>
    <w:rsid w:val="008370D6"/>
    <w:rsid w:val="00837290"/>
    <w:rsid w:val="008379C7"/>
    <w:rsid w:val="00837E11"/>
    <w:rsid w:val="00837F35"/>
    <w:rsid w:val="00840530"/>
    <w:rsid w:val="008415CA"/>
    <w:rsid w:val="00841B41"/>
    <w:rsid w:val="00841F79"/>
    <w:rsid w:val="0084255B"/>
    <w:rsid w:val="0084255D"/>
    <w:rsid w:val="00842A04"/>
    <w:rsid w:val="00842F96"/>
    <w:rsid w:val="0084368D"/>
    <w:rsid w:val="00843E7C"/>
    <w:rsid w:val="008445C7"/>
    <w:rsid w:val="008448DC"/>
    <w:rsid w:val="00844E8B"/>
    <w:rsid w:val="008454C8"/>
    <w:rsid w:val="0084559A"/>
    <w:rsid w:val="00845CC9"/>
    <w:rsid w:val="00846027"/>
    <w:rsid w:val="00847BE1"/>
    <w:rsid w:val="00850BC8"/>
    <w:rsid w:val="0085159F"/>
    <w:rsid w:val="00853028"/>
    <w:rsid w:val="008538EB"/>
    <w:rsid w:val="00853C04"/>
    <w:rsid w:val="00854983"/>
    <w:rsid w:val="00855A50"/>
    <w:rsid w:val="00855CFE"/>
    <w:rsid w:val="00855ECF"/>
    <w:rsid w:val="00856C4A"/>
    <w:rsid w:val="00857942"/>
    <w:rsid w:val="00860D89"/>
    <w:rsid w:val="00861D33"/>
    <w:rsid w:val="0086473A"/>
    <w:rsid w:val="00864BE0"/>
    <w:rsid w:val="008654BB"/>
    <w:rsid w:val="00865761"/>
    <w:rsid w:val="00866067"/>
    <w:rsid w:val="00866AA2"/>
    <w:rsid w:val="00867715"/>
    <w:rsid w:val="00867716"/>
    <w:rsid w:val="00867A07"/>
    <w:rsid w:val="00867C49"/>
    <w:rsid w:val="0087164A"/>
    <w:rsid w:val="00871D26"/>
    <w:rsid w:val="00871D5A"/>
    <w:rsid w:val="00871ED2"/>
    <w:rsid w:val="0087297D"/>
    <w:rsid w:val="00872BA1"/>
    <w:rsid w:val="00872C62"/>
    <w:rsid w:val="00873741"/>
    <w:rsid w:val="0087411C"/>
    <w:rsid w:val="0087420C"/>
    <w:rsid w:val="00874698"/>
    <w:rsid w:val="00874A6B"/>
    <w:rsid w:val="00875841"/>
    <w:rsid w:val="00875AD9"/>
    <w:rsid w:val="00876557"/>
    <w:rsid w:val="00877328"/>
    <w:rsid w:val="00882769"/>
    <w:rsid w:val="00882BDE"/>
    <w:rsid w:val="00885623"/>
    <w:rsid w:val="008870DE"/>
    <w:rsid w:val="008873FE"/>
    <w:rsid w:val="00887CF9"/>
    <w:rsid w:val="0089244A"/>
    <w:rsid w:val="00892961"/>
    <w:rsid w:val="00892A1C"/>
    <w:rsid w:val="00892D14"/>
    <w:rsid w:val="00895C07"/>
    <w:rsid w:val="0089619B"/>
    <w:rsid w:val="00896D97"/>
    <w:rsid w:val="008A0DB9"/>
    <w:rsid w:val="008A17D3"/>
    <w:rsid w:val="008A18C6"/>
    <w:rsid w:val="008A1EA9"/>
    <w:rsid w:val="008A2ED3"/>
    <w:rsid w:val="008A2FEE"/>
    <w:rsid w:val="008A36F6"/>
    <w:rsid w:val="008A4C55"/>
    <w:rsid w:val="008A4DFC"/>
    <w:rsid w:val="008A511B"/>
    <w:rsid w:val="008A5B1D"/>
    <w:rsid w:val="008A76A2"/>
    <w:rsid w:val="008B0254"/>
    <w:rsid w:val="008B2937"/>
    <w:rsid w:val="008B2D3C"/>
    <w:rsid w:val="008B2EEB"/>
    <w:rsid w:val="008B387B"/>
    <w:rsid w:val="008B471B"/>
    <w:rsid w:val="008B4DD7"/>
    <w:rsid w:val="008B5443"/>
    <w:rsid w:val="008B64CE"/>
    <w:rsid w:val="008B6AEE"/>
    <w:rsid w:val="008B70D5"/>
    <w:rsid w:val="008B7AAD"/>
    <w:rsid w:val="008B7B97"/>
    <w:rsid w:val="008C35C3"/>
    <w:rsid w:val="008C5E2B"/>
    <w:rsid w:val="008C6254"/>
    <w:rsid w:val="008C7734"/>
    <w:rsid w:val="008D0339"/>
    <w:rsid w:val="008D1932"/>
    <w:rsid w:val="008D1C83"/>
    <w:rsid w:val="008D1CDC"/>
    <w:rsid w:val="008D26AB"/>
    <w:rsid w:val="008D37F4"/>
    <w:rsid w:val="008D3B23"/>
    <w:rsid w:val="008D4702"/>
    <w:rsid w:val="008D548D"/>
    <w:rsid w:val="008D6F3D"/>
    <w:rsid w:val="008D718D"/>
    <w:rsid w:val="008D7A36"/>
    <w:rsid w:val="008E08B5"/>
    <w:rsid w:val="008E0C89"/>
    <w:rsid w:val="008E1DFE"/>
    <w:rsid w:val="008E2393"/>
    <w:rsid w:val="008E240D"/>
    <w:rsid w:val="008E243B"/>
    <w:rsid w:val="008E2F34"/>
    <w:rsid w:val="008E2F47"/>
    <w:rsid w:val="008E376E"/>
    <w:rsid w:val="008E530D"/>
    <w:rsid w:val="008E5391"/>
    <w:rsid w:val="008E5F77"/>
    <w:rsid w:val="008E6447"/>
    <w:rsid w:val="008F18F5"/>
    <w:rsid w:val="008F1E67"/>
    <w:rsid w:val="008F2157"/>
    <w:rsid w:val="008F243C"/>
    <w:rsid w:val="008F3683"/>
    <w:rsid w:val="008F5096"/>
    <w:rsid w:val="008F5C73"/>
    <w:rsid w:val="008F7DB3"/>
    <w:rsid w:val="00901090"/>
    <w:rsid w:val="00901406"/>
    <w:rsid w:val="009014AC"/>
    <w:rsid w:val="00901F51"/>
    <w:rsid w:val="00902794"/>
    <w:rsid w:val="009027A6"/>
    <w:rsid w:val="00903187"/>
    <w:rsid w:val="00903C65"/>
    <w:rsid w:val="00904670"/>
    <w:rsid w:val="0090702F"/>
    <w:rsid w:val="0090799E"/>
    <w:rsid w:val="009108D3"/>
    <w:rsid w:val="00911CC3"/>
    <w:rsid w:val="00914934"/>
    <w:rsid w:val="009149CE"/>
    <w:rsid w:val="009153B9"/>
    <w:rsid w:val="0091590C"/>
    <w:rsid w:val="00915FAC"/>
    <w:rsid w:val="0091634C"/>
    <w:rsid w:val="00916664"/>
    <w:rsid w:val="009174F1"/>
    <w:rsid w:val="00917F65"/>
    <w:rsid w:val="009200D0"/>
    <w:rsid w:val="0092107C"/>
    <w:rsid w:val="00921CAF"/>
    <w:rsid w:val="00922B94"/>
    <w:rsid w:val="00922E47"/>
    <w:rsid w:val="009231A6"/>
    <w:rsid w:val="0092339A"/>
    <w:rsid w:val="009238DE"/>
    <w:rsid w:val="00923AF4"/>
    <w:rsid w:val="00924063"/>
    <w:rsid w:val="0092447F"/>
    <w:rsid w:val="0092462F"/>
    <w:rsid w:val="00924C15"/>
    <w:rsid w:val="009259D7"/>
    <w:rsid w:val="00925DB2"/>
    <w:rsid w:val="00925F61"/>
    <w:rsid w:val="00926B4F"/>
    <w:rsid w:val="009270E0"/>
    <w:rsid w:val="00927BED"/>
    <w:rsid w:val="00927DEF"/>
    <w:rsid w:val="00927E16"/>
    <w:rsid w:val="0093126E"/>
    <w:rsid w:val="009316FC"/>
    <w:rsid w:val="009326E4"/>
    <w:rsid w:val="00932C46"/>
    <w:rsid w:val="00933C83"/>
    <w:rsid w:val="00933D2B"/>
    <w:rsid w:val="00933E2F"/>
    <w:rsid w:val="00934028"/>
    <w:rsid w:val="00934351"/>
    <w:rsid w:val="009358D1"/>
    <w:rsid w:val="009358E2"/>
    <w:rsid w:val="009377D3"/>
    <w:rsid w:val="009403E6"/>
    <w:rsid w:val="009417AB"/>
    <w:rsid w:val="00941B1D"/>
    <w:rsid w:val="00942F54"/>
    <w:rsid w:val="00944F43"/>
    <w:rsid w:val="00945855"/>
    <w:rsid w:val="00946D92"/>
    <w:rsid w:val="00946F0E"/>
    <w:rsid w:val="009470FA"/>
    <w:rsid w:val="009471F8"/>
    <w:rsid w:val="00950CFB"/>
    <w:rsid w:val="00951674"/>
    <w:rsid w:val="00953D54"/>
    <w:rsid w:val="00953FF4"/>
    <w:rsid w:val="00954226"/>
    <w:rsid w:val="00954D79"/>
    <w:rsid w:val="00955290"/>
    <w:rsid w:val="00956177"/>
    <w:rsid w:val="009578E7"/>
    <w:rsid w:val="00960520"/>
    <w:rsid w:val="00960931"/>
    <w:rsid w:val="00960C58"/>
    <w:rsid w:val="00961181"/>
    <w:rsid w:val="00961FDD"/>
    <w:rsid w:val="00962A35"/>
    <w:rsid w:val="00962BBD"/>
    <w:rsid w:val="00964BC8"/>
    <w:rsid w:val="00965E36"/>
    <w:rsid w:val="00966377"/>
    <w:rsid w:val="009663A7"/>
    <w:rsid w:val="0096676A"/>
    <w:rsid w:val="00966F4A"/>
    <w:rsid w:val="00967628"/>
    <w:rsid w:val="00967A4E"/>
    <w:rsid w:val="00967BA3"/>
    <w:rsid w:val="00970450"/>
    <w:rsid w:val="00970B5C"/>
    <w:rsid w:val="009715DA"/>
    <w:rsid w:val="00971BB3"/>
    <w:rsid w:val="00972DA0"/>
    <w:rsid w:val="00973D71"/>
    <w:rsid w:val="00974C63"/>
    <w:rsid w:val="009757A4"/>
    <w:rsid w:val="00976307"/>
    <w:rsid w:val="0097663F"/>
    <w:rsid w:val="009772D0"/>
    <w:rsid w:val="00977E8A"/>
    <w:rsid w:val="00980C3F"/>
    <w:rsid w:val="0098232E"/>
    <w:rsid w:val="00983116"/>
    <w:rsid w:val="0098391E"/>
    <w:rsid w:val="00984E21"/>
    <w:rsid w:val="00986FDB"/>
    <w:rsid w:val="009902B6"/>
    <w:rsid w:val="009906DA"/>
    <w:rsid w:val="00990981"/>
    <w:rsid w:val="009924AB"/>
    <w:rsid w:val="009928B7"/>
    <w:rsid w:val="00993093"/>
    <w:rsid w:val="0099422A"/>
    <w:rsid w:val="009948FD"/>
    <w:rsid w:val="00996824"/>
    <w:rsid w:val="00996A58"/>
    <w:rsid w:val="009972DD"/>
    <w:rsid w:val="009A068F"/>
    <w:rsid w:val="009A072C"/>
    <w:rsid w:val="009A10BC"/>
    <w:rsid w:val="009A19FE"/>
    <w:rsid w:val="009A29EF"/>
    <w:rsid w:val="009A37B9"/>
    <w:rsid w:val="009A3853"/>
    <w:rsid w:val="009A40EA"/>
    <w:rsid w:val="009A5132"/>
    <w:rsid w:val="009A7B27"/>
    <w:rsid w:val="009B18AC"/>
    <w:rsid w:val="009B2881"/>
    <w:rsid w:val="009B2C55"/>
    <w:rsid w:val="009B418D"/>
    <w:rsid w:val="009B4E2B"/>
    <w:rsid w:val="009B56F5"/>
    <w:rsid w:val="009B5817"/>
    <w:rsid w:val="009B5D57"/>
    <w:rsid w:val="009B637C"/>
    <w:rsid w:val="009B640B"/>
    <w:rsid w:val="009B7D08"/>
    <w:rsid w:val="009C132E"/>
    <w:rsid w:val="009C2794"/>
    <w:rsid w:val="009C3B2D"/>
    <w:rsid w:val="009C3C1D"/>
    <w:rsid w:val="009C428F"/>
    <w:rsid w:val="009C4605"/>
    <w:rsid w:val="009C4A2D"/>
    <w:rsid w:val="009C4E3B"/>
    <w:rsid w:val="009C527F"/>
    <w:rsid w:val="009C55BA"/>
    <w:rsid w:val="009C5826"/>
    <w:rsid w:val="009C5ABF"/>
    <w:rsid w:val="009C7BB7"/>
    <w:rsid w:val="009D0429"/>
    <w:rsid w:val="009D1A45"/>
    <w:rsid w:val="009D2C4D"/>
    <w:rsid w:val="009D3529"/>
    <w:rsid w:val="009D3731"/>
    <w:rsid w:val="009D38D9"/>
    <w:rsid w:val="009D45AD"/>
    <w:rsid w:val="009D4D36"/>
    <w:rsid w:val="009D5A47"/>
    <w:rsid w:val="009D6047"/>
    <w:rsid w:val="009D62EC"/>
    <w:rsid w:val="009D6570"/>
    <w:rsid w:val="009D7B6A"/>
    <w:rsid w:val="009D7C48"/>
    <w:rsid w:val="009F011C"/>
    <w:rsid w:val="009F07C0"/>
    <w:rsid w:val="009F0B67"/>
    <w:rsid w:val="009F1038"/>
    <w:rsid w:val="009F1574"/>
    <w:rsid w:val="009F15CE"/>
    <w:rsid w:val="009F1717"/>
    <w:rsid w:val="009F2233"/>
    <w:rsid w:val="009F29C0"/>
    <w:rsid w:val="009F2CAD"/>
    <w:rsid w:val="009F2CAF"/>
    <w:rsid w:val="009F3AB9"/>
    <w:rsid w:val="009F3CBA"/>
    <w:rsid w:val="009F60B9"/>
    <w:rsid w:val="009F6E9A"/>
    <w:rsid w:val="00A0061A"/>
    <w:rsid w:val="00A00AE0"/>
    <w:rsid w:val="00A02B35"/>
    <w:rsid w:val="00A02DFB"/>
    <w:rsid w:val="00A0431C"/>
    <w:rsid w:val="00A045C6"/>
    <w:rsid w:val="00A057B8"/>
    <w:rsid w:val="00A05916"/>
    <w:rsid w:val="00A079C2"/>
    <w:rsid w:val="00A12537"/>
    <w:rsid w:val="00A14656"/>
    <w:rsid w:val="00A14E3B"/>
    <w:rsid w:val="00A151D3"/>
    <w:rsid w:val="00A1596A"/>
    <w:rsid w:val="00A2013F"/>
    <w:rsid w:val="00A218ED"/>
    <w:rsid w:val="00A21ED0"/>
    <w:rsid w:val="00A22221"/>
    <w:rsid w:val="00A2366D"/>
    <w:rsid w:val="00A23F07"/>
    <w:rsid w:val="00A251F2"/>
    <w:rsid w:val="00A26479"/>
    <w:rsid w:val="00A2690D"/>
    <w:rsid w:val="00A26F88"/>
    <w:rsid w:val="00A30A01"/>
    <w:rsid w:val="00A310B1"/>
    <w:rsid w:val="00A31A06"/>
    <w:rsid w:val="00A31A32"/>
    <w:rsid w:val="00A31D50"/>
    <w:rsid w:val="00A31FCC"/>
    <w:rsid w:val="00A322CC"/>
    <w:rsid w:val="00A329B9"/>
    <w:rsid w:val="00A32CEF"/>
    <w:rsid w:val="00A34573"/>
    <w:rsid w:val="00A34F04"/>
    <w:rsid w:val="00A34F20"/>
    <w:rsid w:val="00A36E66"/>
    <w:rsid w:val="00A37E5D"/>
    <w:rsid w:val="00A434FF"/>
    <w:rsid w:val="00A440DE"/>
    <w:rsid w:val="00A451D5"/>
    <w:rsid w:val="00A4793D"/>
    <w:rsid w:val="00A47BDB"/>
    <w:rsid w:val="00A50F61"/>
    <w:rsid w:val="00A51C9E"/>
    <w:rsid w:val="00A5341D"/>
    <w:rsid w:val="00A54156"/>
    <w:rsid w:val="00A55413"/>
    <w:rsid w:val="00A55DDB"/>
    <w:rsid w:val="00A55E24"/>
    <w:rsid w:val="00A56A07"/>
    <w:rsid w:val="00A57EA9"/>
    <w:rsid w:val="00A60BD3"/>
    <w:rsid w:val="00A61B4E"/>
    <w:rsid w:val="00A623BD"/>
    <w:rsid w:val="00A62FC1"/>
    <w:rsid w:val="00A63253"/>
    <w:rsid w:val="00A63906"/>
    <w:rsid w:val="00A6455F"/>
    <w:rsid w:val="00A65AC3"/>
    <w:rsid w:val="00A65BC7"/>
    <w:rsid w:val="00A679EE"/>
    <w:rsid w:val="00A704BD"/>
    <w:rsid w:val="00A7157B"/>
    <w:rsid w:val="00A72D88"/>
    <w:rsid w:val="00A73C07"/>
    <w:rsid w:val="00A74D21"/>
    <w:rsid w:val="00A74D87"/>
    <w:rsid w:val="00A74F6F"/>
    <w:rsid w:val="00A75403"/>
    <w:rsid w:val="00A76A92"/>
    <w:rsid w:val="00A772BC"/>
    <w:rsid w:val="00A77804"/>
    <w:rsid w:val="00A778AD"/>
    <w:rsid w:val="00A81F31"/>
    <w:rsid w:val="00A83CFD"/>
    <w:rsid w:val="00A848D6"/>
    <w:rsid w:val="00A85BAA"/>
    <w:rsid w:val="00A912CD"/>
    <w:rsid w:val="00A92177"/>
    <w:rsid w:val="00A9377E"/>
    <w:rsid w:val="00A93DAD"/>
    <w:rsid w:val="00A9539F"/>
    <w:rsid w:val="00A95DD7"/>
    <w:rsid w:val="00A96423"/>
    <w:rsid w:val="00A96B00"/>
    <w:rsid w:val="00A96D6F"/>
    <w:rsid w:val="00A978CA"/>
    <w:rsid w:val="00AA0A33"/>
    <w:rsid w:val="00AA17DA"/>
    <w:rsid w:val="00AA1AF1"/>
    <w:rsid w:val="00AA2A6B"/>
    <w:rsid w:val="00AA2DDD"/>
    <w:rsid w:val="00AA3186"/>
    <w:rsid w:val="00AA3469"/>
    <w:rsid w:val="00AA4276"/>
    <w:rsid w:val="00AA507D"/>
    <w:rsid w:val="00AA5107"/>
    <w:rsid w:val="00AA60E4"/>
    <w:rsid w:val="00AA6390"/>
    <w:rsid w:val="00AA6F65"/>
    <w:rsid w:val="00AA6F8B"/>
    <w:rsid w:val="00AB1C17"/>
    <w:rsid w:val="00AB2AD0"/>
    <w:rsid w:val="00AB31B9"/>
    <w:rsid w:val="00AB345F"/>
    <w:rsid w:val="00AB3856"/>
    <w:rsid w:val="00AB3EAA"/>
    <w:rsid w:val="00AB42FC"/>
    <w:rsid w:val="00AB44B5"/>
    <w:rsid w:val="00AB45D3"/>
    <w:rsid w:val="00AB54F3"/>
    <w:rsid w:val="00AB6156"/>
    <w:rsid w:val="00AB6397"/>
    <w:rsid w:val="00AB77AD"/>
    <w:rsid w:val="00AB7B2F"/>
    <w:rsid w:val="00AC0D20"/>
    <w:rsid w:val="00AC0E00"/>
    <w:rsid w:val="00AC1220"/>
    <w:rsid w:val="00AC1247"/>
    <w:rsid w:val="00AC25F1"/>
    <w:rsid w:val="00AC2621"/>
    <w:rsid w:val="00AC455A"/>
    <w:rsid w:val="00AC4768"/>
    <w:rsid w:val="00AC4E94"/>
    <w:rsid w:val="00AC5B10"/>
    <w:rsid w:val="00AC5BAC"/>
    <w:rsid w:val="00AC6347"/>
    <w:rsid w:val="00AC676D"/>
    <w:rsid w:val="00AC6BF7"/>
    <w:rsid w:val="00AD14D6"/>
    <w:rsid w:val="00AD214C"/>
    <w:rsid w:val="00AD3360"/>
    <w:rsid w:val="00AD3D62"/>
    <w:rsid w:val="00AD433B"/>
    <w:rsid w:val="00AD43DB"/>
    <w:rsid w:val="00AD4780"/>
    <w:rsid w:val="00AD56FC"/>
    <w:rsid w:val="00AD6564"/>
    <w:rsid w:val="00AD731F"/>
    <w:rsid w:val="00AD7351"/>
    <w:rsid w:val="00AE022E"/>
    <w:rsid w:val="00AE1A95"/>
    <w:rsid w:val="00AE22EA"/>
    <w:rsid w:val="00AE42FA"/>
    <w:rsid w:val="00AE464A"/>
    <w:rsid w:val="00AE58BC"/>
    <w:rsid w:val="00AE6B71"/>
    <w:rsid w:val="00AE74DF"/>
    <w:rsid w:val="00AE7552"/>
    <w:rsid w:val="00AE7C2C"/>
    <w:rsid w:val="00AF0443"/>
    <w:rsid w:val="00AF05BB"/>
    <w:rsid w:val="00AF08AC"/>
    <w:rsid w:val="00AF0CEA"/>
    <w:rsid w:val="00AF172E"/>
    <w:rsid w:val="00AF2E0A"/>
    <w:rsid w:val="00AF52A1"/>
    <w:rsid w:val="00AF53C2"/>
    <w:rsid w:val="00AF5565"/>
    <w:rsid w:val="00AF5A01"/>
    <w:rsid w:val="00AF6B84"/>
    <w:rsid w:val="00AF7653"/>
    <w:rsid w:val="00AF7BA0"/>
    <w:rsid w:val="00B001AA"/>
    <w:rsid w:val="00B0158F"/>
    <w:rsid w:val="00B01629"/>
    <w:rsid w:val="00B0167A"/>
    <w:rsid w:val="00B044CB"/>
    <w:rsid w:val="00B04DCE"/>
    <w:rsid w:val="00B05BD8"/>
    <w:rsid w:val="00B06322"/>
    <w:rsid w:val="00B064FF"/>
    <w:rsid w:val="00B065D3"/>
    <w:rsid w:val="00B06DA2"/>
    <w:rsid w:val="00B10441"/>
    <w:rsid w:val="00B10AB6"/>
    <w:rsid w:val="00B1192E"/>
    <w:rsid w:val="00B13CCF"/>
    <w:rsid w:val="00B14FF0"/>
    <w:rsid w:val="00B155F8"/>
    <w:rsid w:val="00B15B4E"/>
    <w:rsid w:val="00B1638A"/>
    <w:rsid w:val="00B165FC"/>
    <w:rsid w:val="00B16BCF"/>
    <w:rsid w:val="00B1728C"/>
    <w:rsid w:val="00B17D2A"/>
    <w:rsid w:val="00B20909"/>
    <w:rsid w:val="00B216A3"/>
    <w:rsid w:val="00B21E0C"/>
    <w:rsid w:val="00B22D3A"/>
    <w:rsid w:val="00B22E71"/>
    <w:rsid w:val="00B25833"/>
    <w:rsid w:val="00B258AA"/>
    <w:rsid w:val="00B27B2A"/>
    <w:rsid w:val="00B30CF7"/>
    <w:rsid w:val="00B325DE"/>
    <w:rsid w:val="00B32BD6"/>
    <w:rsid w:val="00B32C2A"/>
    <w:rsid w:val="00B3321A"/>
    <w:rsid w:val="00B33F85"/>
    <w:rsid w:val="00B359BB"/>
    <w:rsid w:val="00B35A5F"/>
    <w:rsid w:val="00B36C0C"/>
    <w:rsid w:val="00B37D42"/>
    <w:rsid w:val="00B4030D"/>
    <w:rsid w:val="00B40FB9"/>
    <w:rsid w:val="00B4195A"/>
    <w:rsid w:val="00B41BF8"/>
    <w:rsid w:val="00B425DA"/>
    <w:rsid w:val="00B430D6"/>
    <w:rsid w:val="00B430F3"/>
    <w:rsid w:val="00B45D19"/>
    <w:rsid w:val="00B4600D"/>
    <w:rsid w:val="00B4792B"/>
    <w:rsid w:val="00B50355"/>
    <w:rsid w:val="00B525E4"/>
    <w:rsid w:val="00B530F1"/>
    <w:rsid w:val="00B54293"/>
    <w:rsid w:val="00B54CB8"/>
    <w:rsid w:val="00B55470"/>
    <w:rsid w:val="00B55DA9"/>
    <w:rsid w:val="00B56E25"/>
    <w:rsid w:val="00B60048"/>
    <w:rsid w:val="00B60BF4"/>
    <w:rsid w:val="00B622BD"/>
    <w:rsid w:val="00B62949"/>
    <w:rsid w:val="00B639BF"/>
    <w:rsid w:val="00B64433"/>
    <w:rsid w:val="00B6485B"/>
    <w:rsid w:val="00B65955"/>
    <w:rsid w:val="00B666D0"/>
    <w:rsid w:val="00B66940"/>
    <w:rsid w:val="00B70461"/>
    <w:rsid w:val="00B719D6"/>
    <w:rsid w:val="00B72B84"/>
    <w:rsid w:val="00B73D9E"/>
    <w:rsid w:val="00B7490E"/>
    <w:rsid w:val="00B7498E"/>
    <w:rsid w:val="00B74B14"/>
    <w:rsid w:val="00B755EC"/>
    <w:rsid w:val="00B76F92"/>
    <w:rsid w:val="00B80832"/>
    <w:rsid w:val="00B818FD"/>
    <w:rsid w:val="00B81995"/>
    <w:rsid w:val="00B85584"/>
    <w:rsid w:val="00B86744"/>
    <w:rsid w:val="00B87729"/>
    <w:rsid w:val="00B879BC"/>
    <w:rsid w:val="00B90249"/>
    <w:rsid w:val="00B90A09"/>
    <w:rsid w:val="00B90A95"/>
    <w:rsid w:val="00B922CC"/>
    <w:rsid w:val="00B92354"/>
    <w:rsid w:val="00B92B85"/>
    <w:rsid w:val="00B92BF9"/>
    <w:rsid w:val="00B948D0"/>
    <w:rsid w:val="00B959DD"/>
    <w:rsid w:val="00B95EE8"/>
    <w:rsid w:val="00B97725"/>
    <w:rsid w:val="00B977B7"/>
    <w:rsid w:val="00BA02AE"/>
    <w:rsid w:val="00BA02C9"/>
    <w:rsid w:val="00BA0CCA"/>
    <w:rsid w:val="00BA1E1C"/>
    <w:rsid w:val="00BA28F6"/>
    <w:rsid w:val="00BA40E0"/>
    <w:rsid w:val="00BA453C"/>
    <w:rsid w:val="00BA4BBA"/>
    <w:rsid w:val="00BA4E70"/>
    <w:rsid w:val="00BA52B5"/>
    <w:rsid w:val="00BB04D0"/>
    <w:rsid w:val="00BB096E"/>
    <w:rsid w:val="00BB1047"/>
    <w:rsid w:val="00BB1BAC"/>
    <w:rsid w:val="00BB2675"/>
    <w:rsid w:val="00BB320F"/>
    <w:rsid w:val="00BB3A7B"/>
    <w:rsid w:val="00BB4BF5"/>
    <w:rsid w:val="00BB4FF0"/>
    <w:rsid w:val="00BB5182"/>
    <w:rsid w:val="00BB629B"/>
    <w:rsid w:val="00BB64AB"/>
    <w:rsid w:val="00BB6FFE"/>
    <w:rsid w:val="00BB7CF4"/>
    <w:rsid w:val="00BC0877"/>
    <w:rsid w:val="00BC0B8C"/>
    <w:rsid w:val="00BC0BED"/>
    <w:rsid w:val="00BC147F"/>
    <w:rsid w:val="00BC1A62"/>
    <w:rsid w:val="00BC1BBF"/>
    <w:rsid w:val="00BC2ED7"/>
    <w:rsid w:val="00BC3D72"/>
    <w:rsid w:val="00BC44B3"/>
    <w:rsid w:val="00BC4D71"/>
    <w:rsid w:val="00BC5510"/>
    <w:rsid w:val="00BC7343"/>
    <w:rsid w:val="00BD04EB"/>
    <w:rsid w:val="00BD0545"/>
    <w:rsid w:val="00BD0983"/>
    <w:rsid w:val="00BD1242"/>
    <w:rsid w:val="00BD1774"/>
    <w:rsid w:val="00BD18DD"/>
    <w:rsid w:val="00BD1F52"/>
    <w:rsid w:val="00BD2E87"/>
    <w:rsid w:val="00BD357B"/>
    <w:rsid w:val="00BD3EA4"/>
    <w:rsid w:val="00BD4A08"/>
    <w:rsid w:val="00BD4C70"/>
    <w:rsid w:val="00BD56BF"/>
    <w:rsid w:val="00BD5AEA"/>
    <w:rsid w:val="00BD5AED"/>
    <w:rsid w:val="00BD61C3"/>
    <w:rsid w:val="00BD61F3"/>
    <w:rsid w:val="00BD6817"/>
    <w:rsid w:val="00BD7504"/>
    <w:rsid w:val="00BE0256"/>
    <w:rsid w:val="00BE164B"/>
    <w:rsid w:val="00BE1725"/>
    <w:rsid w:val="00BE245B"/>
    <w:rsid w:val="00BE2ABF"/>
    <w:rsid w:val="00BE447B"/>
    <w:rsid w:val="00BE57A9"/>
    <w:rsid w:val="00BE687C"/>
    <w:rsid w:val="00BF043E"/>
    <w:rsid w:val="00BF06EC"/>
    <w:rsid w:val="00BF11E9"/>
    <w:rsid w:val="00BF134E"/>
    <w:rsid w:val="00BF2062"/>
    <w:rsid w:val="00BF2AE0"/>
    <w:rsid w:val="00BF2F8C"/>
    <w:rsid w:val="00BF44CE"/>
    <w:rsid w:val="00BF6B07"/>
    <w:rsid w:val="00BF6B64"/>
    <w:rsid w:val="00BF6B9E"/>
    <w:rsid w:val="00C02266"/>
    <w:rsid w:val="00C02987"/>
    <w:rsid w:val="00C03EBD"/>
    <w:rsid w:val="00C057DE"/>
    <w:rsid w:val="00C05AFE"/>
    <w:rsid w:val="00C05BFE"/>
    <w:rsid w:val="00C06D3C"/>
    <w:rsid w:val="00C07F17"/>
    <w:rsid w:val="00C1057F"/>
    <w:rsid w:val="00C12141"/>
    <w:rsid w:val="00C126DB"/>
    <w:rsid w:val="00C12BF4"/>
    <w:rsid w:val="00C12C74"/>
    <w:rsid w:val="00C149D1"/>
    <w:rsid w:val="00C15479"/>
    <w:rsid w:val="00C15979"/>
    <w:rsid w:val="00C165FA"/>
    <w:rsid w:val="00C16613"/>
    <w:rsid w:val="00C166C7"/>
    <w:rsid w:val="00C16BDD"/>
    <w:rsid w:val="00C16D90"/>
    <w:rsid w:val="00C200E6"/>
    <w:rsid w:val="00C202DD"/>
    <w:rsid w:val="00C204E9"/>
    <w:rsid w:val="00C25286"/>
    <w:rsid w:val="00C254A8"/>
    <w:rsid w:val="00C25B43"/>
    <w:rsid w:val="00C25E2D"/>
    <w:rsid w:val="00C26184"/>
    <w:rsid w:val="00C26918"/>
    <w:rsid w:val="00C276CA"/>
    <w:rsid w:val="00C307E1"/>
    <w:rsid w:val="00C30966"/>
    <w:rsid w:val="00C32C20"/>
    <w:rsid w:val="00C33C9C"/>
    <w:rsid w:val="00C33CBB"/>
    <w:rsid w:val="00C351B1"/>
    <w:rsid w:val="00C35338"/>
    <w:rsid w:val="00C4222A"/>
    <w:rsid w:val="00C4238C"/>
    <w:rsid w:val="00C4253E"/>
    <w:rsid w:val="00C426BF"/>
    <w:rsid w:val="00C433A8"/>
    <w:rsid w:val="00C43521"/>
    <w:rsid w:val="00C43534"/>
    <w:rsid w:val="00C44986"/>
    <w:rsid w:val="00C44C15"/>
    <w:rsid w:val="00C44F28"/>
    <w:rsid w:val="00C46B4E"/>
    <w:rsid w:val="00C47C73"/>
    <w:rsid w:val="00C50BF5"/>
    <w:rsid w:val="00C50C54"/>
    <w:rsid w:val="00C5128A"/>
    <w:rsid w:val="00C5242A"/>
    <w:rsid w:val="00C57CA8"/>
    <w:rsid w:val="00C6076F"/>
    <w:rsid w:val="00C6193C"/>
    <w:rsid w:val="00C61FCE"/>
    <w:rsid w:val="00C63A3C"/>
    <w:rsid w:val="00C63A65"/>
    <w:rsid w:val="00C64597"/>
    <w:rsid w:val="00C64789"/>
    <w:rsid w:val="00C654F4"/>
    <w:rsid w:val="00C668B4"/>
    <w:rsid w:val="00C66CA0"/>
    <w:rsid w:val="00C66DBF"/>
    <w:rsid w:val="00C671B3"/>
    <w:rsid w:val="00C671DB"/>
    <w:rsid w:val="00C679AF"/>
    <w:rsid w:val="00C67F73"/>
    <w:rsid w:val="00C71F85"/>
    <w:rsid w:val="00C73B3C"/>
    <w:rsid w:val="00C743B1"/>
    <w:rsid w:val="00C75CAE"/>
    <w:rsid w:val="00C768B5"/>
    <w:rsid w:val="00C76F04"/>
    <w:rsid w:val="00C773E5"/>
    <w:rsid w:val="00C776CD"/>
    <w:rsid w:val="00C80519"/>
    <w:rsid w:val="00C80791"/>
    <w:rsid w:val="00C81088"/>
    <w:rsid w:val="00C81FFA"/>
    <w:rsid w:val="00C82E33"/>
    <w:rsid w:val="00C82E46"/>
    <w:rsid w:val="00C8455C"/>
    <w:rsid w:val="00C84903"/>
    <w:rsid w:val="00C85086"/>
    <w:rsid w:val="00C86CD2"/>
    <w:rsid w:val="00C87352"/>
    <w:rsid w:val="00C8784F"/>
    <w:rsid w:val="00C9171E"/>
    <w:rsid w:val="00C924D2"/>
    <w:rsid w:val="00C924EF"/>
    <w:rsid w:val="00C92647"/>
    <w:rsid w:val="00C9282F"/>
    <w:rsid w:val="00C945AC"/>
    <w:rsid w:val="00C94708"/>
    <w:rsid w:val="00C94AFA"/>
    <w:rsid w:val="00C95DCC"/>
    <w:rsid w:val="00C96207"/>
    <w:rsid w:val="00C96599"/>
    <w:rsid w:val="00C97C33"/>
    <w:rsid w:val="00C97C8D"/>
    <w:rsid w:val="00C97DF3"/>
    <w:rsid w:val="00C97F7D"/>
    <w:rsid w:val="00CA0908"/>
    <w:rsid w:val="00CA0AEA"/>
    <w:rsid w:val="00CA0B43"/>
    <w:rsid w:val="00CA25D1"/>
    <w:rsid w:val="00CA28A3"/>
    <w:rsid w:val="00CA2DA8"/>
    <w:rsid w:val="00CA3037"/>
    <w:rsid w:val="00CA3182"/>
    <w:rsid w:val="00CA3838"/>
    <w:rsid w:val="00CA4A56"/>
    <w:rsid w:val="00CA4C89"/>
    <w:rsid w:val="00CA4E42"/>
    <w:rsid w:val="00CA4EA2"/>
    <w:rsid w:val="00CA6861"/>
    <w:rsid w:val="00CA6D39"/>
    <w:rsid w:val="00CA7B99"/>
    <w:rsid w:val="00CB2296"/>
    <w:rsid w:val="00CB22A6"/>
    <w:rsid w:val="00CB4BAB"/>
    <w:rsid w:val="00CB54C8"/>
    <w:rsid w:val="00CB6818"/>
    <w:rsid w:val="00CB7767"/>
    <w:rsid w:val="00CB7E0D"/>
    <w:rsid w:val="00CB7E53"/>
    <w:rsid w:val="00CC0175"/>
    <w:rsid w:val="00CC0198"/>
    <w:rsid w:val="00CC0643"/>
    <w:rsid w:val="00CC0DF5"/>
    <w:rsid w:val="00CC2319"/>
    <w:rsid w:val="00CC32D8"/>
    <w:rsid w:val="00CC34A1"/>
    <w:rsid w:val="00CC36C7"/>
    <w:rsid w:val="00CC418B"/>
    <w:rsid w:val="00CC476E"/>
    <w:rsid w:val="00CC4FA9"/>
    <w:rsid w:val="00CC5116"/>
    <w:rsid w:val="00CC56A3"/>
    <w:rsid w:val="00CC5F53"/>
    <w:rsid w:val="00CC6965"/>
    <w:rsid w:val="00CC7988"/>
    <w:rsid w:val="00CD0B1E"/>
    <w:rsid w:val="00CD0B30"/>
    <w:rsid w:val="00CD2703"/>
    <w:rsid w:val="00CD3E2A"/>
    <w:rsid w:val="00CD557A"/>
    <w:rsid w:val="00CD55A2"/>
    <w:rsid w:val="00CD5C4C"/>
    <w:rsid w:val="00CE0037"/>
    <w:rsid w:val="00CE009D"/>
    <w:rsid w:val="00CE1B00"/>
    <w:rsid w:val="00CE22EC"/>
    <w:rsid w:val="00CE2492"/>
    <w:rsid w:val="00CE340D"/>
    <w:rsid w:val="00CE513E"/>
    <w:rsid w:val="00CE52E0"/>
    <w:rsid w:val="00CE5433"/>
    <w:rsid w:val="00CE599A"/>
    <w:rsid w:val="00CF00DC"/>
    <w:rsid w:val="00CF08B6"/>
    <w:rsid w:val="00CF1EB9"/>
    <w:rsid w:val="00CF2DD0"/>
    <w:rsid w:val="00CF326F"/>
    <w:rsid w:val="00CF3B99"/>
    <w:rsid w:val="00CF4356"/>
    <w:rsid w:val="00CF4830"/>
    <w:rsid w:val="00CF4DE1"/>
    <w:rsid w:val="00CF5DE0"/>
    <w:rsid w:val="00CF6D62"/>
    <w:rsid w:val="00CF70F8"/>
    <w:rsid w:val="00CF7582"/>
    <w:rsid w:val="00CF79EC"/>
    <w:rsid w:val="00D0184C"/>
    <w:rsid w:val="00D01B06"/>
    <w:rsid w:val="00D01D48"/>
    <w:rsid w:val="00D02A22"/>
    <w:rsid w:val="00D03109"/>
    <w:rsid w:val="00D033FC"/>
    <w:rsid w:val="00D0405A"/>
    <w:rsid w:val="00D047D3"/>
    <w:rsid w:val="00D0524C"/>
    <w:rsid w:val="00D05F81"/>
    <w:rsid w:val="00D06A56"/>
    <w:rsid w:val="00D06CBB"/>
    <w:rsid w:val="00D07B43"/>
    <w:rsid w:val="00D07BCE"/>
    <w:rsid w:val="00D109C2"/>
    <w:rsid w:val="00D10F07"/>
    <w:rsid w:val="00D118A2"/>
    <w:rsid w:val="00D12742"/>
    <w:rsid w:val="00D1430D"/>
    <w:rsid w:val="00D14494"/>
    <w:rsid w:val="00D1480E"/>
    <w:rsid w:val="00D14E39"/>
    <w:rsid w:val="00D156AB"/>
    <w:rsid w:val="00D15B22"/>
    <w:rsid w:val="00D16A59"/>
    <w:rsid w:val="00D16DED"/>
    <w:rsid w:val="00D174B5"/>
    <w:rsid w:val="00D1757E"/>
    <w:rsid w:val="00D2058F"/>
    <w:rsid w:val="00D23AEE"/>
    <w:rsid w:val="00D23DAD"/>
    <w:rsid w:val="00D25A4F"/>
    <w:rsid w:val="00D25EAB"/>
    <w:rsid w:val="00D261A4"/>
    <w:rsid w:val="00D26D19"/>
    <w:rsid w:val="00D27B6D"/>
    <w:rsid w:val="00D31845"/>
    <w:rsid w:val="00D32C70"/>
    <w:rsid w:val="00D344D4"/>
    <w:rsid w:val="00D34C29"/>
    <w:rsid w:val="00D34DE2"/>
    <w:rsid w:val="00D3692A"/>
    <w:rsid w:val="00D40FB9"/>
    <w:rsid w:val="00D41A67"/>
    <w:rsid w:val="00D41AC6"/>
    <w:rsid w:val="00D425B0"/>
    <w:rsid w:val="00D43050"/>
    <w:rsid w:val="00D430F4"/>
    <w:rsid w:val="00D43897"/>
    <w:rsid w:val="00D4690E"/>
    <w:rsid w:val="00D47920"/>
    <w:rsid w:val="00D47B96"/>
    <w:rsid w:val="00D50FCB"/>
    <w:rsid w:val="00D51195"/>
    <w:rsid w:val="00D528B3"/>
    <w:rsid w:val="00D52B3D"/>
    <w:rsid w:val="00D5300E"/>
    <w:rsid w:val="00D532B2"/>
    <w:rsid w:val="00D5341B"/>
    <w:rsid w:val="00D537AF"/>
    <w:rsid w:val="00D548B7"/>
    <w:rsid w:val="00D553FE"/>
    <w:rsid w:val="00D559F7"/>
    <w:rsid w:val="00D56E6A"/>
    <w:rsid w:val="00D5753B"/>
    <w:rsid w:val="00D57D13"/>
    <w:rsid w:val="00D6216D"/>
    <w:rsid w:val="00D6258D"/>
    <w:rsid w:val="00D6380D"/>
    <w:rsid w:val="00D63B24"/>
    <w:rsid w:val="00D6463F"/>
    <w:rsid w:val="00D646E2"/>
    <w:rsid w:val="00D648D8"/>
    <w:rsid w:val="00D65DD2"/>
    <w:rsid w:val="00D65F7A"/>
    <w:rsid w:val="00D6699E"/>
    <w:rsid w:val="00D67630"/>
    <w:rsid w:val="00D70D4D"/>
    <w:rsid w:val="00D732E6"/>
    <w:rsid w:val="00D7372D"/>
    <w:rsid w:val="00D73A17"/>
    <w:rsid w:val="00D746A2"/>
    <w:rsid w:val="00D75046"/>
    <w:rsid w:val="00D754A3"/>
    <w:rsid w:val="00D75AAE"/>
    <w:rsid w:val="00D76069"/>
    <w:rsid w:val="00D7614D"/>
    <w:rsid w:val="00D8072E"/>
    <w:rsid w:val="00D833DC"/>
    <w:rsid w:val="00D8550E"/>
    <w:rsid w:val="00D857EA"/>
    <w:rsid w:val="00D86A69"/>
    <w:rsid w:val="00D86A9B"/>
    <w:rsid w:val="00D86AE9"/>
    <w:rsid w:val="00D86EFE"/>
    <w:rsid w:val="00D90031"/>
    <w:rsid w:val="00D90ADE"/>
    <w:rsid w:val="00D90BF5"/>
    <w:rsid w:val="00D90C37"/>
    <w:rsid w:val="00D90F6E"/>
    <w:rsid w:val="00D92A0A"/>
    <w:rsid w:val="00D93B41"/>
    <w:rsid w:val="00D94018"/>
    <w:rsid w:val="00D94B68"/>
    <w:rsid w:val="00D95B5C"/>
    <w:rsid w:val="00D96B9E"/>
    <w:rsid w:val="00D9744F"/>
    <w:rsid w:val="00DA0352"/>
    <w:rsid w:val="00DA0B3C"/>
    <w:rsid w:val="00DA0F93"/>
    <w:rsid w:val="00DA1786"/>
    <w:rsid w:val="00DA2D08"/>
    <w:rsid w:val="00DA3711"/>
    <w:rsid w:val="00DA4268"/>
    <w:rsid w:val="00DA43A1"/>
    <w:rsid w:val="00DA46EE"/>
    <w:rsid w:val="00DA7021"/>
    <w:rsid w:val="00DA7332"/>
    <w:rsid w:val="00DB0440"/>
    <w:rsid w:val="00DB1C6A"/>
    <w:rsid w:val="00DB1D0C"/>
    <w:rsid w:val="00DB1F44"/>
    <w:rsid w:val="00DB23D4"/>
    <w:rsid w:val="00DB2DF0"/>
    <w:rsid w:val="00DB37C8"/>
    <w:rsid w:val="00DB4F4C"/>
    <w:rsid w:val="00DB5547"/>
    <w:rsid w:val="00DB635F"/>
    <w:rsid w:val="00DB709B"/>
    <w:rsid w:val="00DB768C"/>
    <w:rsid w:val="00DC0128"/>
    <w:rsid w:val="00DC0567"/>
    <w:rsid w:val="00DC0674"/>
    <w:rsid w:val="00DC11B9"/>
    <w:rsid w:val="00DC35D0"/>
    <w:rsid w:val="00DC3914"/>
    <w:rsid w:val="00DC4307"/>
    <w:rsid w:val="00DC4B0D"/>
    <w:rsid w:val="00DC7E6A"/>
    <w:rsid w:val="00DD0AD4"/>
    <w:rsid w:val="00DD23B1"/>
    <w:rsid w:val="00DD23EE"/>
    <w:rsid w:val="00DD2E9F"/>
    <w:rsid w:val="00DD3926"/>
    <w:rsid w:val="00DD53BC"/>
    <w:rsid w:val="00DD64E2"/>
    <w:rsid w:val="00DD6904"/>
    <w:rsid w:val="00DD6F28"/>
    <w:rsid w:val="00DE032D"/>
    <w:rsid w:val="00DE17EE"/>
    <w:rsid w:val="00DE188F"/>
    <w:rsid w:val="00DE26CE"/>
    <w:rsid w:val="00DE2FCF"/>
    <w:rsid w:val="00DE3DD4"/>
    <w:rsid w:val="00DE428D"/>
    <w:rsid w:val="00DE4BEF"/>
    <w:rsid w:val="00DE583E"/>
    <w:rsid w:val="00DE612C"/>
    <w:rsid w:val="00DF0D00"/>
    <w:rsid w:val="00DF0D07"/>
    <w:rsid w:val="00DF35E5"/>
    <w:rsid w:val="00DF3A78"/>
    <w:rsid w:val="00DF3CB9"/>
    <w:rsid w:val="00DF3D60"/>
    <w:rsid w:val="00DF5207"/>
    <w:rsid w:val="00DF59DF"/>
    <w:rsid w:val="00DF5C07"/>
    <w:rsid w:val="00E01437"/>
    <w:rsid w:val="00E017E2"/>
    <w:rsid w:val="00E01C6B"/>
    <w:rsid w:val="00E03FCE"/>
    <w:rsid w:val="00E056EF"/>
    <w:rsid w:val="00E07502"/>
    <w:rsid w:val="00E07568"/>
    <w:rsid w:val="00E07632"/>
    <w:rsid w:val="00E14698"/>
    <w:rsid w:val="00E14E0D"/>
    <w:rsid w:val="00E14E2B"/>
    <w:rsid w:val="00E15031"/>
    <w:rsid w:val="00E15BEA"/>
    <w:rsid w:val="00E1652D"/>
    <w:rsid w:val="00E1669E"/>
    <w:rsid w:val="00E16CE9"/>
    <w:rsid w:val="00E1727B"/>
    <w:rsid w:val="00E17835"/>
    <w:rsid w:val="00E17906"/>
    <w:rsid w:val="00E17B47"/>
    <w:rsid w:val="00E20405"/>
    <w:rsid w:val="00E20435"/>
    <w:rsid w:val="00E2178F"/>
    <w:rsid w:val="00E219B1"/>
    <w:rsid w:val="00E22133"/>
    <w:rsid w:val="00E22252"/>
    <w:rsid w:val="00E22529"/>
    <w:rsid w:val="00E22834"/>
    <w:rsid w:val="00E23276"/>
    <w:rsid w:val="00E2363C"/>
    <w:rsid w:val="00E237A1"/>
    <w:rsid w:val="00E238E1"/>
    <w:rsid w:val="00E23E4D"/>
    <w:rsid w:val="00E259AD"/>
    <w:rsid w:val="00E26B47"/>
    <w:rsid w:val="00E27BDB"/>
    <w:rsid w:val="00E3056E"/>
    <w:rsid w:val="00E30677"/>
    <w:rsid w:val="00E30729"/>
    <w:rsid w:val="00E30B3D"/>
    <w:rsid w:val="00E30F6C"/>
    <w:rsid w:val="00E314DF"/>
    <w:rsid w:val="00E31810"/>
    <w:rsid w:val="00E339FE"/>
    <w:rsid w:val="00E33FA8"/>
    <w:rsid w:val="00E340AD"/>
    <w:rsid w:val="00E354F2"/>
    <w:rsid w:val="00E35EEB"/>
    <w:rsid w:val="00E36817"/>
    <w:rsid w:val="00E36C4E"/>
    <w:rsid w:val="00E3759C"/>
    <w:rsid w:val="00E4087F"/>
    <w:rsid w:val="00E41155"/>
    <w:rsid w:val="00E41398"/>
    <w:rsid w:val="00E43BFD"/>
    <w:rsid w:val="00E43D4E"/>
    <w:rsid w:val="00E44492"/>
    <w:rsid w:val="00E45691"/>
    <w:rsid w:val="00E46960"/>
    <w:rsid w:val="00E46C0B"/>
    <w:rsid w:val="00E47BF7"/>
    <w:rsid w:val="00E50106"/>
    <w:rsid w:val="00E519A0"/>
    <w:rsid w:val="00E525D4"/>
    <w:rsid w:val="00E53F27"/>
    <w:rsid w:val="00E544A5"/>
    <w:rsid w:val="00E54D57"/>
    <w:rsid w:val="00E552E7"/>
    <w:rsid w:val="00E55408"/>
    <w:rsid w:val="00E605FF"/>
    <w:rsid w:val="00E60F96"/>
    <w:rsid w:val="00E62426"/>
    <w:rsid w:val="00E624CE"/>
    <w:rsid w:val="00E6284E"/>
    <w:rsid w:val="00E63165"/>
    <w:rsid w:val="00E64B18"/>
    <w:rsid w:val="00E64F44"/>
    <w:rsid w:val="00E653C7"/>
    <w:rsid w:val="00E65E19"/>
    <w:rsid w:val="00E662A1"/>
    <w:rsid w:val="00E67D25"/>
    <w:rsid w:val="00E67D46"/>
    <w:rsid w:val="00E701A4"/>
    <w:rsid w:val="00E7043A"/>
    <w:rsid w:val="00E706C0"/>
    <w:rsid w:val="00E70FA8"/>
    <w:rsid w:val="00E726BB"/>
    <w:rsid w:val="00E726C5"/>
    <w:rsid w:val="00E73550"/>
    <w:rsid w:val="00E74530"/>
    <w:rsid w:val="00E74E40"/>
    <w:rsid w:val="00E74FFE"/>
    <w:rsid w:val="00E750DA"/>
    <w:rsid w:val="00E7600E"/>
    <w:rsid w:val="00E76252"/>
    <w:rsid w:val="00E764B3"/>
    <w:rsid w:val="00E77214"/>
    <w:rsid w:val="00E81134"/>
    <w:rsid w:val="00E814A9"/>
    <w:rsid w:val="00E827B4"/>
    <w:rsid w:val="00E82D47"/>
    <w:rsid w:val="00E841EE"/>
    <w:rsid w:val="00E84FCF"/>
    <w:rsid w:val="00E85379"/>
    <w:rsid w:val="00E87BCC"/>
    <w:rsid w:val="00E90AA8"/>
    <w:rsid w:val="00E90AF9"/>
    <w:rsid w:val="00E90FBF"/>
    <w:rsid w:val="00E92598"/>
    <w:rsid w:val="00E92696"/>
    <w:rsid w:val="00E94E2B"/>
    <w:rsid w:val="00E96747"/>
    <w:rsid w:val="00E96F10"/>
    <w:rsid w:val="00E974A8"/>
    <w:rsid w:val="00EA236B"/>
    <w:rsid w:val="00EA2EA6"/>
    <w:rsid w:val="00EA3804"/>
    <w:rsid w:val="00EA5E17"/>
    <w:rsid w:val="00EA6461"/>
    <w:rsid w:val="00EA6740"/>
    <w:rsid w:val="00EA7440"/>
    <w:rsid w:val="00EA7BD2"/>
    <w:rsid w:val="00EB0662"/>
    <w:rsid w:val="00EB25A6"/>
    <w:rsid w:val="00EB25B3"/>
    <w:rsid w:val="00EB2F72"/>
    <w:rsid w:val="00EB2F7B"/>
    <w:rsid w:val="00EB356C"/>
    <w:rsid w:val="00EB4223"/>
    <w:rsid w:val="00EB4581"/>
    <w:rsid w:val="00EB5482"/>
    <w:rsid w:val="00EB5EE5"/>
    <w:rsid w:val="00EB66D6"/>
    <w:rsid w:val="00EB703B"/>
    <w:rsid w:val="00EC0015"/>
    <w:rsid w:val="00EC0443"/>
    <w:rsid w:val="00EC2175"/>
    <w:rsid w:val="00EC30D1"/>
    <w:rsid w:val="00EC37CE"/>
    <w:rsid w:val="00EC4489"/>
    <w:rsid w:val="00EC472A"/>
    <w:rsid w:val="00EC478D"/>
    <w:rsid w:val="00EC5CE3"/>
    <w:rsid w:val="00EC66B5"/>
    <w:rsid w:val="00ED018E"/>
    <w:rsid w:val="00ED2249"/>
    <w:rsid w:val="00ED244E"/>
    <w:rsid w:val="00ED3BAA"/>
    <w:rsid w:val="00ED4A49"/>
    <w:rsid w:val="00ED5063"/>
    <w:rsid w:val="00ED5C8D"/>
    <w:rsid w:val="00ED709A"/>
    <w:rsid w:val="00ED7CFE"/>
    <w:rsid w:val="00EE0480"/>
    <w:rsid w:val="00EE0FAE"/>
    <w:rsid w:val="00EE19A7"/>
    <w:rsid w:val="00EE1E99"/>
    <w:rsid w:val="00EE2364"/>
    <w:rsid w:val="00EE3B63"/>
    <w:rsid w:val="00EE415B"/>
    <w:rsid w:val="00EE499E"/>
    <w:rsid w:val="00EE4A51"/>
    <w:rsid w:val="00EE50FF"/>
    <w:rsid w:val="00EE57D3"/>
    <w:rsid w:val="00EE5D3D"/>
    <w:rsid w:val="00EF009D"/>
    <w:rsid w:val="00EF0E48"/>
    <w:rsid w:val="00EF13DE"/>
    <w:rsid w:val="00EF16A0"/>
    <w:rsid w:val="00EF1ABE"/>
    <w:rsid w:val="00EF2982"/>
    <w:rsid w:val="00EF3589"/>
    <w:rsid w:val="00EF35FF"/>
    <w:rsid w:val="00EF39CF"/>
    <w:rsid w:val="00EF563C"/>
    <w:rsid w:val="00EF5E2B"/>
    <w:rsid w:val="00EF640E"/>
    <w:rsid w:val="00EF6D7B"/>
    <w:rsid w:val="00EF7723"/>
    <w:rsid w:val="00EF7A29"/>
    <w:rsid w:val="00F00514"/>
    <w:rsid w:val="00F0189E"/>
    <w:rsid w:val="00F02A41"/>
    <w:rsid w:val="00F0316E"/>
    <w:rsid w:val="00F03528"/>
    <w:rsid w:val="00F03814"/>
    <w:rsid w:val="00F0556B"/>
    <w:rsid w:val="00F0595E"/>
    <w:rsid w:val="00F06B8A"/>
    <w:rsid w:val="00F111BA"/>
    <w:rsid w:val="00F11647"/>
    <w:rsid w:val="00F11A45"/>
    <w:rsid w:val="00F11A71"/>
    <w:rsid w:val="00F14EBA"/>
    <w:rsid w:val="00F151F8"/>
    <w:rsid w:val="00F2013C"/>
    <w:rsid w:val="00F21055"/>
    <w:rsid w:val="00F24A21"/>
    <w:rsid w:val="00F252E9"/>
    <w:rsid w:val="00F25CC8"/>
    <w:rsid w:val="00F260E7"/>
    <w:rsid w:val="00F272BB"/>
    <w:rsid w:val="00F2789F"/>
    <w:rsid w:val="00F30D71"/>
    <w:rsid w:val="00F336DB"/>
    <w:rsid w:val="00F34566"/>
    <w:rsid w:val="00F3629F"/>
    <w:rsid w:val="00F36549"/>
    <w:rsid w:val="00F36B78"/>
    <w:rsid w:val="00F421E6"/>
    <w:rsid w:val="00F429D8"/>
    <w:rsid w:val="00F42A47"/>
    <w:rsid w:val="00F42C69"/>
    <w:rsid w:val="00F42DB4"/>
    <w:rsid w:val="00F45470"/>
    <w:rsid w:val="00F454CB"/>
    <w:rsid w:val="00F45C83"/>
    <w:rsid w:val="00F47CB7"/>
    <w:rsid w:val="00F50393"/>
    <w:rsid w:val="00F50F98"/>
    <w:rsid w:val="00F52330"/>
    <w:rsid w:val="00F54178"/>
    <w:rsid w:val="00F5440C"/>
    <w:rsid w:val="00F5477F"/>
    <w:rsid w:val="00F54A21"/>
    <w:rsid w:val="00F550C7"/>
    <w:rsid w:val="00F553BB"/>
    <w:rsid w:val="00F55FEB"/>
    <w:rsid w:val="00F5641A"/>
    <w:rsid w:val="00F56857"/>
    <w:rsid w:val="00F57633"/>
    <w:rsid w:val="00F5766E"/>
    <w:rsid w:val="00F60490"/>
    <w:rsid w:val="00F607CD"/>
    <w:rsid w:val="00F60BE1"/>
    <w:rsid w:val="00F610BD"/>
    <w:rsid w:val="00F614A5"/>
    <w:rsid w:val="00F61BDA"/>
    <w:rsid w:val="00F6227B"/>
    <w:rsid w:val="00F623C6"/>
    <w:rsid w:val="00F62848"/>
    <w:rsid w:val="00F63746"/>
    <w:rsid w:val="00F63871"/>
    <w:rsid w:val="00F64486"/>
    <w:rsid w:val="00F64F05"/>
    <w:rsid w:val="00F664EC"/>
    <w:rsid w:val="00F67259"/>
    <w:rsid w:val="00F672BB"/>
    <w:rsid w:val="00F716C8"/>
    <w:rsid w:val="00F71901"/>
    <w:rsid w:val="00F7210F"/>
    <w:rsid w:val="00F7259F"/>
    <w:rsid w:val="00F73266"/>
    <w:rsid w:val="00F73287"/>
    <w:rsid w:val="00F7380E"/>
    <w:rsid w:val="00F74C98"/>
    <w:rsid w:val="00F75FF5"/>
    <w:rsid w:val="00F7695F"/>
    <w:rsid w:val="00F803B5"/>
    <w:rsid w:val="00F8095E"/>
    <w:rsid w:val="00F80B9E"/>
    <w:rsid w:val="00F80D10"/>
    <w:rsid w:val="00F8124D"/>
    <w:rsid w:val="00F82159"/>
    <w:rsid w:val="00F83A6F"/>
    <w:rsid w:val="00F87717"/>
    <w:rsid w:val="00F90299"/>
    <w:rsid w:val="00F92296"/>
    <w:rsid w:val="00F93588"/>
    <w:rsid w:val="00F935F6"/>
    <w:rsid w:val="00F93A42"/>
    <w:rsid w:val="00F93BEE"/>
    <w:rsid w:val="00F94AAA"/>
    <w:rsid w:val="00F94CEE"/>
    <w:rsid w:val="00F9635F"/>
    <w:rsid w:val="00F963A7"/>
    <w:rsid w:val="00F970B3"/>
    <w:rsid w:val="00F97886"/>
    <w:rsid w:val="00FA0067"/>
    <w:rsid w:val="00FA0363"/>
    <w:rsid w:val="00FA0FE8"/>
    <w:rsid w:val="00FA2DDD"/>
    <w:rsid w:val="00FA3104"/>
    <w:rsid w:val="00FA3434"/>
    <w:rsid w:val="00FA4732"/>
    <w:rsid w:val="00FA50C9"/>
    <w:rsid w:val="00FA76EE"/>
    <w:rsid w:val="00FB026D"/>
    <w:rsid w:val="00FB042D"/>
    <w:rsid w:val="00FB07BE"/>
    <w:rsid w:val="00FB0CD2"/>
    <w:rsid w:val="00FB1741"/>
    <w:rsid w:val="00FB22FB"/>
    <w:rsid w:val="00FB38B8"/>
    <w:rsid w:val="00FB47E4"/>
    <w:rsid w:val="00FB48B0"/>
    <w:rsid w:val="00FB4F38"/>
    <w:rsid w:val="00FB599F"/>
    <w:rsid w:val="00FC0168"/>
    <w:rsid w:val="00FC1077"/>
    <w:rsid w:val="00FC1536"/>
    <w:rsid w:val="00FC39C9"/>
    <w:rsid w:val="00FC50FD"/>
    <w:rsid w:val="00FC571C"/>
    <w:rsid w:val="00FC70B8"/>
    <w:rsid w:val="00FC764D"/>
    <w:rsid w:val="00FC7967"/>
    <w:rsid w:val="00FC7A6E"/>
    <w:rsid w:val="00FC7C37"/>
    <w:rsid w:val="00FC7FFA"/>
    <w:rsid w:val="00FD0D9E"/>
    <w:rsid w:val="00FD19D5"/>
    <w:rsid w:val="00FD1FB1"/>
    <w:rsid w:val="00FD27AC"/>
    <w:rsid w:val="00FD2AB9"/>
    <w:rsid w:val="00FD2D0C"/>
    <w:rsid w:val="00FD31CE"/>
    <w:rsid w:val="00FD4826"/>
    <w:rsid w:val="00FD528E"/>
    <w:rsid w:val="00FD5530"/>
    <w:rsid w:val="00FD5826"/>
    <w:rsid w:val="00FE05FB"/>
    <w:rsid w:val="00FE17EB"/>
    <w:rsid w:val="00FE199D"/>
    <w:rsid w:val="00FE1A81"/>
    <w:rsid w:val="00FE1E2D"/>
    <w:rsid w:val="00FE2785"/>
    <w:rsid w:val="00FE27E2"/>
    <w:rsid w:val="00FE2B67"/>
    <w:rsid w:val="00FE2C02"/>
    <w:rsid w:val="00FE3EC9"/>
    <w:rsid w:val="00FE5B62"/>
    <w:rsid w:val="00FE63CC"/>
    <w:rsid w:val="00FE6C3C"/>
    <w:rsid w:val="00FE7569"/>
    <w:rsid w:val="00FE780A"/>
    <w:rsid w:val="00FE7C43"/>
    <w:rsid w:val="00FE7C9A"/>
    <w:rsid w:val="00FF1631"/>
    <w:rsid w:val="00FF202A"/>
    <w:rsid w:val="00FF22AF"/>
    <w:rsid w:val="00FF25A9"/>
    <w:rsid w:val="00FF2D47"/>
    <w:rsid w:val="00FF30D8"/>
    <w:rsid w:val="00FF3973"/>
    <w:rsid w:val="00FF3B7B"/>
    <w:rsid w:val="00FF401B"/>
    <w:rsid w:val="00FF4B69"/>
    <w:rsid w:val="00FF4FB0"/>
    <w:rsid w:val="00FF5D66"/>
    <w:rsid w:val="00FF65C7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A4C7"/>
  <w15:chartTrackingRefBased/>
  <w15:docId w15:val="{95BD6799-7947-8D43-AE0B-7D876CA6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07B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552E16"/>
    <w:rPr>
      <w:sz w:val="24"/>
      <w:szCs w:val="24"/>
      <w:lang w:val="es-ES" w:eastAsia="es-ES" w:bidi="ar-SA"/>
    </w:rPr>
  </w:style>
  <w:style w:type="character" w:styleId="Hipervnculo">
    <w:name w:val="Hyperlink"/>
    <w:uiPriority w:val="99"/>
    <w:rsid w:val="00260E02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60E02"/>
    <w:rPr>
      <w:color w:val="808080"/>
      <w:shd w:val="clear" w:color="auto" w:fill="E6E6E6"/>
    </w:rPr>
  </w:style>
  <w:style w:type="paragraph" w:styleId="Sangra3detindependiente">
    <w:name w:val="Body Text Indent 3"/>
    <w:basedOn w:val="Normal"/>
    <w:link w:val="Sangra3detindependienteCar"/>
    <w:rsid w:val="00973D71"/>
    <w:pPr>
      <w:ind w:left="57"/>
      <w:jc w:val="both"/>
    </w:pPr>
    <w:rPr>
      <w:rFonts w:ascii="MV Boli" w:hAnsi="MV Boli"/>
      <w:sz w:val="36"/>
      <w:szCs w:val="20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973D71"/>
    <w:rPr>
      <w:rFonts w:ascii="MV Boli" w:hAnsi="MV Boli"/>
      <w:sz w:val="36"/>
      <w:lang w:val="x-none" w:eastAsia="x-none"/>
    </w:rPr>
  </w:style>
  <w:style w:type="paragraph" w:styleId="Prrafodelista">
    <w:name w:val="List Paragraph"/>
    <w:basedOn w:val="Normal"/>
    <w:uiPriority w:val="34"/>
    <w:qFormat/>
    <w:rsid w:val="005C1F8F"/>
    <w:pPr>
      <w:ind w:left="708"/>
    </w:pPr>
  </w:style>
  <w:style w:type="paragraph" w:styleId="NormalWeb">
    <w:name w:val="Normal (Web)"/>
    <w:basedOn w:val="Normal"/>
    <w:rsid w:val="008E530D"/>
  </w:style>
  <w:style w:type="character" w:customStyle="1" w:styleId="Ttulo1Car">
    <w:name w:val="Título 1 Car"/>
    <w:link w:val="Ttulo1"/>
    <w:rsid w:val="00D07B4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B36C0C"/>
    <w:rPr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E1394"/>
  </w:style>
  <w:style w:type="table" w:customStyle="1" w:styleId="Tablaconcuadrcula1">
    <w:name w:val="Tabla con cuadrícula1"/>
    <w:basedOn w:val="Tablanormal"/>
    <w:next w:val="Tablaconcuadrcula"/>
    <w:uiPriority w:val="59"/>
    <w:rsid w:val="003E1394"/>
    <w:rPr>
      <w:rFonts w:asciiTheme="minorHAnsi" w:eastAsiaTheme="minorHAnsi" w:hAnsiTheme="minorHAnsi" w:cstheme="minorBidi"/>
      <w:sz w:val="24"/>
      <w:szCs w:val="24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12CCB"/>
  </w:style>
  <w:style w:type="table" w:customStyle="1" w:styleId="Tablaconcuadrcula2">
    <w:name w:val="Tabla con cuadrícula2"/>
    <w:basedOn w:val="Tablanormal"/>
    <w:next w:val="Tablaconcuadrcula"/>
    <w:uiPriority w:val="59"/>
    <w:rsid w:val="00412CCB"/>
    <w:rPr>
      <w:rFonts w:asciiTheme="minorHAnsi" w:eastAsiaTheme="minorHAnsi" w:hAnsiTheme="minorHAnsi" w:cstheme="minorBidi"/>
      <w:sz w:val="24"/>
      <w:szCs w:val="24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unhideWhenUsed/>
    <w:rsid w:val="00412CCB"/>
    <w:rPr>
      <w:color w:val="954F72"/>
      <w:u w:val="single"/>
    </w:rPr>
  </w:style>
  <w:style w:type="paragraph" w:customStyle="1" w:styleId="msonormal0">
    <w:name w:val="msonormal"/>
    <w:basedOn w:val="Normal"/>
    <w:rsid w:val="00412CCB"/>
    <w:pPr>
      <w:spacing w:before="100" w:beforeAutospacing="1" w:after="100" w:afterAutospacing="1"/>
    </w:pPr>
    <w:rPr>
      <w:lang w:val="es-MX" w:eastAsia="es-MX"/>
    </w:rPr>
  </w:style>
  <w:style w:type="paragraph" w:customStyle="1" w:styleId="xl65">
    <w:name w:val="xl65"/>
    <w:basedOn w:val="Normal"/>
    <w:rsid w:val="00412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eometria" w:hAnsi="Geometria"/>
      <w:sz w:val="20"/>
      <w:szCs w:val="20"/>
      <w:lang w:val="es-MX" w:eastAsia="es-MX"/>
    </w:rPr>
  </w:style>
  <w:style w:type="paragraph" w:customStyle="1" w:styleId="xl66">
    <w:name w:val="xl66"/>
    <w:basedOn w:val="Normal"/>
    <w:rsid w:val="00412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eometria" w:hAnsi="Geometria"/>
      <w:color w:val="000000"/>
      <w:sz w:val="20"/>
      <w:szCs w:val="20"/>
      <w:lang w:val="es-MX" w:eastAsia="es-MX"/>
    </w:rPr>
  </w:style>
  <w:style w:type="paragraph" w:customStyle="1" w:styleId="xl67">
    <w:name w:val="xl67"/>
    <w:basedOn w:val="Normal"/>
    <w:rsid w:val="00412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val="es-MX" w:eastAsia="es-MX"/>
    </w:rPr>
  </w:style>
  <w:style w:type="paragraph" w:customStyle="1" w:styleId="xl68">
    <w:name w:val="xl68"/>
    <w:basedOn w:val="Normal"/>
    <w:rsid w:val="00412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eometria" w:hAnsi="Geometria"/>
      <w:sz w:val="20"/>
      <w:szCs w:val="20"/>
      <w:lang w:val="es-MX" w:eastAsia="es-MX"/>
    </w:rPr>
  </w:style>
  <w:style w:type="paragraph" w:customStyle="1" w:styleId="xl69">
    <w:name w:val="xl69"/>
    <w:basedOn w:val="Normal"/>
    <w:rsid w:val="00412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eometria" w:hAnsi="Geometria"/>
      <w:color w:val="000000"/>
      <w:sz w:val="20"/>
      <w:szCs w:val="20"/>
      <w:lang w:val="es-MX" w:eastAsia="es-MX"/>
    </w:rPr>
  </w:style>
  <w:style w:type="paragraph" w:customStyle="1" w:styleId="xl70">
    <w:name w:val="xl70"/>
    <w:basedOn w:val="Normal"/>
    <w:rsid w:val="00412C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Geometria" w:hAnsi="Geometria"/>
      <w:b/>
      <w:bCs/>
      <w:sz w:val="21"/>
      <w:szCs w:val="21"/>
      <w:lang w:val="es-MX" w:eastAsia="es-MX"/>
    </w:rPr>
  </w:style>
  <w:style w:type="paragraph" w:customStyle="1" w:styleId="xl71">
    <w:name w:val="xl71"/>
    <w:basedOn w:val="Normal"/>
    <w:rsid w:val="00412CC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Geometria" w:hAnsi="Geometria"/>
      <w:b/>
      <w:bCs/>
      <w:sz w:val="21"/>
      <w:szCs w:val="21"/>
      <w:lang w:val="es-MX" w:eastAsia="es-MX"/>
    </w:rPr>
  </w:style>
  <w:style w:type="paragraph" w:customStyle="1" w:styleId="xl72">
    <w:name w:val="xl72"/>
    <w:basedOn w:val="Normal"/>
    <w:rsid w:val="00412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val="es-MX" w:eastAsia="es-MX"/>
    </w:rPr>
  </w:style>
  <w:style w:type="paragraph" w:customStyle="1" w:styleId="xl73">
    <w:name w:val="xl73"/>
    <w:basedOn w:val="Normal"/>
    <w:rsid w:val="00412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eometria" w:hAnsi="Geometria"/>
      <w:color w:val="000000"/>
      <w:sz w:val="20"/>
      <w:szCs w:val="20"/>
      <w:lang w:val="es-MX" w:eastAsia="es-MX"/>
    </w:rPr>
  </w:style>
  <w:style w:type="paragraph" w:customStyle="1" w:styleId="xl74">
    <w:name w:val="xl74"/>
    <w:basedOn w:val="Normal"/>
    <w:rsid w:val="00412CCB"/>
    <w:pPr>
      <w:shd w:val="clear" w:color="000000" w:fill="FFFFFF"/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6127-2DBB-435A-A5FE-7BCCB049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2790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18103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subject/>
  <dc:creator>rgarza</dc:creator>
  <cp:keywords/>
  <dc:description/>
  <cp:lastModifiedBy>Luis Alejandro González Macal</cp:lastModifiedBy>
  <cp:revision>4</cp:revision>
  <cp:lastPrinted>2021-09-01T22:04:00Z</cp:lastPrinted>
  <dcterms:created xsi:type="dcterms:W3CDTF">2022-12-05T15:38:00Z</dcterms:created>
  <dcterms:modified xsi:type="dcterms:W3CDTF">2023-01-17T16:50:00Z</dcterms:modified>
</cp:coreProperties>
</file>