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7FB1" w14:textId="27670D25" w:rsidR="00735395" w:rsidRDefault="000859AE" w:rsidP="00B62E8F">
      <w:pPr>
        <w:tabs>
          <w:tab w:val="left" w:pos="7111"/>
        </w:tabs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5C4F76">
        <w:rPr>
          <w:rFonts w:ascii="Arial" w:hAnsi="Arial" w:cs="Arial"/>
          <w:sz w:val="25"/>
          <w:szCs w:val="25"/>
        </w:rPr>
        <w:t>SEXAGÉSIMA</w:t>
      </w:r>
      <w:r w:rsidR="009E117B" w:rsidRPr="005C4F76">
        <w:rPr>
          <w:rFonts w:ascii="Arial" w:hAnsi="Arial" w:cs="Arial"/>
          <w:sz w:val="25"/>
          <w:szCs w:val="25"/>
        </w:rPr>
        <w:t xml:space="preserve"> PRIMERA </w:t>
      </w:r>
      <w:r w:rsidRPr="005C4F76">
        <w:rPr>
          <w:rFonts w:ascii="Arial" w:hAnsi="Arial" w:cs="Arial"/>
          <w:sz w:val="25"/>
          <w:szCs w:val="25"/>
        </w:rPr>
        <w:t>LEGISLATURA DEL HONORABLE CONGRESO DEL ESTADO LIBRE Y SOBERANO DE PUEBLA. -----------</w:t>
      </w:r>
      <w:r w:rsidR="00721ACC">
        <w:rPr>
          <w:rFonts w:ascii="Arial" w:hAnsi="Arial" w:cs="Arial"/>
          <w:sz w:val="25"/>
          <w:szCs w:val="25"/>
        </w:rPr>
        <w:t>-------------------------</w:t>
      </w:r>
    </w:p>
    <w:p w14:paraId="7DB853A5" w14:textId="0C6CD1C6" w:rsidR="000859AE" w:rsidRPr="00B62E8F" w:rsidRDefault="000859AE" w:rsidP="00B62E8F">
      <w:pPr>
        <w:tabs>
          <w:tab w:val="left" w:pos="7111"/>
        </w:tabs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5C4F76">
        <w:rPr>
          <w:rFonts w:ascii="Arial" w:hAnsi="Arial" w:cs="Arial"/>
          <w:b/>
          <w:sz w:val="25"/>
          <w:szCs w:val="25"/>
        </w:rPr>
        <w:t xml:space="preserve">ACTA DE LA SESIÓN </w:t>
      </w:r>
      <w:r w:rsidRPr="00CE5367">
        <w:rPr>
          <w:rFonts w:ascii="Arial" w:hAnsi="Arial" w:cs="Arial"/>
          <w:b/>
          <w:sz w:val="25"/>
          <w:szCs w:val="25"/>
        </w:rPr>
        <w:t xml:space="preserve">DE LA COMISIÓN </w:t>
      </w:r>
      <w:r w:rsidR="009E117B" w:rsidRPr="00CE5367">
        <w:rPr>
          <w:rFonts w:ascii="Arial" w:hAnsi="Arial" w:cs="Arial"/>
          <w:b/>
          <w:sz w:val="25"/>
          <w:szCs w:val="25"/>
        </w:rPr>
        <w:t xml:space="preserve">DE </w:t>
      </w:r>
      <w:r w:rsidR="004217A6">
        <w:rPr>
          <w:rFonts w:ascii="Arial" w:hAnsi="Arial" w:cs="Arial"/>
          <w:b/>
          <w:sz w:val="25"/>
          <w:szCs w:val="25"/>
        </w:rPr>
        <w:t>EDUCACIÓN</w:t>
      </w:r>
      <w:r w:rsidR="001C07A0">
        <w:rPr>
          <w:rFonts w:ascii="Arial" w:hAnsi="Arial" w:cs="Arial"/>
          <w:b/>
          <w:sz w:val="25"/>
          <w:szCs w:val="25"/>
        </w:rPr>
        <w:t>,</w:t>
      </w:r>
      <w:r w:rsidRPr="00CE5367">
        <w:rPr>
          <w:rFonts w:ascii="Arial" w:hAnsi="Arial" w:cs="Arial"/>
          <w:b/>
          <w:sz w:val="25"/>
          <w:szCs w:val="25"/>
        </w:rPr>
        <w:t xml:space="preserve"> EFECTUADA EL </w:t>
      </w:r>
      <w:r w:rsidR="005607BD">
        <w:rPr>
          <w:rFonts w:ascii="Arial" w:hAnsi="Arial" w:cs="Arial"/>
          <w:b/>
          <w:sz w:val="25"/>
          <w:szCs w:val="25"/>
        </w:rPr>
        <w:t>MIERCOL</w:t>
      </w:r>
      <w:r w:rsidR="00A942FD">
        <w:rPr>
          <w:rFonts w:ascii="Arial" w:hAnsi="Arial" w:cs="Arial"/>
          <w:b/>
          <w:sz w:val="25"/>
          <w:szCs w:val="25"/>
        </w:rPr>
        <w:t>ES</w:t>
      </w:r>
      <w:r w:rsidR="00A942FD" w:rsidRPr="00CE5367">
        <w:rPr>
          <w:rFonts w:ascii="Arial" w:hAnsi="Arial" w:cs="Arial"/>
          <w:b/>
          <w:sz w:val="25"/>
          <w:szCs w:val="25"/>
        </w:rPr>
        <w:t xml:space="preserve"> </w:t>
      </w:r>
      <w:r w:rsidR="005607BD">
        <w:rPr>
          <w:rFonts w:ascii="Arial" w:hAnsi="Arial" w:cs="Arial"/>
          <w:b/>
          <w:sz w:val="25"/>
          <w:szCs w:val="25"/>
        </w:rPr>
        <w:t>QUINCE</w:t>
      </w:r>
      <w:r w:rsidR="00C87BC0">
        <w:rPr>
          <w:rFonts w:ascii="Arial" w:hAnsi="Arial" w:cs="Arial"/>
          <w:b/>
          <w:sz w:val="25"/>
          <w:szCs w:val="25"/>
        </w:rPr>
        <w:t xml:space="preserve"> DE MARZO </w:t>
      </w:r>
      <w:r w:rsidR="00A942FD" w:rsidRPr="005C4F76">
        <w:rPr>
          <w:rFonts w:ascii="Arial" w:hAnsi="Arial" w:cs="Arial"/>
          <w:b/>
          <w:sz w:val="25"/>
          <w:szCs w:val="25"/>
        </w:rPr>
        <w:t>DE DOS MIL VEINTI</w:t>
      </w:r>
      <w:r w:rsidR="00A942FD">
        <w:rPr>
          <w:rFonts w:ascii="Arial" w:hAnsi="Arial" w:cs="Arial"/>
          <w:b/>
          <w:sz w:val="25"/>
          <w:szCs w:val="25"/>
        </w:rPr>
        <w:t>TRÉS</w:t>
      </w:r>
      <w:r w:rsidR="00A942FD" w:rsidRPr="005C4F76">
        <w:rPr>
          <w:rFonts w:ascii="Arial" w:hAnsi="Arial" w:cs="Arial"/>
          <w:b/>
          <w:sz w:val="25"/>
          <w:szCs w:val="25"/>
        </w:rPr>
        <w:t xml:space="preserve">. </w:t>
      </w:r>
      <w:r w:rsidR="00C87BC0">
        <w:rPr>
          <w:rFonts w:ascii="Arial" w:hAnsi="Arial" w:cs="Arial"/>
          <w:b/>
          <w:sz w:val="25"/>
          <w:szCs w:val="25"/>
        </w:rPr>
        <w:t>---------------</w:t>
      </w:r>
      <w:r w:rsidR="00A942FD" w:rsidRPr="005C4F76">
        <w:rPr>
          <w:rFonts w:ascii="Arial" w:hAnsi="Arial" w:cs="Arial"/>
          <w:b/>
          <w:sz w:val="25"/>
          <w:szCs w:val="25"/>
        </w:rPr>
        <w:t>----</w:t>
      </w:r>
      <w:r w:rsidR="00A942FD">
        <w:rPr>
          <w:rFonts w:ascii="Arial" w:hAnsi="Arial" w:cs="Arial"/>
          <w:b/>
          <w:sz w:val="25"/>
          <w:szCs w:val="25"/>
        </w:rPr>
        <w:t>-</w:t>
      </w:r>
    </w:p>
    <w:p w14:paraId="236DDCE0" w14:textId="0E7ABAC9" w:rsidR="000859AE" w:rsidRPr="005C4F76" w:rsidRDefault="000859AE" w:rsidP="0049548E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5C4F76">
        <w:rPr>
          <w:rFonts w:ascii="Arial" w:hAnsi="Arial" w:cs="Arial"/>
          <w:sz w:val="25"/>
          <w:szCs w:val="25"/>
        </w:rPr>
        <w:t xml:space="preserve">En la Cuatro Veces Heroica Puebla de Zaragoza, </w:t>
      </w:r>
      <w:r w:rsidR="00CE5367">
        <w:rPr>
          <w:rFonts w:ascii="Arial" w:hAnsi="Arial" w:cs="Arial"/>
          <w:sz w:val="25"/>
          <w:szCs w:val="25"/>
        </w:rPr>
        <w:t xml:space="preserve">a los </w:t>
      </w:r>
      <w:r w:rsidR="005607BD">
        <w:rPr>
          <w:rFonts w:ascii="Arial" w:hAnsi="Arial" w:cs="Arial"/>
          <w:sz w:val="25"/>
          <w:szCs w:val="25"/>
        </w:rPr>
        <w:t>quince</w:t>
      </w:r>
      <w:r w:rsidR="00C87BC0">
        <w:rPr>
          <w:rFonts w:ascii="Arial" w:hAnsi="Arial" w:cs="Arial"/>
          <w:sz w:val="25"/>
          <w:szCs w:val="25"/>
        </w:rPr>
        <w:t xml:space="preserve"> </w:t>
      </w:r>
      <w:r w:rsidR="00CE5367">
        <w:rPr>
          <w:rFonts w:ascii="Arial" w:hAnsi="Arial" w:cs="Arial"/>
          <w:sz w:val="25"/>
          <w:szCs w:val="25"/>
        </w:rPr>
        <w:t>días</w:t>
      </w:r>
      <w:r w:rsidRPr="005C4F76">
        <w:rPr>
          <w:rFonts w:ascii="Arial" w:hAnsi="Arial" w:cs="Arial"/>
          <w:sz w:val="25"/>
          <w:szCs w:val="25"/>
        </w:rPr>
        <w:t xml:space="preserve"> de</w:t>
      </w:r>
      <w:r w:rsidR="00CE5367">
        <w:rPr>
          <w:rFonts w:ascii="Arial" w:hAnsi="Arial" w:cs="Arial"/>
          <w:sz w:val="25"/>
          <w:szCs w:val="25"/>
        </w:rPr>
        <w:t>l mes</w:t>
      </w:r>
      <w:r w:rsidR="00AD2469">
        <w:rPr>
          <w:rFonts w:ascii="Arial" w:hAnsi="Arial" w:cs="Arial"/>
          <w:sz w:val="25"/>
          <w:szCs w:val="25"/>
        </w:rPr>
        <w:t xml:space="preserve"> de</w:t>
      </w:r>
      <w:r w:rsidRPr="005C4F76">
        <w:rPr>
          <w:rFonts w:ascii="Arial" w:hAnsi="Arial" w:cs="Arial"/>
          <w:sz w:val="25"/>
          <w:szCs w:val="25"/>
        </w:rPr>
        <w:t xml:space="preserve"> </w:t>
      </w:r>
      <w:r w:rsidR="00C87BC0">
        <w:rPr>
          <w:rFonts w:ascii="Arial" w:hAnsi="Arial" w:cs="Arial"/>
          <w:sz w:val="25"/>
          <w:szCs w:val="25"/>
        </w:rPr>
        <w:t>marz</w:t>
      </w:r>
      <w:r w:rsidR="00A942FD">
        <w:rPr>
          <w:rFonts w:ascii="Arial" w:hAnsi="Arial" w:cs="Arial"/>
          <w:sz w:val="25"/>
          <w:szCs w:val="25"/>
        </w:rPr>
        <w:t>o</w:t>
      </w:r>
      <w:r w:rsidRPr="005C4F76">
        <w:rPr>
          <w:rFonts w:ascii="Arial" w:hAnsi="Arial" w:cs="Arial"/>
          <w:sz w:val="25"/>
          <w:szCs w:val="25"/>
        </w:rPr>
        <w:t xml:space="preserve"> de</w:t>
      </w:r>
      <w:r w:rsidR="00595EF5">
        <w:rPr>
          <w:rFonts w:ascii="Arial" w:hAnsi="Arial" w:cs="Arial"/>
          <w:sz w:val="25"/>
          <w:szCs w:val="25"/>
        </w:rPr>
        <w:t>l año</w:t>
      </w:r>
      <w:r w:rsidRPr="005C4F76">
        <w:rPr>
          <w:rFonts w:ascii="Arial" w:hAnsi="Arial" w:cs="Arial"/>
          <w:sz w:val="25"/>
          <w:szCs w:val="25"/>
        </w:rPr>
        <w:t xml:space="preserve"> dos mil veinti</w:t>
      </w:r>
      <w:r w:rsidR="00A942FD">
        <w:rPr>
          <w:rFonts w:ascii="Arial" w:hAnsi="Arial" w:cs="Arial"/>
          <w:sz w:val="25"/>
          <w:szCs w:val="25"/>
        </w:rPr>
        <w:t>trés</w:t>
      </w:r>
      <w:r w:rsidRPr="005C4F76">
        <w:rPr>
          <w:rFonts w:ascii="Arial" w:hAnsi="Arial" w:cs="Arial"/>
          <w:sz w:val="25"/>
          <w:szCs w:val="25"/>
        </w:rPr>
        <w:t xml:space="preserve">, con fundamento en los artículos 116 fracción V de la Ley Orgánica del Poder Legislativo, 181 Ter fracción X del Reglamento Interior del Honorable Congreso, ambos del Estado Libre y Soberano de Puebla, se encuentran reunidos </w:t>
      </w:r>
      <w:r w:rsidR="00054079" w:rsidRPr="005C4F76">
        <w:rPr>
          <w:rFonts w:ascii="Arial" w:hAnsi="Arial" w:cs="Arial"/>
          <w:sz w:val="25"/>
          <w:szCs w:val="25"/>
        </w:rPr>
        <w:t>e</w:t>
      </w:r>
      <w:r w:rsidR="00994EB7" w:rsidRPr="005C4F76">
        <w:rPr>
          <w:rFonts w:ascii="Arial" w:hAnsi="Arial" w:cs="Arial"/>
          <w:sz w:val="25"/>
          <w:szCs w:val="25"/>
        </w:rPr>
        <w:t xml:space="preserve">n la sala </w:t>
      </w:r>
      <w:r w:rsidR="0077741E">
        <w:rPr>
          <w:rFonts w:ascii="Arial" w:hAnsi="Arial" w:cs="Arial"/>
          <w:sz w:val="25"/>
          <w:szCs w:val="25"/>
        </w:rPr>
        <w:t xml:space="preserve">de comisiones número </w:t>
      </w:r>
      <w:r w:rsidR="005607BD">
        <w:rPr>
          <w:rFonts w:ascii="Arial" w:hAnsi="Arial" w:cs="Arial"/>
          <w:sz w:val="25"/>
          <w:szCs w:val="25"/>
        </w:rPr>
        <w:t>dos</w:t>
      </w:r>
      <w:r w:rsidR="0077741E">
        <w:rPr>
          <w:rFonts w:ascii="Arial" w:hAnsi="Arial" w:cs="Arial"/>
          <w:sz w:val="25"/>
          <w:szCs w:val="25"/>
        </w:rPr>
        <w:t xml:space="preserve"> “</w:t>
      </w:r>
      <w:r w:rsidR="005607BD">
        <w:rPr>
          <w:rFonts w:ascii="Arial" w:hAnsi="Arial" w:cs="Arial"/>
          <w:sz w:val="25"/>
          <w:szCs w:val="25"/>
        </w:rPr>
        <w:t>Esperanza Ramos Rodríguez</w:t>
      </w:r>
      <w:r w:rsidR="0077741E">
        <w:rPr>
          <w:rFonts w:ascii="Arial" w:hAnsi="Arial" w:cs="Arial"/>
          <w:sz w:val="25"/>
          <w:szCs w:val="25"/>
        </w:rPr>
        <w:t xml:space="preserve">” </w:t>
      </w:r>
      <w:r w:rsidR="00FC404D" w:rsidRPr="005C4F76">
        <w:rPr>
          <w:rFonts w:ascii="Arial" w:hAnsi="Arial" w:cs="Arial"/>
          <w:sz w:val="25"/>
          <w:szCs w:val="25"/>
        </w:rPr>
        <w:t>de este P</w:t>
      </w:r>
      <w:r w:rsidR="00054079" w:rsidRPr="005C4F76">
        <w:rPr>
          <w:rFonts w:ascii="Arial" w:hAnsi="Arial" w:cs="Arial"/>
          <w:sz w:val="25"/>
          <w:szCs w:val="25"/>
        </w:rPr>
        <w:t xml:space="preserve">alacio </w:t>
      </w:r>
      <w:r w:rsidR="00FC404D" w:rsidRPr="005C4F76">
        <w:rPr>
          <w:rFonts w:ascii="Arial" w:hAnsi="Arial" w:cs="Arial"/>
          <w:sz w:val="25"/>
          <w:szCs w:val="25"/>
        </w:rPr>
        <w:t>L</w:t>
      </w:r>
      <w:r w:rsidR="00054079" w:rsidRPr="005C4F76">
        <w:rPr>
          <w:rFonts w:ascii="Arial" w:hAnsi="Arial" w:cs="Arial"/>
          <w:sz w:val="25"/>
          <w:szCs w:val="25"/>
        </w:rPr>
        <w:t>egislativo,</w:t>
      </w:r>
      <w:r w:rsidR="00556334">
        <w:rPr>
          <w:rFonts w:ascii="Arial" w:hAnsi="Arial" w:cs="Arial"/>
          <w:sz w:val="25"/>
          <w:szCs w:val="25"/>
        </w:rPr>
        <w:t xml:space="preserve"> las</w:t>
      </w:r>
      <w:r w:rsidR="0020554F">
        <w:rPr>
          <w:rFonts w:ascii="Arial" w:hAnsi="Arial" w:cs="Arial"/>
          <w:sz w:val="25"/>
          <w:szCs w:val="25"/>
        </w:rPr>
        <w:t xml:space="preserve"> y l</w:t>
      </w:r>
      <w:r w:rsidR="00556334">
        <w:rPr>
          <w:rFonts w:ascii="Arial" w:hAnsi="Arial" w:cs="Arial"/>
          <w:sz w:val="25"/>
          <w:szCs w:val="25"/>
        </w:rPr>
        <w:t>o</w:t>
      </w:r>
      <w:r w:rsidR="0020554F">
        <w:rPr>
          <w:rFonts w:ascii="Arial" w:hAnsi="Arial" w:cs="Arial"/>
          <w:sz w:val="25"/>
          <w:szCs w:val="25"/>
        </w:rPr>
        <w:t>s</w:t>
      </w:r>
      <w:r w:rsidR="00C62F86">
        <w:rPr>
          <w:rFonts w:ascii="Arial" w:hAnsi="Arial" w:cs="Arial"/>
          <w:sz w:val="25"/>
          <w:szCs w:val="25"/>
        </w:rPr>
        <w:t xml:space="preserve"> diputad</w:t>
      </w:r>
      <w:r w:rsidR="00556334">
        <w:rPr>
          <w:rFonts w:ascii="Arial" w:hAnsi="Arial" w:cs="Arial"/>
          <w:sz w:val="25"/>
          <w:szCs w:val="25"/>
        </w:rPr>
        <w:t>o</w:t>
      </w:r>
      <w:r w:rsidR="00C62F86">
        <w:rPr>
          <w:rFonts w:ascii="Arial" w:hAnsi="Arial" w:cs="Arial"/>
          <w:sz w:val="25"/>
          <w:szCs w:val="25"/>
        </w:rPr>
        <w:t>s</w:t>
      </w:r>
      <w:r w:rsidRPr="005C4F76">
        <w:rPr>
          <w:rFonts w:ascii="Arial" w:hAnsi="Arial" w:cs="Arial"/>
          <w:sz w:val="25"/>
          <w:szCs w:val="25"/>
        </w:rPr>
        <w:t xml:space="preserve"> integrantes de la Comisión</w:t>
      </w:r>
      <w:r w:rsidR="00994EB7" w:rsidRPr="005C4F76">
        <w:rPr>
          <w:rFonts w:ascii="Arial" w:hAnsi="Arial" w:cs="Arial"/>
          <w:sz w:val="25"/>
          <w:szCs w:val="25"/>
        </w:rPr>
        <w:t xml:space="preserve"> General</w:t>
      </w:r>
      <w:r w:rsidRPr="005C4F76">
        <w:rPr>
          <w:rFonts w:ascii="Arial" w:hAnsi="Arial" w:cs="Arial"/>
          <w:sz w:val="25"/>
          <w:szCs w:val="25"/>
        </w:rPr>
        <w:t xml:space="preserve"> </w:t>
      </w:r>
      <w:r w:rsidR="00994EB7" w:rsidRPr="005C4F76">
        <w:rPr>
          <w:rFonts w:ascii="Arial" w:hAnsi="Arial" w:cs="Arial"/>
          <w:sz w:val="25"/>
          <w:szCs w:val="25"/>
        </w:rPr>
        <w:t xml:space="preserve">de </w:t>
      </w:r>
      <w:r w:rsidR="004217A6">
        <w:rPr>
          <w:rFonts w:ascii="Arial" w:hAnsi="Arial" w:cs="Arial"/>
          <w:sz w:val="25"/>
          <w:szCs w:val="25"/>
        </w:rPr>
        <w:t>Educación</w:t>
      </w:r>
      <w:r w:rsidR="001C07A0">
        <w:rPr>
          <w:rFonts w:ascii="Arial" w:hAnsi="Arial" w:cs="Arial"/>
          <w:sz w:val="25"/>
          <w:szCs w:val="25"/>
        </w:rPr>
        <w:t>,</w:t>
      </w:r>
      <w:r w:rsidRPr="005C4F76">
        <w:rPr>
          <w:rFonts w:ascii="Arial" w:hAnsi="Arial" w:cs="Arial"/>
          <w:sz w:val="25"/>
          <w:szCs w:val="25"/>
        </w:rPr>
        <w:t xml:space="preserve"> siendo las </w:t>
      </w:r>
      <w:r w:rsidR="00C87BC0">
        <w:rPr>
          <w:rFonts w:ascii="Arial" w:hAnsi="Arial" w:cs="Arial"/>
          <w:sz w:val="25"/>
          <w:szCs w:val="25"/>
        </w:rPr>
        <w:t>nuev</w:t>
      </w:r>
      <w:r w:rsidR="00A942FD">
        <w:rPr>
          <w:rFonts w:ascii="Arial" w:hAnsi="Arial" w:cs="Arial"/>
          <w:sz w:val="25"/>
          <w:szCs w:val="25"/>
        </w:rPr>
        <w:t>e</w:t>
      </w:r>
      <w:r w:rsidRPr="005C4F76">
        <w:rPr>
          <w:rFonts w:ascii="Arial" w:hAnsi="Arial" w:cs="Arial"/>
          <w:sz w:val="25"/>
          <w:szCs w:val="25"/>
        </w:rPr>
        <w:t xml:space="preserve"> horas con </w:t>
      </w:r>
      <w:r w:rsidR="005607BD">
        <w:rPr>
          <w:rFonts w:ascii="Arial" w:hAnsi="Arial" w:cs="Arial"/>
          <w:sz w:val="25"/>
          <w:szCs w:val="25"/>
        </w:rPr>
        <w:t>quince</w:t>
      </w:r>
      <w:r w:rsidR="00A942FD">
        <w:rPr>
          <w:rFonts w:ascii="Arial" w:hAnsi="Arial" w:cs="Arial"/>
          <w:sz w:val="25"/>
          <w:szCs w:val="25"/>
        </w:rPr>
        <w:t xml:space="preserve"> </w:t>
      </w:r>
      <w:r w:rsidRPr="00CC239D">
        <w:rPr>
          <w:rFonts w:ascii="Arial" w:hAnsi="Arial" w:cs="Arial"/>
          <w:sz w:val="25"/>
          <w:szCs w:val="25"/>
        </w:rPr>
        <w:t>minuto</w:t>
      </w:r>
      <w:r w:rsidR="00A942FD">
        <w:rPr>
          <w:rFonts w:ascii="Arial" w:hAnsi="Arial" w:cs="Arial"/>
          <w:sz w:val="25"/>
          <w:szCs w:val="25"/>
        </w:rPr>
        <w:t>s</w:t>
      </w:r>
      <w:r w:rsidR="005934FD">
        <w:rPr>
          <w:rFonts w:ascii="Arial" w:hAnsi="Arial" w:cs="Arial"/>
          <w:sz w:val="25"/>
          <w:szCs w:val="25"/>
        </w:rPr>
        <w:t>.</w:t>
      </w:r>
      <w:r w:rsidRPr="005C4F76">
        <w:rPr>
          <w:rFonts w:ascii="Arial" w:hAnsi="Arial" w:cs="Arial"/>
          <w:sz w:val="25"/>
          <w:szCs w:val="25"/>
        </w:rPr>
        <w:t xml:space="preserve"> </w:t>
      </w:r>
      <w:r w:rsidR="005934FD">
        <w:rPr>
          <w:rFonts w:ascii="Arial" w:hAnsi="Arial" w:cs="Arial"/>
          <w:sz w:val="25"/>
          <w:szCs w:val="25"/>
        </w:rPr>
        <w:t>L</w:t>
      </w:r>
      <w:r w:rsidR="00550C80">
        <w:rPr>
          <w:rFonts w:ascii="Arial" w:hAnsi="Arial" w:cs="Arial"/>
          <w:sz w:val="25"/>
          <w:szCs w:val="25"/>
        </w:rPr>
        <w:t>a</w:t>
      </w:r>
      <w:r w:rsidRPr="005C4F76">
        <w:rPr>
          <w:rFonts w:ascii="Arial" w:hAnsi="Arial" w:cs="Arial"/>
          <w:sz w:val="25"/>
          <w:szCs w:val="25"/>
        </w:rPr>
        <w:t xml:space="preserve"> diputad</w:t>
      </w:r>
      <w:r w:rsidR="00550C80">
        <w:rPr>
          <w:rFonts w:ascii="Arial" w:hAnsi="Arial" w:cs="Arial"/>
          <w:sz w:val="25"/>
          <w:szCs w:val="25"/>
        </w:rPr>
        <w:t>a</w:t>
      </w:r>
      <w:r w:rsidRPr="005C4F76">
        <w:rPr>
          <w:rFonts w:ascii="Arial" w:hAnsi="Arial" w:cs="Arial"/>
          <w:sz w:val="25"/>
          <w:szCs w:val="25"/>
        </w:rPr>
        <w:t xml:space="preserve"> president</w:t>
      </w:r>
      <w:r w:rsidR="00550C80">
        <w:rPr>
          <w:rFonts w:ascii="Arial" w:hAnsi="Arial" w:cs="Arial"/>
          <w:sz w:val="25"/>
          <w:szCs w:val="25"/>
        </w:rPr>
        <w:t>a</w:t>
      </w:r>
      <w:r w:rsidRPr="005C4F76">
        <w:rPr>
          <w:rFonts w:ascii="Arial" w:hAnsi="Arial" w:cs="Arial"/>
          <w:sz w:val="25"/>
          <w:szCs w:val="25"/>
        </w:rPr>
        <w:t xml:space="preserve"> solicit</w:t>
      </w:r>
      <w:r w:rsidR="00556334">
        <w:rPr>
          <w:rFonts w:ascii="Arial" w:hAnsi="Arial" w:cs="Arial"/>
          <w:sz w:val="25"/>
          <w:szCs w:val="25"/>
        </w:rPr>
        <w:t>ó</w:t>
      </w:r>
      <w:r w:rsidRPr="005C4F76">
        <w:rPr>
          <w:rFonts w:ascii="Arial" w:hAnsi="Arial" w:cs="Arial"/>
          <w:sz w:val="25"/>
          <w:szCs w:val="25"/>
        </w:rPr>
        <w:t xml:space="preserve"> a</w:t>
      </w:r>
      <w:r w:rsidR="00550C80">
        <w:rPr>
          <w:rFonts w:ascii="Arial" w:hAnsi="Arial" w:cs="Arial"/>
          <w:sz w:val="25"/>
          <w:szCs w:val="25"/>
        </w:rPr>
        <w:t xml:space="preserve"> </w:t>
      </w:r>
      <w:r w:rsidRPr="005C4F76">
        <w:rPr>
          <w:rFonts w:ascii="Arial" w:hAnsi="Arial" w:cs="Arial"/>
          <w:sz w:val="25"/>
          <w:szCs w:val="25"/>
        </w:rPr>
        <w:t>l</w:t>
      </w:r>
      <w:r w:rsidR="00550C80">
        <w:rPr>
          <w:rFonts w:ascii="Arial" w:hAnsi="Arial" w:cs="Arial"/>
          <w:sz w:val="25"/>
          <w:szCs w:val="25"/>
        </w:rPr>
        <w:t>a</w:t>
      </w:r>
      <w:r w:rsidRPr="005C4F76">
        <w:rPr>
          <w:rFonts w:ascii="Arial" w:hAnsi="Arial" w:cs="Arial"/>
          <w:sz w:val="25"/>
          <w:szCs w:val="25"/>
        </w:rPr>
        <w:t xml:space="preserve"> diputad</w:t>
      </w:r>
      <w:r w:rsidR="00550C80">
        <w:rPr>
          <w:rFonts w:ascii="Arial" w:hAnsi="Arial" w:cs="Arial"/>
          <w:sz w:val="25"/>
          <w:szCs w:val="25"/>
        </w:rPr>
        <w:t>a</w:t>
      </w:r>
      <w:r w:rsidR="00A942FD">
        <w:rPr>
          <w:rFonts w:ascii="Arial" w:hAnsi="Arial" w:cs="Arial"/>
          <w:sz w:val="25"/>
          <w:szCs w:val="25"/>
        </w:rPr>
        <w:t xml:space="preserve"> </w:t>
      </w:r>
      <w:r w:rsidRPr="005C4F76">
        <w:rPr>
          <w:rFonts w:ascii="Arial" w:hAnsi="Arial" w:cs="Arial"/>
          <w:sz w:val="25"/>
          <w:szCs w:val="25"/>
        </w:rPr>
        <w:t>secretari</w:t>
      </w:r>
      <w:r w:rsidR="00550C80">
        <w:rPr>
          <w:rFonts w:ascii="Arial" w:hAnsi="Arial" w:cs="Arial"/>
          <w:sz w:val="25"/>
          <w:szCs w:val="25"/>
        </w:rPr>
        <w:t>a</w:t>
      </w:r>
      <w:r w:rsidR="006A608A" w:rsidRPr="005C4F76">
        <w:rPr>
          <w:rFonts w:ascii="Arial" w:hAnsi="Arial" w:cs="Arial"/>
          <w:sz w:val="25"/>
          <w:szCs w:val="25"/>
        </w:rPr>
        <w:t xml:space="preserve"> </w:t>
      </w:r>
      <w:r w:rsidRPr="005C4F76">
        <w:rPr>
          <w:rFonts w:ascii="Arial" w:hAnsi="Arial" w:cs="Arial"/>
          <w:sz w:val="25"/>
          <w:szCs w:val="25"/>
        </w:rPr>
        <w:t>procediera al pase de lista para verificar</w:t>
      </w:r>
      <w:r w:rsidR="00556334">
        <w:rPr>
          <w:rFonts w:ascii="Arial" w:hAnsi="Arial" w:cs="Arial"/>
          <w:sz w:val="25"/>
          <w:szCs w:val="25"/>
        </w:rPr>
        <w:t xml:space="preserve"> </w:t>
      </w:r>
      <w:r w:rsidRPr="005C4F76">
        <w:rPr>
          <w:rFonts w:ascii="Arial" w:hAnsi="Arial" w:cs="Arial"/>
          <w:sz w:val="25"/>
          <w:szCs w:val="25"/>
        </w:rPr>
        <w:t xml:space="preserve">el </w:t>
      </w:r>
      <w:r w:rsidR="00CC239D">
        <w:rPr>
          <w:rFonts w:ascii="Arial" w:hAnsi="Arial" w:cs="Arial"/>
          <w:sz w:val="25"/>
          <w:szCs w:val="25"/>
        </w:rPr>
        <w:t>q</w:t>
      </w:r>
      <w:r w:rsidRPr="005C4F76">
        <w:rPr>
          <w:rFonts w:ascii="Arial" w:hAnsi="Arial" w:cs="Arial"/>
          <w:sz w:val="25"/>
          <w:szCs w:val="25"/>
        </w:rPr>
        <w:t xml:space="preserve">uórum legal, y de esta manera, atender lo establecido en el </w:t>
      </w:r>
      <w:r w:rsidR="001C07A0">
        <w:rPr>
          <w:rFonts w:ascii="Arial" w:hAnsi="Arial" w:cs="Arial"/>
          <w:b/>
          <w:sz w:val="25"/>
          <w:szCs w:val="25"/>
        </w:rPr>
        <w:t>p</w:t>
      </w:r>
      <w:r w:rsidRPr="005C4F76">
        <w:rPr>
          <w:rFonts w:ascii="Arial" w:hAnsi="Arial" w:cs="Arial"/>
          <w:b/>
          <w:sz w:val="25"/>
          <w:szCs w:val="25"/>
        </w:rPr>
        <w:t xml:space="preserve">unto </w:t>
      </w:r>
      <w:r w:rsidR="001C07A0">
        <w:rPr>
          <w:rFonts w:ascii="Arial" w:hAnsi="Arial" w:cs="Arial"/>
          <w:b/>
          <w:sz w:val="25"/>
          <w:szCs w:val="25"/>
        </w:rPr>
        <w:t>u</w:t>
      </w:r>
      <w:r w:rsidRPr="005C4F76">
        <w:rPr>
          <w:rFonts w:ascii="Arial" w:hAnsi="Arial" w:cs="Arial"/>
          <w:b/>
          <w:sz w:val="25"/>
          <w:szCs w:val="25"/>
        </w:rPr>
        <w:t>no</w:t>
      </w:r>
      <w:r w:rsidRPr="005C4F76">
        <w:rPr>
          <w:rFonts w:ascii="Arial" w:hAnsi="Arial" w:cs="Arial"/>
          <w:sz w:val="25"/>
          <w:szCs w:val="25"/>
        </w:rPr>
        <w:t xml:space="preserve"> del orden del día. ---</w:t>
      </w:r>
      <w:r w:rsidR="004217A6">
        <w:rPr>
          <w:rFonts w:ascii="Arial" w:hAnsi="Arial" w:cs="Arial"/>
          <w:sz w:val="25"/>
          <w:szCs w:val="25"/>
        </w:rPr>
        <w:t>---</w:t>
      </w:r>
      <w:r w:rsidR="0020554F">
        <w:rPr>
          <w:rFonts w:ascii="Arial" w:hAnsi="Arial" w:cs="Arial"/>
          <w:sz w:val="25"/>
          <w:szCs w:val="25"/>
        </w:rPr>
        <w:t>---------</w:t>
      </w:r>
      <w:r w:rsidR="00FD34BA">
        <w:rPr>
          <w:rFonts w:ascii="Arial" w:hAnsi="Arial" w:cs="Arial"/>
          <w:sz w:val="25"/>
          <w:szCs w:val="25"/>
        </w:rPr>
        <w:t>------------</w:t>
      </w:r>
      <w:r w:rsidR="0020554F">
        <w:rPr>
          <w:rFonts w:ascii="Arial" w:hAnsi="Arial" w:cs="Arial"/>
          <w:sz w:val="25"/>
          <w:szCs w:val="25"/>
        </w:rPr>
        <w:t>-</w:t>
      </w:r>
      <w:r w:rsidR="00A942FD">
        <w:rPr>
          <w:rFonts w:ascii="Arial" w:hAnsi="Arial" w:cs="Arial"/>
          <w:sz w:val="25"/>
          <w:szCs w:val="25"/>
        </w:rPr>
        <w:t>--------------</w:t>
      </w:r>
    </w:p>
    <w:p w14:paraId="48BF41A2" w14:textId="0B36998B" w:rsidR="000859AE" w:rsidRPr="000A6AA3" w:rsidRDefault="00C948F6" w:rsidP="0049548E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Verificado el quórum</w:t>
      </w:r>
      <w:r w:rsidR="000859AE" w:rsidRPr="005C4F76">
        <w:rPr>
          <w:rFonts w:ascii="Arial" w:hAnsi="Arial" w:cs="Arial"/>
          <w:sz w:val="25"/>
          <w:szCs w:val="25"/>
        </w:rPr>
        <w:t xml:space="preserve">, y para cumplir con lo establecido en el </w:t>
      </w:r>
      <w:r w:rsidR="001C07A0">
        <w:rPr>
          <w:rFonts w:ascii="Arial" w:hAnsi="Arial" w:cs="Arial"/>
          <w:b/>
          <w:sz w:val="25"/>
          <w:szCs w:val="25"/>
        </w:rPr>
        <w:t>p</w:t>
      </w:r>
      <w:r w:rsidR="000859AE" w:rsidRPr="005C4F76">
        <w:rPr>
          <w:rFonts w:ascii="Arial" w:hAnsi="Arial" w:cs="Arial"/>
          <w:b/>
          <w:sz w:val="25"/>
          <w:szCs w:val="25"/>
        </w:rPr>
        <w:t xml:space="preserve">unto </w:t>
      </w:r>
      <w:r w:rsidR="001C07A0">
        <w:rPr>
          <w:rFonts w:ascii="Arial" w:hAnsi="Arial" w:cs="Arial"/>
          <w:b/>
          <w:sz w:val="25"/>
          <w:szCs w:val="25"/>
        </w:rPr>
        <w:t>d</w:t>
      </w:r>
      <w:r w:rsidR="000859AE" w:rsidRPr="005C4F76">
        <w:rPr>
          <w:rFonts w:ascii="Arial" w:hAnsi="Arial" w:cs="Arial"/>
          <w:b/>
          <w:sz w:val="25"/>
          <w:szCs w:val="25"/>
        </w:rPr>
        <w:t>os,</w:t>
      </w:r>
      <w:r w:rsidR="000859AE" w:rsidRPr="005C4F76">
        <w:rPr>
          <w:rFonts w:ascii="Arial" w:hAnsi="Arial" w:cs="Arial"/>
          <w:sz w:val="25"/>
          <w:szCs w:val="25"/>
        </w:rPr>
        <w:t xml:space="preserve"> respecto a la lectura del orden del día, y en su caso, aprobación. </w:t>
      </w:r>
      <w:r w:rsidR="00CB3E3F">
        <w:rPr>
          <w:rFonts w:ascii="Arial" w:hAnsi="Arial" w:cs="Arial"/>
          <w:sz w:val="25"/>
          <w:szCs w:val="25"/>
        </w:rPr>
        <w:t>La</w:t>
      </w:r>
      <w:r w:rsidR="000859AE" w:rsidRPr="005C4F76">
        <w:rPr>
          <w:rFonts w:ascii="Arial" w:hAnsi="Arial" w:cs="Arial"/>
          <w:sz w:val="25"/>
          <w:szCs w:val="25"/>
        </w:rPr>
        <w:t xml:space="preserve"> diputad</w:t>
      </w:r>
      <w:r w:rsidR="00CB3E3F">
        <w:rPr>
          <w:rFonts w:ascii="Arial" w:hAnsi="Arial" w:cs="Arial"/>
          <w:sz w:val="25"/>
          <w:szCs w:val="25"/>
        </w:rPr>
        <w:t>a</w:t>
      </w:r>
      <w:r w:rsidR="000859AE" w:rsidRPr="005C4F76">
        <w:rPr>
          <w:rFonts w:ascii="Arial" w:hAnsi="Arial" w:cs="Arial"/>
          <w:sz w:val="25"/>
          <w:szCs w:val="25"/>
        </w:rPr>
        <w:t xml:space="preserve"> </w:t>
      </w:r>
      <w:r w:rsidR="000859AE" w:rsidRPr="000A6AA3">
        <w:rPr>
          <w:rFonts w:ascii="Arial" w:hAnsi="Arial" w:cs="Arial"/>
          <w:sz w:val="25"/>
          <w:szCs w:val="25"/>
        </w:rPr>
        <w:t>president</w:t>
      </w:r>
      <w:r w:rsidR="00CB3E3F" w:rsidRPr="000A6AA3">
        <w:rPr>
          <w:rFonts w:ascii="Arial" w:hAnsi="Arial" w:cs="Arial"/>
          <w:sz w:val="25"/>
          <w:szCs w:val="25"/>
        </w:rPr>
        <w:t>a</w:t>
      </w:r>
      <w:r w:rsidR="000859AE" w:rsidRPr="000A6AA3">
        <w:rPr>
          <w:rFonts w:ascii="Arial" w:hAnsi="Arial" w:cs="Arial"/>
          <w:sz w:val="25"/>
          <w:szCs w:val="25"/>
        </w:rPr>
        <w:t xml:space="preserve"> solicitó a</w:t>
      </w:r>
      <w:r w:rsidR="00CB3E3F" w:rsidRPr="000A6AA3">
        <w:rPr>
          <w:rFonts w:ascii="Arial" w:hAnsi="Arial" w:cs="Arial"/>
          <w:sz w:val="25"/>
          <w:szCs w:val="25"/>
        </w:rPr>
        <w:t xml:space="preserve"> </w:t>
      </w:r>
      <w:r w:rsidR="000859AE" w:rsidRPr="000A6AA3">
        <w:rPr>
          <w:rFonts w:ascii="Arial" w:hAnsi="Arial" w:cs="Arial"/>
          <w:sz w:val="25"/>
          <w:szCs w:val="25"/>
        </w:rPr>
        <w:t>l</w:t>
      </w:r>
      <w:r w:rsidR="00CB3E3F" w:rsidRPr="000A6AA3">
        <w:rPr>
          <w:rFonts w:ascii="Arial" w:hAnsi="Arial" w:cs="Arial"/>
          <w:sz w:val="25"/>
          <w:szCs w:val="25"/>
        </w:rPr>
        <w:t>a</w:t>
      </w:r>
      <w:r w:rsidR="000859AE" w:rsidRPr="000A6AA3">
        <w:rPr>
          <w:rFonts w:ascii="Arial" w:hAnsi="Arial" w:cs="Arial"/>
          <w:sz w:val="25"/>
          <w:szCs w:val="25"/>
        </w:rPr>
        <w:t xml:space="preserve"> diputad</w:t>
      </w:r>
      <w:r w:rsidR="00CB3E3F" w:rsidRPr="000A6AA3">
        <w:rPr>
          <w:rFonts w:ascii="Arial" w:hAnsi="Arial" w:cs="Arial"/>
          <w:sz w:val="25"/>
          <w:szCs w:val="25"/>
        </w:rPr>
        <w:t>a</w:t>
      </w:r>
      <w:r w:rsidR="000859AE" w:rsidRPr="000A6AA3">
        <w:rPr>
          <w:rFonts w:ascii="Arial" w:hAnsi="Arial" w:cs="Arial"/>
          <w:sz w:val="25"/>
          <w:szCs w:val="25"/>
        </w:rPr>
        <w:t xml:space="preserve"> secretari</w:t>
      </w:r>
      <w:r w:rsidR="00CB3E3F" w:rsidRPr="000A6AA3">
        <w:rPr>
          <w:rFonts w:ascii="Arial" w:hAnsi="Arial" w:cs="Arial"/>
          <w:sz w:val="25"/>
          <w:szCs w:val="25"/>
        </w:rPr>
        <w:t>a</w:t>
      </w:r>
      <w:r w:rsidR="000859AE" w:rsidRPr="000A6AA3">
        <w:rPr>
          <w:rFonts w:ascii="Arial" w:hAnsi="Arial" w:cs="Arial"/>
          <w:sz w:val="25"/>
          <w:szCs w:val="25"/>
        </w:rPr>
        <w:t xml:space="preserve"> diera cuenta del contenido de este. Al término de la lectura, se puso a consideración </w:t>
      </w:r>
      <w:r w:rsidR="00B72539" w:rsidRPr="000A6AA3">
        <w:rPr>
          <w:rFonts w:ascii="Arial" w:hAnsi="Arial" w:cs="Arial"/>
          <w:sz w:val="25"/>
          <w:szCs w:val="25"/>
        </w:rPr>
        <w:t>de</w:t>
      </w:r>
      <w:r w:rsidR="00F069F2" w:rsidRPr="000A6AA3">
        <w:rPr>
          <w:rFonts w:ascii="Arial" w:hAnsi="Arial" w:cs="Arial"/>
          <w:sz w:val="25"/>
          <w:szCs w:val="25"/>
        </w:rPr>
        <w:t xml:space="preserve"> </w:t>
      </w:r>
      <w:proofErr w:type="gramStart"/>
      <w:r w:rsidR="00B72539" w:rsidRPr="000A6AA3">
        <w:rPr>
          <w:rFonts w:ascii="Arial" w:hAnsi="Arial" w:cs="Arial"/>
          <w:sz w:val="25"/>
          <w:szCs w:val="25"/>
        </w:rPr>
        <w:t>l</w:t>
      </w:r>
      <w:r w:rsidR="00F069F2" w:rsidRPr="000A6AA3">
        <w:rPr>
          <w:rFonts w:ascii="Arial" w:hAnsi="Arial" w:cs="Arial"/>
          <w:sz w:val="25"/>
          <w:szCs w:val="25"/>
        </w:rPr>
        <w:t>as</w:t>
      </w:r>
      <w:r w:rsidR="00BD1584" w:rsidRPr="000A6AA3">
        <w:rPr>
          <w:rFonts w:ascii="Arial" w:hAnsi="Arial" w:cs="Arial"/>
          <w:sz w:val="25"/>
          <w:szCs w:val="25"/>
        </w:rPr>
        <w:t xml:space="preserve"> diputa</w:t>
      </w:r>
      <w:r w:rsidR="007715D5" w:rsidRPr="000A6AA3">
        <w:rPr>
          <w:rFonts w:ascii="Arial" w:hAnsi="Arial" w:cs="Arial"/>
          <w:sz w:val="25"/>
          <w:szCs w:val="25"/>
        </w:rPr>
        <w:t>da</w:t>
      </w:r>
      <w:r w:rsidR="00BD1584" w:rsidRPr="000A6AA3">
        <w:rPr>
          <w:rFonts w:ascii="Arial" w:hAnsi="Arial" w:cs="Arial"/>
          <w:sz w:val="25"/>
          <w:szCs w:val="25"/>
        </w:rPr>
        <w:t>s</w:t>
      </w:r>
      <w:r w:rsidR="00B72539" w:rsidRPr="000A6AA3">
        <w:rPr>
          <w:rFonts w:ascii="Arial" w:hAnsi="Arial" w:cs="Arial"/>
          <w:sz w:val="25"/>
          <w:szCs w:val="25"/>
        </w:rPr>
        <w:t xml:space="preserve"> </w:t>
      </w:r>
      <w:r w:rsidR="00656957" w:rsidRPr="000A6AA3">
        <w:rPr>
          <w:rFonts w:ascii="Arial" w:hAnsi="Arial" w:cs="Arial"/>
          <w:sz w:val="25"/>
          <w:szCs w:val="25"/>
        </w:rPr>
        <w:t>y diputados</w:t>
      </w:r>
      <w:proofErr w:type="gramEnd"/>
      <w:r w:rsidR="000859AE" w:rsidRPr="000A6AA3">
        <w:rPr>
          <w:rFonts w:ascii="Arial" w:hAnsi="Arial" w:cs="Arial"/>
          <w:sz w:val="25"/>
          <w:szCs w:val="25"/>
        </w:rPr>
        <w:t xml:space="preserve">, resultando aprobado por unanimidad. </w:t>
      </w:r>
      <w:r w:rsidR="000C48F5" w:rsidRPr="000A6AA3">
        <w:rPr>
          <w:rFonts w:ascii="Arial" w:hAnsi="Arial" w:cs="Arial"/>
          <w:sz w:val="25"/>
          <w:szCs w:val="25"/>
        </w:rPr>
        <w:t>-----------</w:t>
      </w:r>
      <w:r w:rsidR="00B72539" w:rsidRPr="000A6AA3">
        <w:rPr>
          <w:rFonts w:ascii="Arial" w:hAnsi="Arial" w:cs="Arial"/>
          <w:sz w:val="25"/>
          <w:szCs w:val="25"/>
        </w:rPr>
        <w:t>---------------</w:t>
      </w:r>
      <w:r w:rsidR="004217A6" w:rsidRPr="000A6AA3">
        <w:rPr>
          <w:rFonts w:ascii="Arial" w:hAnsi="Arial" w:cs="Arial"/>
          <w:sz w:val="25"/>
          <w:szCs w:val="25"/>
        </w:rPr>
        <w:t>----------------------------</w:t>
      </w:r>
    </w:p>
    <w:p w14:paraId="48AB8566" w14:textId="0CE83F69" w:rsidR="00093B35" w:rsidRPr="00034034" w:rsidRDefault="00093B35" w:rsidP="000A6AA3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Continuando con el contenido del orden del día, en el </w:t>
      </w:r>
      <w:r>
        <w:rPr>
          <w:rFonts w:ascii="Arial" w:hAnsi="Arial" w:cs="Arial"/>
          <w:b/>
          <w:sz w:val="25"/>
          <w:szCs w:val="25"/>
        </w:rPr>
        <w:t>tercer punto</w:t>
      </w:r>
      <w:r>
        <w:rPr>
          <w:rFonts w:ascii="Arial" w:hAnsi="Arial" w:cs="Arial"/>
          <w:sz w:val="25"/>
          <w:szCs w:val="25"/>
        </w:rPr>
        <w:t xml:space="preserve">, respecto a la lectura del acta de la sesión anterior del </w:t>
      </w:r>
      <w:r w:rsidR="00C87BC0">
        <w:rPr>
          <w:rFonts w:ascii="Arial" w:hAnsi="Arial" w:cs="Arial"/>
          <w:sz w:val="25"/>
          <w:szCs w:val="25"/>
        </w:rPr>
        <w:t>d</w:t>
      </w:r>
      <w:r w:rsidR="005607BD">
        <w:rPr>
          <w:rFonts w:ascii="Arial" w:hAnsi="Arial" w:cs="Arial"/>
          <w:sz w:val="25"/>
          <w:szCs w:val="25"/>
        </w:rPr>
        <w:t xml:space="preserve">os de marzo </w:t>
      </w:r>
      <w:r>
        <w:rPr>
          <w:rFonts w:ascii="Arial" w:hAnsi="Arial" w:cs="Arial"/>
          <w:sz w:val="25"/>
          <w:szCs w:val="25"/>
        </w:rPr>
        <w:t>de dos mil veinti</w:t>
      </w:r>
      <w:r w:rsidR="00C87BC0">
        <w:rPr>
          <w:rFonts w:ascii="Arial" w:hAnsi="Arial" w:cs="Arial"/>
          <w:sz w:val="25"/>
          <w:szCs w:val="25"/>
        </w:rPr>
        <w:t>trés</w:t>
      </w:r>
      <w:r>
        <w:rPr>
          <w:rFonts w:ascii="Arial" w:hAnsi="Arial" w:cs="Arial"/>
          <w:sz w:val="25"/>
          <w:szCs w:val="25"/>
        </w:rPr>
        <w:t xml:space="preserve">, y en su caso, aprobación. La diputada presidenta solicitó a la diputada secretaria pusiera a consideración de los y las integrantes de la comisión la dispensa de lectura, la cual fue aprobada. A continuación, puso a discusión su </w:t>
      </w:r>
      <w:r w:rsidRPr="00034034">
        <w:rPr>
          <w:rFonts w:ascii="Arial" w:hAnsi="Arial" w:cs="Arial"/>
          <w:sz w:val="25"/>
          <w:szCs w:val="25"/>
        </w:rPr>
        <w:t>contenido y no habiendo intervenciones, resultó aprobada por unanimidad. -----</w:t>
      </w:r>
      <w:r w:rsidR="005607BD">
        <w:rPr>
          <w:rFonts w:ascii="Arial" w:hAnsi="Arial" w:cs="Arial"/>
          <w:sz w:val="25"/>
          <w:szCs w:val="25"/>
        </w:rPr>
        <w:t>----------------</w:t>
      </w:r>
    </w:p>
    <w:p w14:paraId="497610D7" w14:textId="6AB6A789" w:rsidR="00B12FEB" w:rsidRPr="005607BD" w:rsidRDefault="000A6AA3" w:rsidP="000A6AA3">
      <w:pPr>
        <w:spacing w:line="360" w:lineRule="auto"/>
        <w:jc w:val="both"/>
        <w:rPr>
          <w:rFonts w:ascii="Arial" w:hAnsi="Arial" w:cs="Arial"/>
          <w:bCs/>
          <w:sz w:val="25"/>
          <w:szCs w:val="25"/>
        </w:rPr>
      </w:pPr>
      <w:r w:rsidRPr="005607BD">
        <w:rPr>
          <w:rFonts w:ascii="Arial" w:hAnsi="Arial" w:cs="Arial"/>
          <w:sz w:val="25"/>
          <w:szCs w:val="25"/>
        </w:rPr>
        <w:t xml:space="preserve">El </w:t>
      </w:r>
      <w:r w:rsidRPr="005607BD">
        <w:rPr>
          <w:rFonts w:ascii="Arial" w:hAnsi="Arial" w:cs="Arial"/>
          <w:b/>
          <w:bCs/>
          <w:sz w:val="25"/>
          <w:szCs w:val="25"/>
        </w:rPr>
        <w:t>punto cuatro</w:t>
      </w:r>
      <w:r w:rsidRPr="005607BD">
        <w:rPr>
          <w:rFonts w:ascii="Arial" w:hAnsi="Arial" w:cs="Arial"/>
          <w:sz w:val="25"/>
          <w:szCs w:val="25"/>
        </w:rPr>
        <w:t xml:space="preserve">, </w:t>
      </w:r>
      <w:r w:rsidRPr="005607BD">
        <w:rPr>
          <w:rFonts w:ascii="Arial" w:hAnsi="Arial" w:cs="Arial"/>
          <w:bCs/>
          <w:sz w:val="25"/>
          <w:szCs w:val="25"/>
        </w:rPr>
        <w:t>correspon</w:t>
      </w:r>
      <w:r w:rsidR="00BD7CE4" w:rsidRPr="005607BD">
        <w:rPr>
          <w:rFonts w:ascii="Arial" w:hAnsi="Arial" w:cs="Arial"/>
          <w:bCs/>
          <w:sz w:val="25"/>
          <w:szCs w:val="25"/>
        </w:rPr>
        <w:t xml:space="preserve">diente </w:t>
      </w:r>
      <w:r w:rsidRPr="005607BD">
        <w:rPr>
          <w:rFonts w:ascii="Arial" w:hAnsi="Arial" w:cs="Arial"/>
          <w:bCs/>
          <w:sz w:val="25"/>
          <w:szCs w:val="25"/>
        </w:rPr>
        <w:t xml:space="preserve">a la </w:t>
      </w:r>
      <w:r w:rsidR="005607BD" w:rsidRPr="005607BD">
        <w:rPr>
          <w:rFonts w:ascii="Arial" w:hAnsi="Arial" w:cs="Arial"/>
          <w:bCs/>
          <w:sz w:val="25"/>
          <w:szCs w:val="25"/>
        </w:rPr>
        <w:t xml:space="preserve">lectura del proyecto de Dictamen por virtud del cual se reforman los artículos 13, 90, 91 y 92 de la Ley de Educación del Estado de Puebla, y en su caso, aprobación. </w:t>
      </w:r>
      <w:r w:rsidR="00B12FEB" w:rsidRPr="005607BD">
        <w:rPr>
          <w:rFonts w:ascii="Arial" w:hAnsi="Arial" w:cs="Arial"/>
          <w:bCs/>
          <w:sz w:val="25"/>
          <w:szCs w:val="25"/>
        </w:rPr>
        <w:t>-</w:t>
      </w:r>
      <w:r w:rsidR="00BD7CE4" w:rsidRPr="005607BD">
        <w:rPr>
          <w:rFonts w:ascii="Arial" w:hAnsi="Arial" w:cs="Arial"/>
          <w:bCs/>
          <w:sz w:val="25"/>
          <w:szCs w:val="25"/>
        </w:rPr>
        <w:t>--------------------------------------</w:t>
      </w:r>
      <w:r w:rsidR="00B12FEB" w:rsidRPr="005607BD">
        <w:rPr>
          <w:rFonts w:ascii="Arial" w:hAnsi="Arial" w:cs="Arial"/>
          <w:bCs/>
          <w:sz w:val="25"/>
          <w:szCs w:val="25"/>
        </w:rPr>
        <w:t xml:space="preserve"> </w:t>
      </w:r>
    </w:p>
    <w:p w14:paraId="3F43A508" w14:textId="2AF079B6" w:rsidR="000A6AA3" w:rsidRPr="00C87BC0" w:rsidRDefault="00B12FEB" w:rsidP="000A6AA3">
      <w:pPr>
        <w:spacing w:line="360" w:lineRule="auto"/>
        <w:jc w:val="both"/>
        <w:rPr>
          <w:rFonts w:ascii="Arial" w:eastAsia="Arial" w:hAnsi="Arial" w:cs="Arial"/>
          <w:sz w:val="25"/>
          <w:szCs w:val="25"/>
          <w:lang w:val="es-MX"/>
        </w:rPr>
      </w:pPr>
      <w:r w:rsidRPr="005607BD">
        <w:rPr>
          <w:rFonts w:ascii="Arial" w:eastAsia="Arial" w:hAnsi="Arial" w:cs="Arial"/>
          <w:bCs/>
          <w:sz w:val="25"/>
          <w:szCs w:val="25"/>
          <w:lang w:val="es-US"/>
        </w:rPr>
        <w:t>Enseguida</w:t>
      </w:r>
      <w:r w:rsidR="000A6AA3" w:rsidRPr="005607BD">
        <w:rPr>
          <w:rFonts w:ascii="Arial" w:eastAsia="Arial" w:hAnsi="Arial" w:cs="Arial"/>
          <w:bCs/>
          <w:sz w:val="25"/>
          <w:szCs w:val="25"/>
          <w:lang w:val="es-US"/>
        </w:rPr>
        <w:t xml:space="preserve">, </w:t>
      </w:r>
      <w:r w:rsidR="000A6AA3" w:rsidRPr="005607BD">
        <w:rPr>
          <w:rFonts w:ascii="Arial" w:eastAsia="Arial" w:hAnsi="Arial" w:cs="Arial"/>
          <w:sz w:val="25"/>
          <w:szCs w:val="25"/>
          <w:lang w:val="es-MX"/>
        </w:rPr>
        <w:t xml:space="preserve">la diputada presidenta cedió el uso de la voz al área jurídica para la </w:t>
      </w:r>
      <w:r w:rsidR="000A6AA3" w:rsidRPr="00C87BC0">
        <w:rPr>
          <w:rFonts w:ascii="Arial" w:eastAsia="Arial" w:hAnsi="Arial" w:cs="Arial"/>
          <w:sz w:val="25"/>
          <w:szCs w:val="25"/>
          <w:lang w:val="es-MX"/>
        </w:rPr>
        <w:t xml:space="preserve">presentación de este punto. </w:t>
      </w:r>
      <w:r>
        <w:rPr>
          <w:rFonts w:ascii="Arial" w:eastAsia="Arial" w:hAnsi="Arial" w:cs="Arial"/>
          <w:sz w:val="25"/>
          <w:szCs w:val="25"/>
          <w:lang w:val="es-MX"/>
        </w:rPr>
        <w:t>Acto seguido,</w:t>
      </w:r>
      <w:r w:rsidR="000A6AA3" w:rsidRPr="00C87BC0">
        <w:rPr>
          <w:rFonts w:ascii="Arial" w:eastAsia="Arial" w:hAnsi="Arial" w:cs="Arial"/>
          <w:sz w:val="25"/>
          <w:szCs w:val="25"/>
          <w:lang w:val="es-MX"/>
        </w:rPr>
        <w:t xml:space="preserve"> la diputada </w:t>
      </w:r>
      <w:proofErr w:type="spellStart"/>
      <w:r w:rsidR="000A6AA3" w:rsidRPr="00C87BC0">
        <w:rPr>
          <w:rFonts w:ascii="Arial" w:eastAsia="Arial" w:hAnsi="Arial" w:cs="Arial"/>
          <w:sz w:val="25"/>
          <w:szCs w:val="25"/>
          <w:lang w:val="es-MX"/>
        </w:rPr>
        <w:t>Xel</w:t>
      </w:r>
      <w:proofErr w:type="spellEnd"/>
      <w:r w:rsidR="000A6AA3" w:rsidRPr="00C87BC0">
        <w:rPr>
          <w:rFonts w:ascii="Arial" w:eastAsia="Arial" w:hAnsi="Arial" w:cs="Arial"/>
          <w:sz w:val="25"/>
          <w:szCs w:val="25"/>
          <w:lang w:val="es-MX"/>
        </w:rPr>
        <w:t xml:space="preserve"> Arianna Hernández García</w:t>
      </w:r>
      <w:r w:rsidR="00034034">
        <w:rPr>
          <w:rFonts w:ascii="Arial" w:eastAsia="Arial" w:hAnsi="Arial" w:cs="Arial"/>
          <w:sz w:val="25"/>
          <w:szCs w:val="25"/>
          <w:lang w:val="es-MX"/>
        </w:rPr>
        <w:t xml:space="preserve"> realiz</w:t>
      </w:r>
      <w:r w:rsidR="00E63102">
        <w:rPr>
          <w:rFonts w:ascii="Arial" w:eastAsia="Arial" w:hAnsi="Arial" w:cs="Arial"/>
          <w:sz w:val="25"/>
          <w:szCs w:val="25"/>
          <w:lang w:val="es-MX"/>
        </w:rPr>
        <w:t>ó</w:t>
      </w:r>
      <w:r w:rsidR="000A6AA3" w:rsidRPr="00C87BC0">
        <w:rPr>
          <w:rFonts w:ascii="Arial" w:eastAsia="Arial" w:hAnsi="Arial" w:cs="Arial"/>
          <w:sz w:val="25"/>
          <w:szCs w:val="25"/>
          <w:lang w:val="es-MX"/>
        </w:rPr>
        <w:t xml:space="preserve"> </w:t>
      </w:r>
      <w:r>
        <w:rPr>
          <w:rFonts w:ascii="Arial" w:eastAsia="Arial" w:hAnsi="Arial" w:cs="Arial"/>
          <w:sz w:val="25"/>
          <w:szCs w:val="25"/>
          <w:lang w:val="es-MX"/>
        </w:rPr>
        <w:t>u</w:t>
      </w:r>
      <w:r w:rsidR="005607BD">
        <w:rPr>
          <w:rFonts w:ascii="Arial" w:eastAsia="Arial" w:hAnsi="Arial" w:cs="Arial"/>
          <w:sz w:val="25"/>
          <w:szCs w:val="25"/>
          <w:lang w:val="es-MX"/>
        </w:rPr>
        <w:t>na</w:t>
      </w:r>
      <w:r w:rsidR="000A6AA3" w:rsidRPr="00C87BC0">
        <w:rPr>
          <w:rFonts w:ascii="Arial" w:eastAsia="Arial" w:hAnsi="Arial" w:cs="Arial"/>
          <w:sz w:val="25"/>
          <w:szCs w:val="25"/>
          <w:lang w:val="es-MX"/>
        </w:rPr>
        <w:t xml:space="preserve"> intervención. Participaciones que se encuentran en la versión estenográfica de esta sesión. </w:t>
      </w:r>
      <w:r w:rsidR="005607BD">
        <w:rPr>
          <w:rFonts w:ascii="Arial" w:eastAsia="Arial" w:hAnsi="Arial" w:cs="Arial"/>
          <w:sz w:val="25"/>
          <w:szCs w:val="25"/>
          <w:lang w:val="es-MX"/>
        </w:rPr>
        <w:t>-----------------------------------------------------------------</w:t>
      </w:r>
      <w:r w:rsidR="000A6AA3" w:rsidRPr="00C87BC0">
        <w:rPr>
          <w:rFonts w:ascii="Arial" w:eastAsia="Arial" w:hAnsi="Arial" w:cs="Arial"/>
          <w:sz w:val="25"/>
          <w:szCs w:val="25"/>
          <w:lang w:val="es-MX"/>
        </w:rPr>
        <w:t>-</w:t>
      </w:r>
    </w:p>
    <w:p w14:paraId="060ABA54" w14:textId="74BD6423" w:rsidR="005607BD" w:rsidRDefault="005607BD" w:rsidP="009743CF">
      <w:pPr>
        <w:spacing w:line="360" w:lineRule="auto"/>
        <w:jc w:val="both"/>
        <w:rPr>
          <w:rFonts w:ascii="Arial" w:eastAsia="Arial" w:hAnsi="Arial" w:cs="Arial"/>
          <w:sz w:val="25"/>
          <w:szCs w:val="25"/>
        </w:rPr>
      </w:pPr>
      <w:r w:rsidRPr="005607BD">
        <w:rPr>
          <w:rFonts w:ascii="Arial" w:eastAsia="Arial" w:hAnsi="Arial" w:cs="Arial"/>
          <w:sz w:val="25"/>
          <w:szCs w:val="25"/>
        </w:rPr>
        <w:t xml:space="preserve">A continuación, la diputada presidenta preguntó a </w:t>
      </w:r>
      <w:proofErr w:type="gramStart"/>
      <w:r w:rsidRPr="005607BD">
        <w:rPr>
          <w:rFonts w:ascii="Arial" w:eastAsia="Arial" w:hAnsi="Arial" w:cs="Arial"/>
          <w:sz w:val="25"/>
          <w:szCs w:val="25"/>
        </w:rPr>
        <w:t>las diputadas y diputados</w:t>
      </w:r>
      <w:proofErr w:type="gramEnd"/>
      <w:r w:rsidRPr="005607BD">
        <w:rPr>
          <w:rFonts w:ascii="Arial" w:eastAsia="Arial" w:hAnsi="Arial" w:cs="Arial"/>
          <w:sz w:val="25"/>
          <w:szCs w:val="25"/>
        </w:rPr>
        <w:t xml:space="preserve"> si existía algún comentario adicional en el tema, y al no haber intervenciones, pidió </w:t>
      </w:r>
      <w:r w:rsidRPr="005607BD">
        <w:rPr>
          <w:rFonts w:ascii="Arial" w:eastAsia="Arial" w:hAnsi="Arial" w:cs="Arial"/>
          <w:sz w:val="25"/>
          <w:szCs w:val="25"/>
        </w:rPr>
        <w:lastRenderedPageBreak/>
        <w:t>a la diputada secretaria procediera a recoger la votación, resultando aprobado por unanimidad. ----------------------------------------------------------------------------------</w:t>
      </w:r>
    </w:p>
    <w:p w14:paraId="45170335" w14:textId="79FE5A98" w:rsidR="005607BD" w:rsidRPr="00F34B3E" w:rsidRDefault="008B76B4" w:rsidP="005607BD">
      <w:pPr>
        <w:spacing w:line="360" w:lineRule="auto"/>
        <w:jc w:val="both"/>
        <w:rPr>
          <w:rFonts w:ascii="Arial" w:eastAsia="Arial" w:hAnsi="Arial" w:cs="Arial"/>
          <w:sz w:val="25"/>
          <w:szCs w:val="25"/>
        </w:rPr>
      </w:pPr>
      <w:r w:rsidRPr="00C87BC0">
        <w:rPr>
          <w:rFonts w:ascii="Arial" w:eastAsia="Arial" w:hAnsi="Arial" w:cs="Arial"/>
          <w:sz w:val="25"/>
          <w:szCs w:val="25"/>
        </w:rPr>
        <w:t>R</w:t>
      </w:r>
      <w:r w:rsidR="00772298" w:rsidRPr="00C87BC0">
        <w:rPr>
          <w:rFonts w:ascii="Arial" w:eastAsia="Arial" w:hAnsi="Arial" w:cs="Arial"/>
          <w:sz w:val="25"/>
          <w:szCs w:val="25"/>
        </w:rPr>
        <w:t xml:space="preserve">especto del </w:t>
      </w:r>
      <w:r w:rsidR="00772298" w:rsidRPr="00C87BC0">
        <w:rPr>
          <w:rFonts w:ascii="Arial" w:eastAsia="Arial" w:hAnsi="Arial" w:cs="Arial"/>
          <w:b/>
          <w:bCs/>
          <w:sz w:val="25"/>
          <w:szCs w:val="25"/>
        </w:rPr>
        <w:t xml:space="preserve">punto </w:t>
      </w:r>
      <w:r w:rsidR="00034034">
        <w:rPr>
          <w:rFonts w:ascii="Arial" w:eastAsia="Arial" w:hAnsi="Arial" w:cs="Arial"/>
          <w:b/>
          <w:bCs/>
          <w:sz w:val="25"/>
          <w:szCs w:val="25"/>
        </w:rPr>
        <w:t>cinco</w:t>
      </w:r>
      <w:r w:rsidR="00772298" w:rsidRPr="00C87BC0">
        <w:rPr>
          <w:rFonts w:ascii="Arial" w:eastAsia="Arial" w:hAnsi="Arial" w:cs="Arial"/>
          <w:sz w:val="25"/>
          <w:szCs w:val="25"/>
        </w:rPr>
        <w:t xml:space="preserve"> del orden del día, </w:t>
      </w:r>
      <w:r w:rsidR="005607BD" w:rsidRPr="00772298">
        <w:rPr>
          <w:rFonts w:ascii="Arial" w:eastAsia="Arial" w:hAnsi="Arial" w:cs="Arial"/>
          <w:sz w:val="25"/>
          <w:szCs w:val="25"/>
        </w:rPr>
        <w:t xml:space="preserve">relativo </w:t>
      </w:r>
      <w:r w:rsidR="005607BD" w:rsidRPr="005655F2">
        <w:rPr>
          <w:rFonts w:ascii="Arial" w:eastAsia="Arial" w:hAnsi="Arial" w:cs="Arial"/>
          <w:sz w:val="25"/>
          <w:szCs w:val="25"/>
        </w:rPr>
        <w:t>a asuntos generales</w:t>
      </w:r>
      <w:r w:rsidR="005607BD">
        <w:rPr>
          <w:rFonts w:ascii="Arial" w:eastAsia="Arial" w:hAnsi="Arial" w:cs="Arial"/>
          <w:sz w:val="25"/>
          <w:szCs w:val="25"/>
        </w:rPr>
        <w:t xml:space="preserve">, hicieron uso de la voz las diputadas </w:t>
      </w:r>
      <w:proofErr w:type="spellStart"/>
      <w:r w:rsidR="005607BD">
        <w:rPr>
          <w:rFonts w:ascii="Arial" w:eastAsia="Arial" w:hAnsi="Arial" w:cs="Arial"/>
          <w:sz w:val="25"/>
          <w:szCs w:val="25"/>
        </w:rPr>
        <w:t>Xel</w:t>
      </w:r>
      <w:proofErr w:type="spellEnd"/>
      <w:r w:rsidR="005607BD">
        <w:rPr>
          <w:rFonts w:ascii="Arial" w:eastAsia="Arial" w:hAnsi="Arial" w:cs="Arial"/>
          <w:sz w:val="25"/>
          <w:szCs w:val="25"/>
        </w:rPr>
        <w:t xml:space="preserve"> Arianna Hernández García y Erika Patricia Valencia Ávila. Participaciones que se encuentran íntegras en la versión estenográfica de esta sesión. A</w:t>
      </w:r>
      <w:r w:rsidR="005607BD" w:rsidRPr="005655F2">
        <w:rPr>
          <w:rFonts w:ascii="Arial" w:hAnsi="Arial" w:cs="Arial"/>
          <w:bCs/>
          <w:sz w:val="25"/>
          <w:szCs w:val="25"/>
        </w:rPr>
        <w:t xml:space="preserve">l no haber </w:t>
      </w:r>
      <w:r w:rsidR="005607BD">
        <w:rPr>
          <w:rFonts w:ascii="Arial" w:hAnsi="Arial" w:cs="Arial"/>
          <w:bCs/>
          <w:sz w:val="25"/>
          <w:szCs w:val="25"/>
        </w:rPr>
        <w:t xml:space="preserve">más </w:t>
      </w:r>
      <w:r w:rsidR="005607BD" w:rsidRPr="005655F2">
        <w:rPr>
          <w:rFonts w:ascii="Arial" w:hAnsi="Arial" w:cs="Arial"/>
          <w:bCs/>
          <w:sz w:val="25"/>
          <w:szCs w:val="25"/>
        </w:rPr>
        <w:t>participaciones</w:t>
      </w:r>
      <w:r w:rsidR="005607BD">
        <w:rPr>
          <w:rFonts w:ascii="Arial" w:hAnsi="Arial" w:cs="Arial"/>
          <w:bCs/>
          <w:sz w:val="25"/>
          <w:szCs w:val="25"/>
        </w:rPr>
        <w:t>,</w:t>
      </w:r>
      <w:r w:rsidR="005607BD" w:rsidRPr="005655F2">
        <w:rPr>
          <w:rFonts w:ascii="Arial" w:hAnsi="Arial" w:cs="Arial"/>
          <w:bCs/>
          <w:sz w:val="25"/>
          <w:szCs w:val="25"/>
        </w:rPr>
        <w:t xml:space="preserve"> se dio por concluida </w:t>
      </w:r>
      <w:r w:rsidR="00E63102">
        <w:rPr>
          <w:rFonts w:ascii="Arial" w:hAnsi="Arial" w:cs="Arial"/>
          <w:bCs/>
          <w:sz w:val="25"/>
          <w:szCs w:val="25"/>
        </w:rPr>
        <w:t>la</w:t>
      </w:r>
      <w:r w:rsidR="005607BD" w:rsidRPr="005655F2">
        <w:rPr>
          <w:rFonts w:ascii="Arial" w:hAnsi="Arial" w:cs="Arial"/>
          <w:bCs/>
          <w:sz w:val="25"/>
          <w:szCs w:val="25"/>
        </w:rPr>
        <w:t xml:space="preserve"> sesión, siendo las </w:t>
      </w:r>
      <w:r w:rsidR="00900669">
        <w:rPr>
          <w:rFonts w:ascii="Arial" w:hAnsi="Arial" w:cs="Arial"/>
          <w:bCs/>
          <w:sz w:val="25"/>
          <w:szCs w:val="25"/>
        </w:rPr>
        <w:t>nueve</w:t>
      </w:r>
      <w:r w:rsidR="005607BD" w:rsidRPr="005655F2">
        <w:rPr>
          <w:rFonts w:ascii="Arial" w:hAnsi="Arial" w:cs="Arial"/>
          <w:bCs/>
          <w:sz w:val="25"/>
          <w:szCs w:val="25"/>
        </w:rPr>
        <w:t xml:space="preserve"> horas con </w:t>
      </w:r>
      <w:r w:rsidR="00900669">
        <w:rPr>
          <w:rFonts w:ascii="Arial" w:hAnsi="Arial" w:cs="Arial"/>
          <w:bCs/>
          <w:sz w:val="25"/>
          <w:szCs w:val="25"/>
        </w:rPr>
        <w:t>veintinueve</w:t>
      </w:r>
      <w:r w:rsidR="005607BD" w:rsidRPr="005655F2">
        <w:rPr>
          <w:rFonts w:ascii="Arial" w:hAnsi="Arial" w:cs="Arial"/>
          <w:bCs/>
          <w:sz w:val="25"/>
          <w:szCs w:val="25"/>
        </w:rPr>
        <w:t xml:space="preserve"> minutos, del mismo día de su inicio.</w:t>
      </w:r>
      <w:r w:rsidR="005607BD" w:rsidRPr="005655F2">
        <w:rPr>
          <w:rFonts w:ascii="Arial" w:hAnsi="Arial" w:cs="Arial"/>
          <w:sz w:val="25"/>
          <w:szCs w:val="25"/>
        </w:rPr>
        <w:t xml:space="preserve"> Firmando de conformidad.</w:t>
      </w:r>
      <w:r w:rsidR="00E63102">
        <w:rPr>
          <w:rFonts w:ascii="Arial" w:hAnsi="Arial" w:cs="Arial"/>
          <w:sz w:val="25"/>
          <w:szCs w:val="25"/>
        </w:rPr>
        <w:t xml:space="preserve"> ------------------------------------------------</w:t>
      </w:r>
      <w:r w:rsidR="005607BD">
        <w:rPr>
          <w:rFonts w:ascii="Arial" w:hAnsi="Arial" w:cs="Arial"/>
          <w:sz w:val="25"/>
          <w:szCs w:val="25"/>
        </w:rPr>
        <w:t xml:space="preserve"> </w:t>
      </w:r>
    </w:p>
    <w:p w14:paraId="1AE36440" w14:textId="2089B309" w:rsidR="00034034" w:rsidRDefault="00034034" w:rsidP="00775290">
      <w:pPr>
        <w:spacing w:line="360" w:lineRule="auto"/>
        <w:rPr>
          <w:rFonts w:ascii="Arial" w:hAnsi="Arial" w:cs="Arial"/>
          <w:b/>
          <w:bCs/>
          <w:sz w:val="25"/>
          <w:szCs w:val="25"/>
        </w:rPr>
      </w:pPr>
    </w:p>
    <w:p w14:paraId="5DA61431" w14:textId="480A06A5" w:rsidR="00034034" w:rsidRDefault="00034034" w:rsidP="00775290">
      <w:pPr>
        <w:spacing w:line="360" w:lineRule="auto"/>
        <w:rPr>
          <w:rFonts w:ascii="Arial" w:hAnsi="Arial" w:cs="Arial"/>
          <w:b/>
          <w:bCs/>
          <w:sz w:val="25"/>
          <w:szCs w:val="25"/>
        </w:rPr>
      </w:pPr>
    </w:p>
    <w:p w14:paraId="43ADD0D7" w14:textId="77777777" w:rsidR="00900669" w:rsidRDefault="00900669" w:rsidP="00775290">
      <w:pPr>
        <w:spacing w:line="360" w:lineRule="auto"/>
        <w:rPr>
          <w:rFonts w:ascii="Arial" w:hAnsi="Arial" w:cs="Arial"/>
          <w:b/>
          <w:bCs/>
          <w:sz w:val="25"/>
          <w:szCs w:val="25"/>
        </w:rPr>
      </w:pPr>
    </w:p>
    <w:p w14:paraId="5B3E9CA2" w14:textId="14BB88C4" w:rsidR="00E64F91" w:rsidRPr="00E64F91" w:rsidRDefault="00E64F91" w:rsidP="00900669">
      <w:pPr>
        <w:jc w:val="center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DIP. XEL ARIANNA HERNÁNDEZ GARCÍA</w:t>
      </w:r>
    </w:p>
    <w:p w14:paraId="4FC2D565" w14:textId="7EB6C20C" w:rsidR="00E64F91" w:rsidRDefault="00E64F91" w:rsidP="00900669">
      <w:pPr>
        <w:ind w:left="3540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PRESIDENTA</w:t>
      </w:r>
    </w:p>
    <w:p w14:paraId="297D0DD1" w14:textId="3D87D7CD" w:rsidR="00F34B3E" w:rsidRDefault="00F34B3E" w:rsidP="00900669">
      <w:pPr>
        <w:jc w:val="both"/>
        <w:rPr>
          <w:rFonts w:ascii="Arial" w:hAnsi="Arial" w:cs="Arial"/>
          <w:b/>
          <w:bCs/>
          <w:sz w:val="25"/>
          <w:szCs w:val="25"/>
        </w:rPr>
      </w:pPr>
    </w:p>
    <w:p w14:paraId="05F58C30" w14:textId="52D37EED" w:rsidR="00034034" w:rsidRDefault="00034034" w:rsidP="00900669">
      <w:pPr>
        <w:jc w:val="both"/>
        <w:rPr>
          <w:rFonts w:ascii="Arial" w:hAnsi="Arial" w:cs="Arial"/>
          <w:b/>
          <w:bCs/>
          <w:sz w:val="25"/>
          <w:szCs w:val="25"/>
        </w:rPr>
      </w:pPr>
    </w:p>
    <w:p w14:paraId="16B93D6A" w14:textId="77777777" w:rsidR="00900669" w:rsidRPr="00E64F91" w:rsidRDefault="00900669" w:rsidP="00900669">
      <w:pPr>
        <w:jc w:val="both"/>
        <w:rPr>
          <w:rFonts w:ascii="Arial" w:hAnsi="Arial" w:cs="Arial"/>
          <w:b/>
          <w:bCs/>
          <w:sz w:val="25"/>
          <w:szCs w:val="25"/>
        </w:rPr>
      </w:pPr>
    </w:p>
    <w:p w14:paraId="7FB147C5" w14:textId="74DC3FDB" w:rsidR="00E64F91" w:rsidRPr="00E64F91" w:rsidRDefault="00E64F91" w:rsidP="00900669">
      <w:pPr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DIP. ERIKA PATRICIA VALENCIA ÁVILA</w:t>
      </w:r>
    </w:p>
    <w:p w14:paraId="61A4EAE2" w14:textId="435B7835" w:rsidR="00E64F91" w:rsidRPr="00E64F91" w:rsidRDefault="00E64F91" w:rsidP="00900669">
      <w:pPr>
        <w:ind w:left="708" w:firstLine="708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SECRETARIA</w:t>
      </w:r>
    </w:p>
    <w:p w14:paraId="744A5783" w14:textId="303975A4" w:rsidR="00F34B3E" w:rsidRDefault="00F34B3E" w:rsidP="00900669">
      <w:pPr>
        <w:jc w:val="both"/>
        <w:rPr>
          <w:rFonts w:ascii="Arial" w:hAnsi="Arial" w:cs="Arial"/>
          <w:b/>
          <w:bCs/>
          <w:sz w:val="25"/>
          <w:szCs w:val="25"/>
        </w:rPr>
      </w:pPr>
    </w:p>
    <w:p w14:paraId="4E0152D8" w14:textId="5B75D3E3" w:rsidR="00034034" w:rsidRDefault="00034034" w:rsidP="00900669">
      <w:pPr>
        <w:jc w:val="both"/>
        <w:rPr>
          <w:rFonts w:ascii="Arial" w:hAnsi="Arial" w:cs="Arial"/>
          <w:b/>
          <w:bCs/>
          <w:sz w:val="25"/>
          <w:szCs w:val="25"/>
        </w:rPr>
      </w:pPr>
    </w:p>
    <w:p w14:paraId="524E9723" w14:textId="77777777" w:rsidR="00900669" w:rsidRPr="00E64F91" w:rsidRDefault="00900669" w:rsidP="00900669">
      <w:pPr>
        <w:jc w:val="both"/>
        <w:rPr>
          <w:rFonts w:ascii="Arial" w:hAnsi="Arial" w:cs="Arial"/>
          <w:b/>
          <w:bCs/>
          <w:sz w:val="25"/>
          <w:szCs w:val="25"/>
        </w:rPr>
      </w:pPr>
    </w:p>
    <w:p w14:paraId="27722AF0" w14:textId="0352B0C8" w:rsidR="00E64F91" w:rsidRPr="00E64F91" w:rsidRDefault="00E64F91" w:rsidP="00900669">
      <w:pPr>
        <w:ind w:left="2832" w:firstLine="708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DIP. CARLOS FROYL</w:t>
      </w:r>
      <w:r w:rsidR="00F34B3E">
        <w:rPr>
          <w:rFonts w:ascii="Arial" w:hAnsi="Arial" w:cs="Arial"/>
          <w:b/>
          <w:bCs/>
          <w:sz w:val="25"/>
          <w:szCs w:val="25"/>
        </w:rPr>
        <w:t>Á</w:t>
      </w:r>
      <w:r w:rsidRPr="00E64F91">
        <w:rPr>
          <w:rFonts w:ascii="Arial" w:hAnsi="Arial" w:cs="Arial"/>
          <w:b/>
          <w:bCs/>
          <w:sz w:val="25"/>
          <w:szCs w:val="25"/>
        </w:rPr>
        <w:t>N NAVARRO CORRO</w:t>
      </w:r>
    </w:p>
    <w:p w14:paraId="6AD8E05F" w14:textId="0C73D3D5" w:rsidR="00C338D8" w:rsidRDefault="00E64F91" w:rsidP="00900669">
      <w:pPr>
        <w:ind w:left="5664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VOCAL</w:t>
      </w:r>
    </w:p>
    <w:p w14:paraId="64BF8198" w14:textId="2C08F43B" w:rsidR="003D08D5" w:rsidRDefault="003D08D5" w:rsidP="00900669">
      <w:pPr>
        <w:jc w:val="both"/>
        <w:rPr>
          <w:rFonts w:ascii="Arial" w:hAnsi="Arial" w:cs="Arial"/>
          <w:b/>
          <w:bCs/>
          <w:sz w:val="25"/>
          <w:szCs w:val="25"/>
        </w:rPr>
      </w:pPr>
    </w:p>
    <w:p w14:paraId="6E8E3F17" w14:textId="77777777" w:rsidR="00900669" w:rsidRDefault="00900669" w:rsidP="00900669">
      <w:pPr>
        <w:jc w:val="both"/>
        <w:rPr>
          <w:rFonts w:ascii="Arial" w:hAnsi="Arial" w:cs="Arial"/>
          <w:b/>
          <w:bCs/>
          <w:sz w:val="25"/>
          <w:szCs w:val="25"/>
        </w:rPr>
      </w:pPr>
    </w:p>
    <w:p w14:paraId="736258BF" w14:textId="77777777" w:rsidR="00B12FEB" w:rsidRDefault="00B12FEB" w:rsidP="00900669">
      <w:pPr>
        <w:jc w:val="both"/>
        <w:rPr>
          <w:rFonts w:ascii="Arial" w:hAnsi="Arial" w:cs="Arial"/>
          <w:b/>
          <w:bCs/>
          <w:sz w:val="25"/>
          <w:szCs w:val="25"/>
        </w:rPr>
      </w:pPr>
    </w:p>
    <w:p w14:paraId="5E8797B9" w14:textId="20F85F07" w:rsidR="00E64F91" w:rsidRPr="00E64F91" w:rsidRDefault="00E64F91" w:rsidP="00900669">
      <w:pPr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DIP. MARIANO HERNÁNDEZ REYES</w:t>
      </w:r>
    </w:p>
    <w:p w14:paraId="25C4E240" w14:textId="213016C7" w:rsidR="00E64F91" w:rsidRPr="00E64F91" w:rsidRDefault="00E64F91" w:rsidP="00900669">
      <w:pPr>
        <w:ind w:left="1416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VOCAL</w:t>
      </w:r>
    </w:p>
    <w:p w14:paraId="18904DD1" w14:textId="6FDCE6ED" w:rsidR="00E64F91" w:rsidRDefault="00E64F91" w:rsidP="00900669">
      <w:pPr>
        <w:jc w:val="both"/>
        <w:rPr>
          <w:rFonts w:ascii="Arial" w:hAnsi="Arial" w:cs="Arial"/>
          <w:b/>
          <w:bCs/>
          <w:sz w:val="25"/>
          <w:szCs w:val="25"/>
        </w:rPr>
      </w:pPr>
    </w:p>
    <w:p w14:paraId="7DE16736" w14:textId="4B417A34" w:rsidR="003D08D5" w:rsidRDefault="003D08D5" w:rsidP="00900669">
      <w:pPr>
        <w:jc w:val="both"/>
        <w:rPr>
          <w:rFonts w:ascii="Arial" w:hAnsi="Arial" w:cs="Arial"/>
          <w:b/>
          <w:bCs/>
          <w:sz w:val="25"/>
          <w:szCs w:val="25"/>
        </w:rPr>
      </w:pPr>
    </w:p>
    <w:p w14:paraId="29F9F2D6" w14:textId="77777777" w:rsidR="003D08D5" w:rsidRPr="00E64F91" w:rsidRDefault="003D08D5" w:rsidP="00900669">
      <w:pPr>
        <w:jc w:val="both"/>
        <w:rPr>
          <w:rFonts w:ascii="Arial" w:hAnsi="Arial" w:cs="Arial"/>
          <w:b/>
          <w:bCs/>
          <w:sz w:val="25"/>
          <w:szCs w:val="25"/>
        </w:rPr>
      </w:pPr>
    </w:p>
    <w:p w14:paraId="4A08AF8D" w14:textId="041D8871" w:rsidR="00E64F91" w:rsidRPr="00E64F91" w:rsidRDefault="00E64F91" w:rsidP="00900669">
      <w:pPr>
        <w:ind w:left="2832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DIP. AURORA GUADALUPE SIERRA RODRÍGUEZ</w:t>
      </w:r>
    </w:p>
    <w:p w14:paraId="7DCD5775" w14:textId="42882F18" w:rsidR="00E64F91" w:rsidRPr="00E64F91" w:rsidRDefault="00E64F91" w:rsidP="00900669">
      <w:pPr>
        <w:ind w:left="4956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VOCAL</w:t>
      </w:r>
    </w:p>
    <w:p w14:paraId="2C76D263" w14:textId="6571DAC8" w:rsidR="003D08D5" w:rsidRDefault="003D08D5" w:rsidP="00900669">
      <w:pPr>
        <w:jc w:val="both"/>
        <w:rPr>
          <w:rFonts w:ascii="Arial" w:hAnsi="Arial" w:cs="Arial"/>
          <w:b/>
          <w:bCs/>
          <w:sz w:val="25"/>
          <w:szCs w:val="25"/>
        </w:rPr>
      </w:pPr>
    </w:p>
    <w:p w14:paraId="5BE31B0C" w14:textId="0185CA9E" w:rsidR="003D08D5" w:rsidRDefault="003D08D5" w:rsidP="00900669">
      <w:pPr>
        <w:jc w:val="both"/>
        <w:rPr>
          <w:rFonts w:ascii="Arial" w:hAnsi="Arial" w:cs="Arial"/>
          <w:b/>
          <w:bCs/>
          <w:sz w:val="25"/>
          <w:szCs w:val="25"/>
        </w:rPr>
      </w:pPr>
    </w:p>
    <w:p w14:paraId="04BABA56" w14:textId="77777777" w:rsidR="00034034" w:rsidRPr="00E64F91" w:rsidRDefault="00034034" w:rsidP="00900669">
      <w:pPr>
        <w:jc w:val="both"/>
        <w:rPr>
          <w:rFonts w:ascii="Arial" w:hAnsi="Arial" w:cs="Arial"/>
          <w:b/>
          <w:bCs/>
          <w:sz w:val="25"/>
          <w:szCs w:val="25"/>
        </w:rPr>
      </w:pPr>
    </w:p>
    <w:p w14:paraId="4D338A64" w14:textId="5AFD1B02" w:rsidR="00E64F91" w:rsidRPr="00E64F91" w:rsidRDefault="00E64F91" w:rsidP="00900669">
      <w:pPr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DIP. JOSÉ IVÁN HERRERA VILLAGÓMEZ</w:t>
      </w:r>
    </w:p>
    <w:p w14:paraId="1C1B0F93" w14:textId="4CE684AB" w:rsidR="00E64F91" w:rsidRPr="00E64F91" w:rsidRDefault="00E64F91" w:rsidP="00900669">
      <w:pPr>
        <w:ind w:left="1416" w:firstLine="708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VOCAL</w:t>
      </w:r>
    </w:p>
    <w:p w14:paraId="7DF74D72" w14:textId="77777777" w:rsidR="003D08D5" w:rsidRDefault="003D08D5" w:rsidP="00900669">
      <w:pPr>
        <w:jc w:val="both"/>
        <w:rPr>
          <w:rFonts w:ascii="Arial" w:hAnsi="Arial" w:cs="Arial"/>
          <w:b/>
          <w:bCs/>
          <w:sz w:val="25"/>
          <w:szCs w:val="25"/>
        </w:rPr>
      </w:pPr>
    </w:p>
    <w:p w14:paraId="6C712E38" w14:textId="23D41245" w:rsidR="00F34B3E" w:rsidRDefault="00F34B3E" w:rsidP="00900669">
      <w:pPr>
        <w:jc w:val="both"/>
        <w:rPr>
          <w:rFonts w:ascii="Arial" w:hAnsi="Arial" w:cs="Arial"/>
          <w:b/>
          <w:bCs/>
          <w:sz w:val="25"/>
          <w:szCs w:val="25"/>
        </w:rPr>
      </w:pPr>
    </w:p>
    <w:p w14:paraId="19CDA6D4" w14:textId="77777777" w:rsidR="00034034" w:rsidRPr="00E64F91" w:rsidRDefault="00034034" w:rsidP="00900669">
      <w:pPr>
        <w:jc w:val="both"/>
        <w:rPr>
          <w:rFonts w:ascii="Arial" w:hAnsi="Arial" w:cs="Arial"/>
          <w:b/>
          <w:bCs/>
          <w:sz w:val="25"/>
          <w:szCs w:val="25"/>
        </w:rPr>
      </w:pPr>
    </w:p>
    <w:p w14:paraId="46EB2F2F" w14:textId="1722AB85" w:rsidR="00E64F91" w:rsidRPr="00E64F91" w:rsidRDefault="00E64F91" w:rsidP="00900669">
      <w:pPr>
        <w:ind w:left="3540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DIP. LAURA IVONNE ZAPATA MARTÍNEZ</w:t>
      </w:r>
    </w:p>
    <w:p w14:paraId="2DAF6948" w14:textId="245EF5BF" w:rsidR="00C25142" w:rsidRDefault="00E64F91" w:rsidP="00900669">
      <w:pPr>
        <w:ind w:left="4956" w:firstLine="708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VOCA</w:t>
      </w:r>
      <w:r w:rsidR="005655F2">
        <w:rPr>
          <w:rFonts w:ascii="Arial" w:hAnsi="Arial" w:cs="Arial"/>
          <w:b/>
          <w:bCs/>
          <w:sz w:val="25"/>
          <w:szCs w:val="25"/>
        </w:rPr>
        <w:t>L</w:t>
      </w:r>
    </w:p>
    <w:p w14:paraId="6A0664DE" w14:textId="1258999A" w:rsidR="003D08D5" w:rsidRDefault="003D08D5" w:rsidP="00900669">
      <w:pPr>
        <w:ind w:left="4956" w:firstLine="708"/>
        <w:jc w:val="both"/>
        <w:rPr>
          <w:rFonts w:ascii="Arial" w:hAnsi="Arial" w:cs="Arial"/>
          <w:b/>
          <w:bCs/>
          <w:sz w:val="25"/>
          <w:szCs w:val="25"/>
        </w:rPr>
      </w:pPr>
    </w:p>
    <w:p w14:paraId="6C097392" w14:textId="67C699E9" w:rsidR="003D08D5" w:rsidRDefault="003D08D5" w:rsidP="00900669">
      <w:pPr>
        <w:ind w:left="4956" w:firstLine="708"/>
        <w:jc w:val="both"/>
        <w:rPr>
          <w:rFonts w:ascii="Arial" w:hAnsi="Arial" w:cs="Arial"/>
          <w:b/>
          <w:bCs/>
          <w:sz w:val="25"/>
          <w:szCs w:val="25"/>
        </w:rPr>
      </w:pPr>
    </w:p>
    <w:p w14:paraId="3DFBA9F6" w14:textId="7E31AD55" w:rsidR="003D08D5" w:rsidRPr="00034034" w:rsidRDefault="003D08D5" w:rsidP="000340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D08D5" w:rsidRPr="00034034" w:rsidSect="004217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191" w:h="19221" w:code="1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341D7" w14:textId="77777777" w:rsidR="00386F55" w:rsidRDefault="00386F55">
      <w:r>
        <w:separator/>
      </w:r>
    </w:p>
  </w:endnote>
  <w:endnote w:type="continuationSeparator" w:id="0">
    <w:p w14:paraId="37D4992F" w14:textId="77777777" w:rsidR="00386F55" w:rsidRDefault="0038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4386" w14:textId="77777777" w:rsidR="00347F9A" w:rsidRDefault="007D0774" w:rsidP="00347F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F31EB4" w14:textId="77777777" w:rsidR="00347F9A" w:rsidRDefault="00347F9A" w:rsidP="00347F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0FF1" w14:textId="77777777" w:rsidR="00347F9A" w:rsidRDefault="007D0774" w:rsidP="00347F9A">
    <w:pPr>
      <w:pStyle w:val="Piedepgina"/>
      <w:framePr w:wrap="around" w:vAnchor="text" w:hAnchor="page" w:x="10653" w:y="15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F72363C" w14:textId="77777777" w:rsidR="00347F9A" w:rsidRDefault="00347F9A" w:rsidP="00347F9A">
    <w:pPr>
      <w:pStyle w:val="Piedepgina"/>
      <w:rPr>
        <w:rFonts w:ascii="Baskerville Old Face" w:hAnsi="Baskerville Old Face"/>
        <w:smallCaps/>
        <w:sz w:val="18"/>
        <w:szCs w:val="18"/>
      </w:rPr>
    </w:pPr>
  </w:p>
  <w:p w14:paraId="5B97AA02" w14:textId="77777777" w:rsidR="00347F9A" w:rsidRDefault="007D0774" w:rsidP="00347F9A">
    <w:pPr>
      <w:pStyle w:val="Piedepgina"/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7B65" w14:textId="77777777" w:rsidR="0069619A" w:rsidRDefault="006961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BD94" w14:textId="77777777" w:rsidR="00386F55" w:rsidRDefault="00386F55">
      <w:r>
        <w:separator/>
      </w:r>
    </w:p>
  </w:footnote>
  <w:footnote w:type="continuationSeparator" w:id="0">
    <w:p w14:paraId="23E05638" w14:textId="77777777" w:rsidR="00386F55" w:rsidRDefault="0038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EC2E" w14:textId="3332AFF6" w:rsidR="0069619A" w:rsidRDefault="009B07D0">
    <w:pPr>
      <w:pStyle w:val="Encabezado"/>
    </w:pPr>
    <w:r>
      <w:rPr>
        <w:noProof/>
      </w:rPr>
      <w:pict w14:anchorId="3A952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5163266" o:spid="_x0000_s1026" type="#_x0000_t75" style="position:absolute;margin-left:0;margin-top:0;width:439.25pt;height:568.45pt;z-index:-251655168;mso-position-horizontal:center;mso-position-horizontal-relative:margin;mso-position-vertical:center;mso-position-vertical-relative:margin" o:allowincell="f">
          <v:imagedata r:id="rId1" o:title="Logo LXI 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4E16" w14:textId="08337422" w:rsidR="00347F9A" w:rsidRPr="00C42638" w:rsidRDefault="009B07D0" w:rsidP="00347F9A">
    <w:pPr>
      <w:tabs>
        <w:tab w:val="center" w:pos="4252"/>
        <w:tab w:val="right" w:pos="8504"/>
      </w:tabs>
      <w:ind w:left="284" w:hanging="284"/>
      <w:jc w:val="center"/>
      <w:rPr>
        <w:rFonts w:ascii="Monotype Corsiva" w:hAnsi="Monotype Corsiva"/>
        <w:lang w:val="es-MX"/>
      </w:rPr>
    </w:pPr>
    <w:r>
      <w:rPr>
        <w:rFonts w:ascii="Monotype Corsiva" w:hAnsi="Monotype Corsiva" w:cs="Arial"/>
        <w:noProof/>
        <w:sz w:val="28"/>
        <w:szCs w:val="28"/>
      </w:rPr>
      <w:pict w14:anchorId="38FAF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5163267" o:spid="_x0000_s1027" type="#_x0000_t75" style="position:absolute;left:0;text-align:left;margin-left:0;margin-top:0;width:439.25pt;height:568.45pt;z-index:-251654144;mso-position-horizontal:center;mso-position-horizontal-relative:margin;mso-position-vertical:center;mso-position-vertical-relative:margin" o:allowincell="f">
          <v:imagedata r:id="rId1" o:title="Logo LXI OK" gain="19661f" blacklevel="22938f"/>
          <w10:wrap anchorx="margin" anchory="margin"/>
        </v:shape>
      </w:pict>
    </w:r>
    <w:r w:rsidR="000859AE">
      <w:rPr>
        <w:rFonts w:ascii="Monotype Corsiva" w:hAnsi="Monotype Corsiva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F005643" wp14:editId="3922DB79">
          <wp:simplePos x="0" y="0"/>
          <wp:positionH relativeFrom="column">
            <wp:posOffset>-1211580</wp:posOffset>
          </wp:positionH>
          <wp:positionV relativeFrom="paragraph">
            <wp:posOffset>-164465</wp:posOffset>
          </wp:positionV>
          <wp:extent cx="1199886" cy="15113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4003" cy="15164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284AB" w14:textId="77777777" w:rsidR="00347F9A" w:rsidRPr="00C42638" w:rsidRDefault="007D0774" w:rsidP="00347F9A">
    <w:pPr>
      <w:tabs>
        <w:tab w:val="center" w:pos="4252"/>
        <w:tab w:val="right" w:pos="8504"/>
      </w:tabs>
      <w:jc w:val="center"/>
      <w:rPr>
        <w:rFonts w:ascii="Copperplate Gothic Light" w:hAnsi="Copperplate Gothic Light"/>
        <w:b/>
        <w:sz w:val="16"/>
        <w:szCs w:val="16"/>
        <w:lang w:val="es-MX"/>
      </w:rPr>
    </w:pPr>
    <w:r>
      <w:rPr>
        <w:rFonts w:ascii="Monotype Corsiva" w:hAnsi="Monotype Corsiva" w:cs="Arial"/>
        <w:lang w:val="es-MX"/>
      </w:rPr>
      <w:tab/>
    </w:r>
    <w:r>
      <w:rPr>
        <w:rFonts w:ascii="Monotype Corsiva" w:hAnsi="Monotype Corsiva" w:cs="Arial"/>
        <w:lang w:val="es-MX"/>
      </w:rPr>
      <w:tab/>
    </w:r>
  </w:p>
  <w:p w14:paraId="32F89CCB" w14:textId="77777777" w:rsidR="00347F9A" w:rsidRDefault="00347F9A" w:rsidP="00347F9A">
    <w:pPr>
      <w:jc w:val="center"/>
      <w:rPr>
        <w:rFonts w:ascii="Monotype Corsiva" w:hAnsi="Monotype Corsiva" w:cs="Arial"/>
        <w:sz w:val="28"/>
        <w:szCs w:val="28"/>
      </w:rPr>
    </w:pPr>
  </w:p>
  <w:p w14:paraId="06A3D737" w14:textId="5B96DE12" w:rsidR="00347F9A" w:rsidRDefault="007D0774" w:rsidP="00347F9A">
    <w:pPr>
      <w:ind w:firstLine="708"/>
      <w:jc w:val="center"/>
      <w:rPr>
        <w:rFonts w:ascii="Copperplate Gothic Light" w:hAnsi="Copperplate Gothic Light" w:cs="Arial"/>
        <w:sz w:val="28"/>
        <w:szCs w:val="28"/>
      </w:rPr>
    </w:pPr>
    <w:r>
      <w:rPr>
        <w:rFonts w:ascii="Copperplate Gothic Light" w:hAnsi="Copperplate Gothic Light" w:cs="Arial"/>
        <w:sz w:val="28"/>
        <w:szCs w:val="28"/>
      </w:rPr>
      <w:t>C</w:t>
    </w:r>
    <w:r w:rsidRPr="00CD4821">
      <w:rPr>
        <w:rFonts w:ascii="Copperplate Gothic Light" w:hAnsi="Copperplate Gothic Light" w:cs="Arial"/>
        <w:sz w:val="28"/>
        <w:szCs w:val="28"/>
      </w:rPr>
      <w:t>om</w:t>
    </w:r>
    <w:r>
      <w:rPr>
        <w:rFonts w:ascii="Copperplate Gothic Light" w:hAnsi="Copperplate Gothic Light" w:cs="Arial"/>
        <w:sz w:val="28"/>
        <w:szCs w:val="28"/>
      </w:rPr>
      <w:t xml:space="preserve">isión </w:t>
    </w:r>
    <w:r w:rsidR="00384CCF">
      <w:rPr>
        <w:rFonts w:ascii="Copperplate Gothic Light" w:hAnsi="Copperplate Gothic Light" w:cs="Arial"/>
        <w:sz w:val="28"/>
        <w:szCs w:val="28"/>
      </w:rPr>
      <w:t xml:space="preserve">de </w:t>
    </w:r>
    <w:r w:rsidR="004217A6">
      <w:rPr>
        <w:rFonts w:ascii="Copperplate Gothic Light" w:hAnsi="Copperplate Gothic Light" w:cs="Arial"/>
        <w:sz w:val="28"/>
        <w:szCs w:val="28"/>
      </w:rPr>
      <w:t>Educación</w:t>
    </w:r>
  </w:p>
  <w:p w14:paraId="654D5FA0" w14:textId="77777777" w:rsidR="00AD2469" w:rsidRPr="00CD4821" w:rsidRDefault="00AD2469" w:rsidP="00AD2469">
    <w:pPr>
      <w:ind w:firstLine="708"/>
      <w:rPr>
        <w:rFonts w:ascii="Copperplate Gothic Light" w:hAnsi="Copperplate Gothic Light" w:cs="Arial"/>
        <w:sz w:val="28"/>
        <w:szCs w:val="28"/>
      </w:rPr>
    </w:pPr>
  </w:p>
  <w:p w14:paraId="568406B0" w14:textId="77777777" w:rsidR="00347F9A" w:rsidRPr="00CD4821" w:rsidRDefault="00347F9A" w:rsidP="00347F9A">
    <w:pPr>
      <w:pStyle w:val="Encabezado"/>
      <w:rPr>
        <w:sz w:val="26"/>
        <w:szCs w:val="26"/>
        <w:lang w:val="es-MX"/>
      </w:rPr>
    </w:pPr>
  </w:p>
  <w:p w14:paraId="22016023" w14:textId="77777777" w:rsidR="00347F9A" w:rsidRDefault="00347F9A" w:rsidP="00347F9A">
    <w:pPr>
      <w:pStyle w:val="Encabezado"/>
      <w:rPr>
        <w:sz w:val="20"/>
        <w:szCs w:val="20"/>
        <w:lang w:val="es-MX"/>
      </w:rPr>
    </w:pPr>
  </w:p>
  <w:p w14:paraId="72F7C245" w14:textId="77777777" w:rsidR="00347F9A" w:rsidRPr="003E6D45" w:rsidRDefault="00347F9A" w:rsidP="00347F9A">
    <w:pPr>
      <w:pStyle w:val="Encabezado"/>
      <w:rPr>
        <w:rFonts w:ascii="Monotype Corsiva" w:hAnsi="Monotype Corsiva"/>
        <w:sz w:val="16"/>
        <w:szCs w:val="16"/>
        <w:lang w:val="es-MX"/>
      </w:rPr>
    </w:pPr>
  </w:p>
  <w:p w14:paraId="25E4C5CE" w14:textId="77777777" w:rsidR="00347F9A" w:rsidRDefault="00347F9A" w:rsidP="00347F9A">
    <w:pPr>
      <w:pStyle w:val="Encabezado"/>
      <w:rPr>
        <w:sz w:val="16"/>
        <w:szCs w:val="16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62F4" w14:textId="1268D269" w:rsidR="0069619A" w:rsidRDefault="009B07D0">
    <w:pPr>
      <w:pStyle w:val="Encabezado"/>
    </w:pPr>
    <w:r>
      <w:rPr>
        <w:noProof/>
      </w:rPr>
      <w:pict w14:anchorId="5A5CB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5163265" o:spid="_x0000_s1025" type="#_x0000_t75" style="position:absolute;margin-left:0;margin-top:0;width:439.25pt;height:568.45pt;z-index:-251656192;mso-position-horizontal:center;mso-position-horizontal-relative:margin;mso-position-vertical:center;mso-position-vertical-relative:margin" o:allowincell="f">
          <v:imagedata r:id="rId1" o:title="Logo LXI 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DA2"/>
    <w:multiLevelType w:val="hybridMultilevel"/>
    <w:tmpl w:val="EF541266"/>
    <w:lvl w:ilvl="0" w:tplc="9CEA326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9018AF"/>
    <w:multiLevelType w:val="hybridMultilevel"/>
    <w:tmpl w:val="70EC9ED0"/>
    <w:lvl w:ilvl="0" w:tplc="95BCD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578224">
    <w:abstractNumId w:val="1"/>
  </w:num>
  <w:num w:numId="2" w16cid:durableId="1610891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AE"/>
    <w:rsid w:val="00003428"/>
    <w:rsid w:val="000073B9"/>
    <w:rsid w:val="00034034"/>
    <w:rsid w:val="000352CB"/>
    <w:rsid w:val="00054079"/>
    <w:rsid w:val="00054242"/>
    <w:rsid w:val="00061E10"/>
    <w:rsid w:val="00075AF5"/>
    <w:rsid w:val="000859AE"/>
    <w:rsid w:val="000869DD"/>
    <w:rsid w:val="00093B35"/>
    <w:rsid w:val="000971F3"/>
    <w:rsid w:val="000A5C0F"/>
    <w:rsid w:val="000A6AA3"/>
    <w:rsid w:val="000B1FFE"/>
    <w:rsid w:val="000B63A1"/>
    <w:rsid w:val="000B6854"/>
    <w:rsid w:val="000C48F5"/>
    <w:rsid w:val="000D1B89"/>
    <w:rsid w:val="000E3456"/>
    <w:rsid w:val="000F1AC1"/>
    <w:rsid w:val="00105E77"/>
    <w:rsid w:val="001114B8"/>
    <w:rsid w:val="00112CEE"/>
    <w:rsid w:val="00170D57"/>
    <w:rsid w:val="00183E42"/>
    <w:rsid w:val="00192781"/>
    <w:rsid w:val="001A5746"/>
    <w:rsid w:val="001C07A0"/>
    <w:rsid w:val="001D7D92"/>
    <w:rsid w:val="001F5CF2"/>
    <w:rsid w:val="00204113"/>
    <w:rsid w:val="0020554F"/>
    <w:rsid w:val="002236EE"/>
    <w:rsid w:val="00237BE2"/>
    <w:rsid w:val="00240ACF"/>
    <w:rsid w:val="00242345"/>
    <w:rsid w:val="00246958"/>
    <w:rsid w:val="00260F33"/>
    <w:rsid w:val="0027116B"/>
    <w:rsid w:val="002715B0"/>
    <w:rsid w:val="00285121"/>
    <w:rsid w:val="002B463A"/>
    <w:rsid w:val="002C4646"/>
    <w:rsid w:val="002E6F89"/>
    <w:rsid w:val="00301E7B"/>
    <w:rsid w:val="00302F66"/>
    <w:rsid w:val="00327E54"/>
    <w:rsid w:val="003417C8"/>
    <w:rsid w:val="00347F9A"/>
    <w:rsid w:val="00352207"/>
    <w:rsid w:val="0036661E"/>
    <w:rsid w:val="00384CCF"/>
    <w:rsid w:val="00386F55"/>
    <w:rsid w:val="00391C38"/>
    <w:rsid w:val="003C7F86"/>
    <w:rsid w:val="003D08D5"/>
    <w:rsid w:val="003D0E0C"/>
    <w:rsid w:val="003E6D45"/>
    <w:rsid w:val="00401B57"/>
    <w:rsid w:val="00406457"/>
    <w:rsid w:val="004217A6"/>
    <w:rsid w:val="00440FA7"/>
    <w:rsid w:val="004516CD"/>
    <w:rsid w:val="00451BF3"/>
    <w:rsid w:val="00466CDB"/>
    <w:rsid w:val="00467FCB"/>
    <w:rsid w:val="00482327"/>
    <w:rsid w:val="00482BA1"/>
    <w:rsid w:val="004901A2"/>
    <w:rsid w:val="0049548E"/>
    <w:rsid w:val="0049736A"/>
    <w:rsid w:val="004C5C13"/>
    <w:rsid w:val="004E4086"/>
    <w:rsid w:val="00501A03"/>
    <w:rsid w:val="00502A21"/>
    <w:rsid w:val="005143E5"/>
    <w:rsid w:val="00545C94"/>
    <w:rsid w:val="00550C80"/>
    <w:rsid w:val="00555D82"/>
    <w:rsid w:val="00556334"/>
    <w:rsid w:val="005607BD"/>
    <w:rsid w:val="005655F2"/>
    <w:rsid w:val="005934FD"/>
    <w:rsid w:val="00595EF5"/>
    <w:rsid w:val="005A0FFB"/>
    <w:rsid w:val="005B657A"/>
    <w:rsid w:val="005C19F9"/>
    <w:rsid w:val="005C3DB8"/>
    <w:rsid w:val="005C4F76"/>
    <w:rsid w:val="005D10ED"/>
    <w:rsid w:val="005E597B"/>
    <w:rsid w:val="00600F8D"/>
    <w:rsid w:val="0061583F"/>
    <w:rsid w:val="00616CE1"/>
    <w:rsid w:val="00627912"/>
    <w:rsid w:val="006419A1"/>
    <w:rsid w:val="00656957"/>
    <w:rsid w:val="00664925"/>
    <w:rsid w:val="00667FB6"/>
    <w:rsid w:val="00673AC0"/>
    <w:rsid w:val="00675567"/>
    <w:rsid w:val="006815C3"/>
    <w:rsid w:val="0069619A"/>
    <w:rsid w:val="00697152"/>
    <w:rsid w:val="006A608A"/>
    <w:rsid w:val="006A67CB"/>
    <w:rsid w:val="006B5097"/>
    <w:rsid w:val="006E074C"/>
    <w:rsid w:val="0070398B"/>
    <w:rsid w:val="00707AAF"/>
    <w:rsid w:val="0071258A"/>
    <w:rsid w:val="00721ACC"/>
    <w:rsid w:val="00722CFB"/>
    <w:rsid w:val="00727258"/>
    <w:rsid w:val="00727FDC"/>
    <w:rsid w:val="007330BD"/>
    <w:rsid w:val="007340ED"/>
    <w:rsid w:val="00735395"/>
    <w:rsid w:val="00745D9A"/>
    <w:rsid w:val="007478C4"/>
    <w:rsid w:val="007715D5"/>
    <w:rsid w:val="00772298"/>
    <w:rsid w:val="00775290"/>
    <w:rsid w:val="0077741E"/>
    <w:rsid w:val="00791F89"/>
    <w:rsid w:val="00797C2B"/>
    <w:rsid w:val="007A433E"/>
    <w:rsid w:val="007D0774"/>
    <w:rsid w:val="007D277A"/>
    <w:rsid w:val="007E29A4"/>
    <w:rsid w:val="007F2ECB"/>
    <w:rsid w:val="007F5309"/>
    <w:rsid w:val="00815C3A"/>
    <w:rsid w:val="00821F58"/>
    <w:rsid w:val="00851BEB"/>
    <w:rsid w:val="008640B6"/>
    <w:rsid w:val="00870816"/>
    <w:rsid w:val="00880B6D"/>
    <w:rsid w:val="008957E7"/>
    <w:rsid w:val="008B76B4"/>
    <w:rsid w:val="008C200A"/>
    <w:rsid w:val="008E5523"/>
    <w:rsid w:val="008F22C8"/>
    <w:rsid w:val="00900669"/>
    <w:rsid w:val="0090315D"/>
    <w:rsid w:val="00911E6B"/>
    <w:rsid w:val="00924643"/>
    <w:rsid w:val="00926CB1"/>
    <w:rsid w:val="009341D7"/>
    <w:rsid w:val="0094275A"/>
    <w:rsid w:val="009452F1"/>
    <w:rsid w:val="009743CF"/>
    <w:rsid w:val="00994EB7"/>
    <w:rsid w:val="009953CD"/>
    <w:rsid w:val="009A71D9"/>
    <w:rsid w:val="009B07D0"/>
    <w:rsid w:val="009C1918"/>
    <w:rsid w:val="009C20DC"/>
    <w:rsid w:val="009C42E7"/>
    <w:rsid w:val="009D07EC"/>
    <w:rsid w:val="009E117B"/>
    <w:rsid w:val="009E13D2"/>
    <w:rsid w:val="00A431DA"/>
    <w:rsid w:val="00A46655"/>
    <w:rsid w:val="00A56104"/>
    <w:rsid w:val="00A56596"/>
    <w:rsid w:val="00A6771C"/>
    <w:rsid w:val="00A67A1D"/>
    <w:rsid w:val="00A67D27"/>
    <w:rsid w:val="00A81F1C"/>
    <w:rsid w:val="00A834D7"/>
    <w:rsid w:val="00A942FD"/>
    <w:rsid w:val="00A96F0E"/>
    <w:rsid w:val="00AA0827"/>
    <w:rsid w:val="00AA57C8"/>
    <w:rsid w:val="00AD2469"/>
    <w:rsid w:val="00AE12D3"/>
    <w:rsid w:val="00AE3ABC"/>
    <w:rsid w:val="00AF000A"/>
    <w:rsid w:val="00B05391"/>
    <w:rsid w:val="00B12FEB"/>
    <w:rsid w:val="00B2137D"/>
    <w:rsid w:val="00B32451"/>
    <w:rsid w:val="00B34FBE"/>
    <w:rsid w:val="00B62E8F"/>
    <w:rsid w:val="00B67052"/>
    <w:rsid w:val="00B72539"/>
    <w:rsid w:val="00BA6294"/>
    <w:rsid w:val="00BB5FD6"/>
    <w:rsid w:val="00BB616E"/>
    <w:rsid w:val="00BB6F07"/>
    <w:rsid w:val="00BC2BCB"/>
    <w:rsid w:val="00BD1584"/>
    <w:rsid w:val="00BD7CE4"/>
    <w:rsid w:val="00BE754E"/>
    <w:rsid w:val="00BF03E4"/>
    <w:rsid w:val="00C16283"/>
    <w:rsid w:val="00C25142"/>
    <w:rsid w:val="00C338D8"/>
    <w:rsid w:val="00C35B96"/>
    <w:rsid w:val="00C5479D"/>
    <w:rsid w:val="00C5499C"/>
    <w:rsid w:val="00C62F86"/>
    <w:rsid w:val="00C64672"/>
    <w:rsid w:val="00C70DE5"/>
    <w:rsid w:val="00C87BC0"/>
    <w:rsid w:val="00C91BD9"/>
    <w:rsid w:val="00C948F6"/>
    <w:rsid w:val="00CA6512"/>
    <w:rsid w:val="00CB0433"/>
    <w:rsid w:val="00CB3E3F"/>
    <w:rsid w:val="00CB4647"/>
    <w:rsid w:val="00CC239D"/>
    <w:rsid w:val="00CD6285"/>
    <w:rsid w:val="00CD7984"/>
    <w:rsid w:val="00CE4319"/>
    <w:rsid w:val="00CE5367"/>
    <w:rsid w:val="00CE74C2"/>
    <w:rsid w:val="00D02762"/>
    <w:rsid w:val="00D243C8"/>
    <w:rsid w:val="00D32E83"/>
    <w:rsid w:val="00D33CEF"/>
    <w:rsid w:val="00D42323"/>
    <w:rsid w:val="00D57A01"/>
    <w:rsid w:val="00D64528"/>
    <w:rsid w:val="00D85307"/>
    <w:rsid w:val="00D9069C"/>
    <w:rsid w:val="00DD103A"/>
    <w:rsid w:val="00DD3D17"/>
    <w:rsid w:val="00DD58E4"/>
    <w:rsid w:val="00DF1595"/>
    <w:rsid w:val="00E055CE"/>
    <w:rsid w:val="00E12130"/>
    <w:rsid w:val="00E20BCC"/>
    <w:rsid w:val="00E23C1F"/>
    <w:rsid w:val="00E2650B"/>
    <w:rsid w:val="00E325D3"/>
    <w:rsid w:val="00E41441"/>
    <w:rsid w:val="00E53F56"/>
    <w:rsid w:val="00E63102"/>
    <w:rsid w:val="00E64B6C"/>
    <w:rsid w:val="00E64F91"/>
    <w:rsid w:val="00E724F2"/>
    <w:rsid w:val="00E73C26"/>
    <w:rsid w:val="00E77142"/>
    <w:rsid w:val="00E83834"/>
    <w:rsid w:val="00EB18A7"/>
    <w:rsid w:val="00EE0A0A"/>
    <w:rsid w:val="00EF48AB"/>
    <w:rsid w:val="00F069F2"/>
    <w:rsid w:val="00F10AEA"/>
    <w:rsid w:val="00F3044F"/>
    <w:rsid w:val="00F31C4F"/>
    <w:rsid w:val="00F34B3E"/>
    <w:rsid w:val="00F4083E"/>
    <w:rsid w:val="00F56B2F"/>
    <w:rsid w:val="00F6591C"/>
    <w:rsid w:val="00F72784"/>
    <w:rsid w:val="00F817A3"/>
    <w:rsid w:val="00F81E14"/>
    <w:rsid w:val="00FC404D"/>
    <w:rsid w:val="00FD34BA"/>
    <w:rsid w:val="00F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9F151"/>
  <w15:docId w15:val="{9A2CD43E-9BD6-44EC-815B-F23E9B1A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859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859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859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859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859AE"/>
  </w:style>
  <w:style w:type="table" w:styleId="Tablaconcuadrcula">
    <w:name w:val="Table Grid"/>
    <w:basedOn w:val="Tablanormal"/>
    <w:uiPriority w:val="39"/>
    <w:rsid w:val="0099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B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72784"/>
    <w:pPr>
      <w:ind w:left="720"/>
      <w:contextualSpacing/>
    </w:pPr>
    <w:rPr>
      <w:rFonts w:ascii="Cambria" w:eastAsia="MS Mincho" w:hAnsi="Cambria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43D691EF5A7843A208B7BA6587D1BE" ma:contentTypeVersion="4" ma:contentTypeDescription="Crear nuevo documento." ma:contentTypeScope="" ma:versionID="77da853030e7be94eec1896acbb29398">
  <xsd:schema xmlns:xsd="http://www.w3.org/2001/XMLSchema" xmlns:xs="http://www.w3.org/2001/XMLSchema" xmlns:p="http://schemas.microsoft.com/office/2006/metadata/properties" xmlns:ns3="2e3d8fee-20fb-465a-9992-f9b975b13659" targetNamespace="http://schemas.microsoft.com/office/2006/metadata/properties" ma:root="true" ma:fieldsID="4ddb8b2a375b286b51ae09ae9a7dc4e3" ns3:_="">
    <xsd:import namespace="2e3d8fee-20fb-465a-9992-f9b975b136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d8fee-20fb-465a-9992-f9b975b13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35C880-15BE-4882-9E9B-2B10B691F6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A3EE4B-1456-4706-BCAE-AF3D5C1791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52DE53-637C-4BCA-9A04-9F813BCC2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d8fee-20fb-465a-9992-f9b975b13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580840-B810-4F8E-8133-DCEDE48909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Guadarrama Gonzalez</dc:creator>
  <cp:keywords/>
  <dc:description/>
  <cp:lastModifiedBy>Servicios Legislativos</cp:lastModifiedBy>
  <cp:revision>2</cp:revision>
  <dcterms:created xsi:type="dcterms:W3CDTF">2023-04-24T19:47:00Z</dcterms:created>
  <dcterms:modified xsi:type="dcterms:W3CDTF">2023-04-24T19:47:00Z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0x0101000343D691EF5A7843A208B7BA6587D1BE</vt:lpwstr>
  </property>
</Properties>
</file>